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Adult Moyamoya Angiopathy,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Miyamoto, Kuniaki Ogasawara, Satoshi Kuroda, Ryo Itabashi, Kazunori Toyoda, Yoshiaki Itoh, Yasuyuki Iguchi, Yoshiaki Shiokawa,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Toshiho Ohtsuki, Hiroyuki Kinouchi, Yasushi Okada, C. Jun Takahashi, Hiroyuki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Kakuda : </w:t>
      </w:r>
      <w:r>
        <w:rPr>
          <w:rFonts w:ascii="" w:hAnsi="" w:cs="" w:eastAsia=""/>
          <w:b w:val="false"/>
          <w:i w:val="false"/>
          <w:strike w:val="false"/>
          <w:color w:val="000000"/>
          <w:sz w:val="20"/>
          <w:u w:val="none"/>
        </w:rPr>
        <w:t xml:space="preserve">Japan Stroke Society Guideline 2021 for the Treatment of Stroke,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1039-1049,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Improving polygenic prediction in ancestrally diverse populations,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573-580,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Yoshimoto, Hiroshi Yamagami, Nobuyuki Sakai, Kazunori Toyoda, Yoichiro Hashimoto, Teruyuki Hirano, Toru Iwama, Rei Goto, Kazumi Kimura, Satoshi Kuroda, Yuji Matsumaru, Susumu Miyamoto, Kuniaki Ogasawara, Yasushi Okada, Yoshiaki Shiokawa,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Teiji Tominaga, Masaaki Uno, Shinichi Yoshimura, Nobuyuki Ohara, Hirotoshi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Chiaki Sakai : </w:t>
      </w:r>
      <w:r>
        <w:rPr>
          <w:rFonts w:ascii="" w:hAnsi="" w:cs="" w:eastAsia=""/>
          <w:b w:val="false"/>
          <w:i w:val="false"/>
          <w:strike w:val="false"/>
          <w:color w:val="000000"/>
          <w:sz w:val="20"/>
          <w:u w:val="none"/>
        </w:rPr>
        <w:t xml:space="preserve">Impact of COVID-19 on the Volume of Acute Stroke Admissions: A Nationwide Survey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369-376,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Miyagi, Daisaku Fujimoto, Akina Yoshikawa, Seiko Okushi, Junko Miyagi, Ryosuke Matsumoto, Shinya Ogata, Yoshiaki Bando,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Toshihito Tanahashi : </w:t>
      </w:r>
      <w:r>
        <w:rPr>
          <w:rFonts w:ascii="" w:hAnsi="" w:cs="" w:eastAsia=""/>
          <w:b w:val="false"/>
          <w:i w:val="false"/>
          <w:strike w:val="false"/>
          <w:color w:val="000000"/>
          <w:sz w:val="20"/>
          <w:u w:val="none"/>
        </w:rPr>
        <w:t xml:space="preserve">A rare case of fibrohistiocytic hepatic inflammatory pseudotumor with cholecystocholangitis showing positive IgG4 staining,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e30580,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Funaki, A. Miyakoshi, H. Kataoka, C. J.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 Yoshida, T. Kikuchi, Y. Mineharu, M. Okawa, Y. Yamao, Y.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Larger Posterior Revascularization Associated with Reduction of Choroidal Anastomosis in Moyamoya Disease: A Quantitative Angiographic Analysis,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1279-1285,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Masakazu Shinohara, Tomohiko Maruo,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Identification of lysophosphatidic acid in serum as a factor that promotes epithelial apical junctional complex organization,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102426, 2022.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678-683,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193-201,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Komori, Yoshihiro Takamura, Yutaka Yamada, Masakazu Morioka, Hisashi Matsubara, Takao Hirano,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Miho Shimizu, Sentaro Kusuhara, Tomoya Murakami, Ryotaro Nihei, Tetsuo Ueda, Hiroshi Kunikata, Tatsuya Jujo, Hiroto Terasaki, Daisuke Nagasato, Kousuke Noda, Rie Osaka, Kazuki Nagai, Shigeo Yoshida, Miho Nozaki, Hidetaka Noma, Gaku Ishigooka, Aya Takahashi, Osamu Sawada,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Impact of the COVID-19 Pandemic on Anti-Vascular Endothelial Growth Factor Therapy for Diabetic Macular Edema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Makita, Takanori Yasu, J. Yoshihiro Akashi, Hitoshi Adachi, Hideo Izawa, Shunichi Ishihara, Yoshitaka Iso, Hideo Ohuchi, Kazuto Omiya, Yusuke Ohya, Koichi Okita, Yutaka Kimura, Akira Koike, Masahiro Kohzuki, Shinji Koba,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Kazunori Shimada, Tomoki Shimokawa, Hirokazu Shiraishi, Naokata Sumitomo, Tetsuya Takahashi, Tomoyuki Takura, Hiroyuki Tsutsui, Masatoshi Nagayama, Emiko Hasegawa, Yoshihiro Fukumoto, Yutaka Furukawa, Ichiro Shin Miura, Satoshi Yasuda, Sumio Yamada, Yuichiro Yamada, Dai Yumino, Toshiko Yoshida, Takuji Adachi, Toshimi Ikegame, P. Kazuhiro Izawa, Takeshi Ishida, Neiko Ozasa, Naohiko Osada, Hiroaki Obata, Naoya Kakutani, Yusuke Kasahara, Masaaki Kato, Kentaro Kamiya, Shintaro Kinugawa, Yuji Kono, Yasuyuki Kobayashi, Teruyuki Koyama, Kazuhiro Sase, Shinji Sato, Tatsuhiro Shibata, Norio Suzuki, Daisuke Tamaki, Minako Yamaoka-Tojo, Michio Nakanishi, Eisaku Nakane, Mari Nishizaki, Taiki Higo, Kanta Fujimi, Tasuku Honda, Yasuharu Matsumoto, Noriko Matsumoto, Ikuko Miyawaki, Makoto Murata, Shusuke Yagi, Masanobu Yanase, Midori Yamada, Miho Yokoyama, Noboru Watanabe, Haruki Ito, Takeshi Kimura, Syunei Kyo, Yoichi Goto, Ryuji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Ken Hirata : </w:t>
      </w:r>
      <w:r>
        <w:rPr>
          <w:rFonts w:ascii="" w:hAnsi="" w:cs="" w:eastAsia=""/>
          <w:b w:val="false"/>
          <w:i w:val="false"/>
          <w:strike w:val="false"/>
          <w:color w:val="000000"/>
          <w:sz w:val="20"/>
          <w:u w:val="none"/>
        </w:rPr>
        <w:t xml:space="preserve">JCS/JACR 2021 Guideline on Rehabilitation in Patients With Cardiovascular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155-235,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Koyama, Kohei Nakajima, Shinya Okita, Hidekazu Taniguchi, Hirotaka Hagino, Yoshimi Bando,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invading peripheral cerebral blood vessels and causing repeated cerebral hemorrhage: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276-280,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Okuno, Caiming Xu, Silvia Pascual-Sabater, Masanori Tokunaga,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Haiyong Han, Cristina Fillat, Yusuke Kinugasa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Andrographis Reverses Gemcitabine Resistance through Regulation of ERBB3 and Calcium Signaling Pathway in Pancreatic Ductal Adenocarcinoma,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Masahiro Hiasa, Hirofumi Tenshin, Emiko Nakaue, Mariko Tanaka, Sooha Kim, Motosumi Nakagawa, So Shimizu, Kotaro Tanimoto, Jumpei Teramachi, Takeshi Harada, Asuka Oda, Masahiro Oura, Kimiko Sogabe,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Ryohei Sumitani, Tomoko Maruhashi, Hiroki Yamagami, Itsuro Endo, Toshio Matsumoto, 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Ayano Yoshimura,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Takaaki Sugisawa, Yuki Komuku-Yamamoto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237 Japanese Patients with Exogenous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e0279169,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1903-1915,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4053-4070,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Author Correction: Improving polygenic prediction in ancestrally diverse populations (Nature Genetics, (2022), 54, 5, (573-580), 10.1038/s41588-022-01054-7),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274-281,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1507-1513,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Hayato Tanaka,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Authors' comments on "branch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Yamagami Hiroki,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心因性非てんかん性発作,解離性昏迷(解説),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 筋萎縮性側索硬化症(ALS),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2章7節2パーキンソン病,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Ram Singh,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A. M. Niaz, Shaw Watanabe, G. R. Singh, Saibal Chakravorty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Yogesh Gaur : </w:t>
      </w:r>
      <w:r>
        <w:rPr>
          <w:rFonts w:ascii="" w:hAnsi="" w:cs="" w:eastAsia=""/>
          <w:b w:val="false"/>
          <w:i w:val="false"/>
          <w:strike w:val="false"/>
          <w:color w:val="000000"/>
          <w:sz w:val="20"/>
          <w:u w:val="none"/>
        </w:rPr>
        <w:t>Renal dysfunction and heart disease: elucidating the cardiorenal relationship approaches leading to heart failure,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Ram Singh,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A. M. Niaz, Shaw Watanabe, G. R. Singh, Saibal Chakravorty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Yogesh Gaur : </w:t>
      </w:r>
      <w:r>
        <w:rPr>
          <w:rFonts w:ascii="" w:hAnsi="" w:cs="" w:eastAsia=""/>
          <w:b w:val="false"/>
          <w:i w:val="false"/>
          <w:strike w:val="false"/>
          <w:color w:val="000000"/>
          <w:sz w:val="20"/>
          <w:u w:val="none"/>
        </w:rPr>
        <w:t>Heart failure in chronic kidney disease,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the autoimmune pathogenesis through the study of Aire.,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7052, 2023.</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732-741,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Kikuchi,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Jyoji Nakagawara, Tsukasa Ueno, Shiho Ubukata, Kiyohiro Houkin, Yoshio Araki, C. Jun Takahashi, Hiroyuki Nakase, Toshiya Murai, Susumu Miyamoto, Ken Kazumata, Toshihiko Wakabayashi, C. Jun Takahashi, Yasuo Hironaka, Motohiro Morioka, Kei Noguchi, Tatsuya Abe, Kohei Inoue, Tooru Inoue, Hiroshi Abe, Kazuo Yamada, Hiroyuki Katano, Takahito Okazaki, Taizo Ishii, Teiji Tominaga, Miki Fujimura, Satoshi Kuroda, Hidehiro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Miho Yamauchi : </w:t>
      </w:r>
      <w:r>
        <w:rPr>
          <w:rFonts w:ascii="" w:hAnsi="" w:cs="" w:eastAsia=""/>
          <w:b w:val="false"/>
          <w:i w:val="false"/>
          <w:strike w:val="false"/>
          <w:color w:val="000000"/>
          <w:sz w:val="20"/>
          <w:u w:val="none"/>
        </w:rPr>
        <w:t xml:space="preserve">Neuronal Loss in the Bilateral Medial Frontal Lobe Revealed by 123I-iomazenil Single-photon Emission Computed Tomography in Patients with Moyamoya Disease: The First Report from Cognitive Dysfunction Survey of Japanese Patients with Moyamoya Disease (COSMO-Japan Study),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334-342,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6"/>
        </w:numPr>
        <w:autoSpaceDE w:val="off"/>
        <w:autoSpaceDN w:val="off"/>
        <w:spacing w:line="-240" w:lineRule="auto"/>
        <w:ind w:left="30"/>
      </w:pPr>
      <w:r>
        <w:rPr>
          <w:rFonts w:ascii="" w:hAnsi="" w:cs="" w:eastAsia=""/>
          <w:b w:val="true"/>
          <w:i w:val="false"/>
          <w:strike w:val="false"/>
          <w:color w:val="000000"/>
          <w:sz w:val="20"/>
          <w:u w:val="none"/>
        </w:rPr>
        <w:t>H. Yu Han Hsu, Greta Pintacuda, Ruize Liu, Eugeniu Nacu, April Kim, Kalliopi Tsafou, Natalie Petrossian, William Crotty, Min Jung Suh, Jackson Riseman, M. Jacqueline Martin, C. Julia Biagini, Daya Mena, K.T. Joshua Ching, Edyta Malolepsza, Taibo Li, Tarjinder Singh, Tian Ge, B. Shawn Egri, Benjamin Tanenbaum, R. Caroline Stanclift, M. Annie Apffel, Stephan Ripke, M. Benjamin Neale, Aiden Corvin, T.R. James Walters, How Kai Farh, A. Peter Holmans, Phil Lee, Brendan Bulik-Sullivan, A. David Collier, Hailiang Huang, H. Tune Pers, Ingrid Agartz, Esben Agerbo, Margot Albus, Madeline Alexander, Farooq Amin, A. Silviu Bacanu, Martin Begemann, A. Richard Belliveau, Judit Bene, E. Sarah Bergen, Elizabeth Bevilacqua, B. Tim Bigdeli, W. Donald Black, Richard Bruggeman, G. Nancy Buccola, L. Randy Buckner, William Byerley, Wiepke Cahn, Guiqing Cai, Dominique Campion, M. Rita Cantor, J. Vaughan Carr, Noa Carrera, V. Stanley Catts, D. Kimberley Chambert, C.K. Raymond Chan, Y.L. Ronald Chan, Y.H. Eric Chen, Wei Cheng, FC Eric Cheung, Ann Siow Chong, Robert C. Cloninger, David Cohen, Nadine Cohen, Paul Cormican, Nick Craddock, J. James Crowley, David Curtis, Michael Davidson, L. Kenneth Davis, Franziska Degenhardt, Jurgen Favero Del, Ditte Demontis, Dimitris Dikeos, Timothy Dinan, Srdjan Djurovic, Gary Donohoe, Elodie Drapeau, Jubao Duan, Frank Dudbridge, Naser Durmishi, Peter Eichhammer, Johan Eriksson, Valentina Escott-Price, Laurent Essioux, H. Ayman Fanous, S. Martilias Farrell, Josef Frank, Lude Franke, Robert Freedman, B. Nelson Freimer, Marion Friedl, I. Joseph Friedman, Menachem Fromer, Giulio Genovese, Lyudmila Georgieva, Ina Giegling,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brain cell-type-specific protein interactomes to interpret neurodevelopmental genetic signals in schizophrenia,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Murata, Daisuke Nagasato, Hayato Tanaka, Shunsuke Nakakura, Toshihiko Nagasawa,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artery occlusion with unruptured retinal arterial macroaneurysm post-SARS-CoV-2 vaccination: A case report, </w:t>
      </w:r>
      <w:r>
        <w:rPr>
          <w:rFonts w:ascii="" w:hAnsi="" w:cs="" w:eastAsia=""/>
          <w:b w:val="false"/>
          <w:i w:val="true"/>
          <w:strike w:val="false"/>
          <w:color w:val="000000"/>
          <w:sz w:val="20"/>
          <w:u w:val="single"/>
        </w:rPr>
        <w:t>European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NP53-NP56,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Yuichi Saito, Atsushi Tanaka, Takumi Imai, Ikuko Nakamura, Junji Kanda, Munehide Matsuhisa, Hiroki Uehara, Kazuomi Kario, Yoshio Kobayashi, Koichi Node, Kosuke Nishio, Akira Kurozumi, Susumu Suzuki, Kazuhiro Sugimoto, Masaru Doi, Hiroshi Minami, Machi Furuta, Manabu Narisawa, Maiko Umikawa, Megumi Miyazaki, Kenji Koikawa, Fumi Uemura, Takashi Otsuka, Akemi Tokutsu, Satomi Sonoda, Kenichi Tanaka, Yosuke Okada, Kazuo Fukumoto, Taichi Shuto, Minoru Yoshiyama, Yasuhiko Takemoto, Kazuaki Wakami, Tomonori Sugiura, Nobuyuki Ohte, Kazuhisa Kodama, Junko Nakano, Tadaaki Arimura, Makoto Sugihara, Joji Mirii, Yuhei Shiga, Ichiro Shin Miura, Toru Kondo, Takahiro Okumura, Yasuko Bando, Ryota Morimoto, Noritaka Machii, Akihiro Kudo, Kenichiro Yasuda, Kazuhiro Izumi, Kunihiko Takahara, Shiou Ohguchi, Mitsutoshi Oguri, Yusuke Sakamoto, Takahiro Kanbara, Hiroyuki Osanai, Yoshihiro Nakashima, Hiroshi Asano, Masayoshi Ajioka, Masami Abe, Yoshikatsu Gima, Sho Hatano, Suguru Chiba, Chikashi Nago, Kentaro Nakamura, Toshiya Chinen, Naoto Miyagi, Hiroki Uehara, Arihiro Koyosue, Yumiko Kanzaki, Koichi Sohmiya, Masaaki Hoshiga, Kazuo Matsunaga, Junji Kanda, Ryo Nakamura, Toshiaki Kadokami, Itaru Hisauchi, Mirai Hirose, Takumi Hayashi, Masaki Takenaka, Mayuho Maeda, Yasuhiro Ogura, Hirohiko Suzuki, Yukihiko Yoshida, Ruka Yoshida, Yuko Uchimura, Chikage Oshita, Yuichi Orita, Bonpei Takase, Kanemitsu Hironori, Ikuko Nakamura, Nehiro Kuriyama, Yoshisato Shibata, Yoshiaki Kubota, Tatsuya Maruhashi, Masato Kajikawa, Shinji Kishimoto, Yukihito Higashi, Seiji Koga, Satoki Fukae, Satoshi Ikeda,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effects of ipragliflozin on blood pressure in patients with type 2 diabetes: insights from the randomized PROTECT trial,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Nakahira, Yoji Takeuchi, Yusaku Shimamoto, Shingo Ishiguro, Hiroshi Yunokizaki, Yasumasa Ezoe, Fumie Fujisawa,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Progression of duodenal neoplasia to advanced adenoma in patients with familial adenomatous polyposis, </w:t>
      </w:r>
      <w:r>
        <w:rPr>
          <w:rFonts w:ascii="" w:hAnsi="" w:cs="" w:eastAsia=""/>
          <w:b w:val="false"/>
          <w:i w:val="true"/>
          <w:strike w:val="false"/>
          <w:color w:val="000000"/>
          <w:sz w:val="20"/>
          <w:u w:val="single"/>
        </w:rPr>
        <w:t>Hereditary Cancer in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Akio Koizumi, Takaaki Morimoto, Takeshi Funaki, Tomohito Hishikawa, Yoshio Araki, Hitoshi Hasegawa, C. Jun Takahashi, Satoshi Kuroda, Kiyohiro Houkin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Posterior cerebral artery involvement in unilateral moyamoya disease is exclusively ipsilateral and influenced by RNF213 mutation gene dose: The SUPRA Japan study: PCA involvement in unilateral moyamoya,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107513, 2023.</w:t>
      </w:r>
    </w:p>
    <w:p>
      <w:pPr>
        <w:numPr>
          <w:numId w:val="6"/>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none"/>
        </w:rPr>
        <w:t>Y. Tien Wong, Zdenka Haskova, Kemal Asik, R. Caroline Baumal, G. Karl Csaky, Nicole Eter, A. Jane Ives, J. Glenn Jaffe, François Jean Korobelnik, Hugh Lin, Toshinori Murata, Paisan Ruamviboonsuk, G. Patricio Schlottmann, I. András Seres, David Silverman, Xiaodong Sun, Yannan Tang, A. John Wells, Hee Young Yoon, C. Charles Wykoff, Thomas Aaberg, Ashkan Abbey, Elmira Abdulaeva, Santiago Abengoechea, Prema Abraham, Thomas Ach, Serrhel Adams, Alfredo Civera Adan, Sean Adrean, Hansjurgen Agostini, Suhail Alam, Arturo Alezzandrini, Virgil Alfaro, Daniel Aliseda, Arghavan Almony, Pedro Amat, Payam Amini, Andrew Antoszyk, Luis Arias, Riaz Asaria, Marcos Avila, C. Carl Awh, Joaquin Bafalluy, Carl Baker, Francesco Bandello, Mark Barakat, Karen Barraza, Gyorgy Bator, R. Caroline Baumal, Rubens Belfort, Chris Bergstrom, George Bertolucci, Thomas Bochow, Matthias Bolz, Emilia Borcz, Arnaldo Bordon, David Boyer, Galina Bratko, Michael Brent, Jamin Brown, M. David Brown, Maria Budzinskaya, Sylvia Buffet, Stuart Burgess, Ben Burton, Miguel Busquets, Francisco Cabrera, Carlo Cagini, Jorge Calzada, Peter Campochiaro, John Carlson, Alessandro Castellarin, Carlos Cava, Voraporn Chaikitmongkol, Clement Chan, Emmanuel Chang, Jonathan Chang, Andrew Chang, Steve Charles, Nauman Chaudhry, Caroline Chee, Judy Chen, Fred Chen, Jen Shih Chen, Richard Cheong-Leen, Allen Chiang, Mark Chittum, David Chow, Brian Connolly, Loic Pierre Cornut, G. Karl Csaky, Carl Danzig, Arup Das, Vesselin Daskalov, Carmen Desco, Amr Dessouki, John Dickinson, Brian Do, Michael Dollin, Pravin Dugel,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Faricimab Treat-and-Extend for Diabetic Macular Edema: Two-Year Results from the Randomized Phase 3 YOSEMITE and RHINE Trials,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Ruriko Yamashita, Kumi Takahashi, Keiko Mori, Takahiro Tayama, Mitsunori Daibatake, Hiroko Hashimoto, Mutsuki Nakano, Aya Goji, </w:t>
      </w:r>
      <w:r>
        <w:rPr>
          <w:rFonts w:ascii="" w:hAnsi="" w:cs="" w:eastAsia=""/>
          <w:b w:val="true"/>
          <w:i w:val="false"/>
          <w:strike w:val="false"/>
          <w:color w:val="000000"/>
          <w:sz w:val="20"/>
          <w:u w:val="single"/>
        </w:rPr>
        <w:t>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Mori : </w:t>
      </w:r>
      <w:r>
        <w:rPr>
          <w:rFonts w:ascii="" w:hAnsi="" w:cs="" w:eastAsia=""/>
          <w:b w:val="false"/>
          <w:i w:val="false"/>
          <w:strike w:val="false"/>
          <w:color w:val="000000"/>
          <w:sz w:val="20"/>
          <w:u w:val="none"/>
        </w:rPr>
        <w:t xml:space="preserve">Hemodynamics of the left cerebral hemisphere during silent reading: analysis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Umemoto, Hideyuki Nushida,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 Itsuo Tokunaga,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Nishimura : </w:t>
      </w:r>
      <w:r>
        <w:rPr>
          <w:rFonts w:ascii="" w:hAnsi="" w:cs="" w:eastAsia=""/>
          <w:b w:val="false"/>
          <w:i w:val="false"/>
          <w:strike w:val="false"/>
          <w:color w:val="000000"/>
          <w:sz w:val="20"/>
          <w:u w:val="none"/>
        </w:rPr>
        <w:t xml:space="preserve">A histopathologically diagnosed case of hypoglycemic encephalopathy due to insulin overdose,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筋疾患の診断における筋超音波検査,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統合失調症の精神症状に関する評価尺度—PANSS，BPRS，SANS，SAPS.,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大学保健管理施設精神科における不登校の学生の受診傾向, </w:t>
      </w:r>
      <w:r>
        <w:rPr>
          <w:rFonts w:ascii="" w:hAnsi="" w:cs="" w:eastAsia=""/>
          <w:b w:val="false"/>
          <w:i w:val="true"/>
          <w:strike w:val="false"/>
          <w:color w:val="000000"/>
          <w:sz w:val="20"/>
          <w:u w:val="none"/>
        </w:rPr>
        <w:t xml:space="preserve">大学のメンタルヘルス,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77-80,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MINAMI Keisuke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幼児の転倒における頭部の運動分析,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幼児の偶発的転倒の運動解析をし得た1症例,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69-73,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none"/>
        </w:rPr>
        <w:t>Ayaka Yamamoto, Seiichiro Kamimura, Asami Kageyama, Yuki Ishitani, Ryo Kanamura,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Total Thyroidectomy in Which the Infrared Observation Mode of ORBEYE</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Was Useful for Identifying the Parathyroid Glands,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2024.</w:t>
      </w:r>
    </w:p>
    <w:p>
      <w:pPr>
        <w:numPr>
          <w:numId w:val="6"/>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Ito, Kinichi Hotta, Masau Sekiguchi, Yoji Takeuchi, Shiro Oka,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Yutaka Saito, Hiroko Nakahira, Hideki Ishikawa, Takahisa Matsuda, Shinji Tanaka, Hideki Kobara, Hiroshi Kashida, Ryoichi Miyanaga, Sosuke Kato, Yoshito Hayashi, Kiyonori Kobayashi,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Shigeki Sekine, Yoshikazu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Yoshimura : </w:t>
      </w:r>
      <w:r>
        <w:rPr>
          <w:rFonts w:ascii="" w:hAnsi="" w:cs="" w:eastAsia=""/>
          <w:b w:val="false"/>
          <w:i w:val="false"/>
          <w:strike w:val="false"/>
          <w:color w:val="000000"/>
          <w:sz w:val="20"/>
          <w:u w:val="none"/>
        </w:rPr>
        <w:t xml:space="preserve">Short-term outcomes of endoscopic resection for colorectal neuroendocrine tumors: Japanese multicenter prospective C-NET STUDY,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942-951,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Nishikawa, Takahiro Horimatsu,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Fumihiko Fujita, Hiroaki Ikematsu, Masaaki Ito, Motohiro Esaki, Masaya Kawai, Takashi Yao, Madoka Hamada,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Outcomes of Metastatic and Unresectable Small Bowel Adenocarcinoma in Japan According to the Treatment Strategy: A Nationwide Observational Study, </w:t>
      </w:r>
      <w:r>
        <w:rPr>
          <w:rFonts w:ascii="" w:hAnsi="" w:cs="" w:eastAsia=""/>
          <w:b w:val="false"/>
          <w:i w:val="true"/>
          <w:strike w:val="false"/>
          <w:color w:val="000000"/>
          <w:sz w:val="20"/>
          <w:u w:val="single"/>
        </w:rPr>
        <w:t>JCO Global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e2300392,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Yuko Hori, Riko Endo, </w:t>
      </w:r>
      <w:r>
        <w:rPr>
          <w:rFonts w:ascii="" w:hAnsi="" w:cs="" w:eastAsia=""/>
          <w:b w:val="true"/>
          <w:i w:val="false"/>
          <w:strike w:val="false"/>
          <w:color w:val="000000"/>
          <w:sz w:val="20"/>
          <w:u w:val="single"/>
        </w:rPr>
        <w:t>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Yoshiro Abe, Shinji Nagasaka, Yutaro Yamashita,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Shinji Nagasaka, Yutaro Yamashita,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Yoshiro Abe, Shinji Nagasaka,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Matsuda, Rikiya Taoka, Jun Miki, Ryoichi Saito, Wataru Fukuokaya, Shingo Hatakeyama, Takashi Kawahara, Yoichi Fujii,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Hiroyuki Iio, Keiji Yasue, Takashige Abe, Shotaro Nakanishi, Masafumi Matsumura,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Matsui : </w:t>
      </w:r>
      <w:r>
        <w:rPr>
          <w:rFonts w:ascii="" w:hAnsi="" w:cs="" w:eastAsia=""/>
          <w:b w:val="false"/>
          <w:i w:val="false"/>
          <w:strike w:val="false"/>
          <w:color w:val="000000"/>
          <w:sz w:val="20"/>
          <w:u w:val="none"/>
        </w:rPr>
        <w:t xml:space="preserve">Prognostic impact of histological discordance between transurethral resection and radical cystectomy,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6"/>
        </w:numPr>
        <w:autoSpaceDE w:val="off"/>
        <w:autoSpaceDN w:val="off"/>
        <w:spacing w:line="-240" w:lineRule="auto"/>
        <w:ind w:left="30"/>
      </w:pPr>
      <w:r>
        <w:rPr>
          <w:rFonts w:ascii="" w:hAnsi="" w:cs="" w:eastAsia=""/>
          <w:b w:val="true"/>
          <w:i w:val="false"/>
          <w:strike w:val="false"/>
          <w:color w:val="000000"/>
          <w:sz w:val="20"/>
          <w:u w:val="none"/>
        </w:rPr>
        <w:t>M. Arshad Khanani, Aachal Kotecha, Andrew Chang, Jen Shih Chen, Youxin Chen, Robyn Guymer, S. Jeffrey Heier, G. Frank Holz, Tomohiro Iida, A. Jane Ives, I. Jennifer Lim, Hugh Lin, Stephan Michels, Carlos Ruiz Quezada, Ursula Schmidt-Erfurth, David Silverman, Rishi Singh, Balakumar Swaminathan, R. Jeffrey Willis, Ramin Tadayoni, Ashkan Abbey, Elmira Abdulaeva, Prema Abraham, Alfredo Civera Adan, Hansjurgen Agostini, Arturo Alezzandrini, Virgil Alfaro, Arghavan Almony, Lebriz Altay, Payam Amini, Andrew Antoszyk, Etelka Aradi, Luis Arias, Jennifer Arnold, Riaz Asaria, Sergei Astakhov, Yury Astakhov, C. Carl Awh, Chandra Balaratnasingam, Sanjiv Banerjee, Caroline Baumal, Matthias Becker, Rubens Belfort, Galina Bratko, Z. William Bridges, Jamin Brown, M. David Brown, Maria Budzinskaya, Sylvia Buffet, Stuart Burgess, Iksoo Byon, Carlo Cagini, Jorge Calzada, Stone Cameron, Peter Campochiaro, John Carlson, Angela Carneiro, Clement Chan, Emmanuel Chang, Daniel Chao, Nauman Chaudhry, Caroline Chee, Andrew Cheek, Ni San Chen, Gemmy Cheung, Saradha Chexal, Mark Chittum, David Chow, Abosede Cole, Brian Connolly, Loic Pierre Cornut, Stephen Couvillion, Carl Danzig, Vesselin Daskalov, Amr Dessouki, Francois Devin, Michael Dollin, Rosa Dolz, Louise Downey, Richard Dreyer, Pravin Dugel, David Eichenbaum, Bora Eldem, Robert Engstrom, Josep Joan Escobar, Nicole Eter, W. David Faber, Naomi Falk, Leonard Feiner, Fernandez Alvaro Vega, Philip Ferrone, Marta Figueroa, Howard Fine, Mitchell Fineman, M. Gregory Fox, Catherine Francais, Pablo Franco, Samantha Fraser-Bell, Nicholas Fung, Furno Federico Sola,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TENAYA and LUCERNE: Two-Year Results from the Phase 3 Neovascular Age-Related Macular Degeneration Trials of Faricimab with Treat-and-Extend Dosing in Year 2,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914-926,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Yamashita,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Yoshito Akagi, Hiroaki Ikematsu, Masaaki Ito, Motohiro Esaki, Masaya Kawai, Takashi Yao, Madoka Hamada, Takahiro Horimatsu,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features and prognosis of primary small bowel adenocarcinoma: a large multicenter analysis of the JSCCR database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376-388,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Rikiya Taoka,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Kazuyoshi Izumi, Ryuta Tanimoto,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Yushi Hayashida, Katsutoshi Uematsu, Hironobu Arai, Takeshi Sano, Ryoichi Saito, Hiromi Hirama, Toshihiro Kobayashi, Tomoko Honda, Yu Osaki, Yohei Abe, Hirohito Naito, Yoichiro Tohi, Yuki Matsuoka, Takuma Kato, Homare Okazoe, Nobufumi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Peripheral neuropathy and nerve electrophysiological changes with enfortumab vedotin in patients with advanced urothelial carcinoma: a prospective multicenter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Yamagata, Yuko Fujii, Shinichiro Ochi, Tomoe Seki, Naomi Hasegawa, Hisashi Yamada, Hikaru Hori, Kayo Ichihashi,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Naoki Hashimoto, Hitoshi Iida, Kazutaka Ohi,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Akitoyo Hishimoto, Masahide Usami, Eiichi Katsumoto, Hiroyuki Muraoka, Yoshikazu Takaesu, Tatsuya Nagasawa, Hiroshi Komatsu, Kenichiro Miura, Junya Matsumoto, Ken Inada, Shin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the guideline education program on anticholinergic and benzodiazepine use in outpatients with schizophrenia and major depressive disorder: The effectiveness of guidelines for dissemination and education in psychiatric treatment (EGUIDE) project, </w:t>
      </w:r>
      <w:r>
        <w:rPr>
          <w:rFonts w:ascii="" w:hAnsi="" w:cs="" w:eastAsia=""/>
          <w:b w:val="false"/>
          <w:i w:val="true"/>
          <w:strike w:val="false"/>
          <w:color w:val="000000"/>
          <w:sz w:val="20"/>
          <w:u w:val="single"/>
        </w:rPr>
        <w:t>Psychiatry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M. David Brown, S. David Boyer, V. Diana Do, C. Charles Wykoff, Taiji Sakamoto, Peter Win, Sunir Joshi, Hani Salehi-Had, András Seres, J. Alyson Berliner, Sergio Leal, Robert Vitti, W. Karen Chu, Kimberly Reed, Rohini Rao, Yenchieh Cheng, Wei Sun, Delia Voronca, Rafia Bhore, Ursula Schmidt-Ott, Thomas Schmelter, Andrea Schulze, Xin Zhang, Boaz Hirshberg, D. George Yancopoulos, Sobha Sivaprasad, Prema Abraham, Christopher Aderman, Kunihiko Akiyama, V. Daniel Alfaro, A. Fareed Ali, Payam Amini, Emanuelli Andres Anzalotta, György Bátor, Ivan Batlle, Adam Berger, Ramanath Bhandari, William Bridges, Christian Brinkmann, Jamin Brown, Stuart Burgess, Jorge Calzada, Antonio Capone, Dana Cervena, Steven Charles, Nauman Chaudhry, David Chow, Lloyd W. Clark, Paul Conrad, Matthew Cunningham, Hajir Dadgostar, Amr Dessouki, Dana Deupree, Christopher Devine, David Eichenbaum, Jan Ernest, Nicolas Feltgen, Moss Fenberg, Philip Ferrone, Ronald Frenkel, Scott Friedman, Julie Gasperini, Adam Gerstenblith, Ghassan Ghorayeb, Michel Giunta, Mitchell Goff, Liliya Golas, M. Joseph Googe, Jordana Fein Goren, Curtis Hagedorn, Akira Hagiwara, Paul Hahn, Richard Hairston, Jason Handza, Vivienne Hau, Ken Hayashi, Jeffrey Heier, Vrinda Hershberger, Patrick Higgins, Yoshio Hirano, Shigeru Honda, Yasuko Ikegami, Yuichiro Ishida, Isao Ishikawa, Kiyoshi Ishii, P. Eric Jablon, Atul Jain, Yuichi Kaji, Kapil Kapoor, Ágnes Kerényi, Kazuhiro Kimura, Genichiro Kishino, Katalin Kiss, Takashi Kitaoka, M. James Klancnik, Namie Kobayashi, Jiro Kogo, Vladimir Korda, Erik Kruger, Sentaro Kusuhara,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Intravitreal aflibercept 8 mg in diabetic macular oedema (PHOTON): 48-week results from a randomised, double-masked, non-inferiority, phase 2/3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10432, </w:t>
      </w:r>
      <w:r>
        <w:rPr>
          <w:rFonts w:ascii="" w:hAnsi="" w:cs="" w:eastAsia=""/>
          <w:b w:val="false"/>
          <w:i w:val="false"/>
          <w:strike w:val="false"/>
          <w:color w:val="000000"/>
          <w:sz w:val="20"/>
          <w:u w:val="none"/>
        </w:rPr>
        <w:t>1153-1163,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Kono, Gulinu Maimaituxun, Hayato Tanabe, Moritake Higa, Haruka Saito, Kenichi Tanaka, Hiroaki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Junichiro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Shimabukuro : </w:t>
      </w:r>
      <w:r>
        <w:rPr>
          <w:rFonts w:ascii="" w:hAnsi="" w:cs="" w:eastAsia=""/>
          <w:b w:val="false"/>
          <w:i w:val="false"/>
          <w:strike w:val="false"/>
          <w:color w:val="000000"/>
          <w:sz w:val="20"/>
          <w:u w:val="none"/>
        </w:rPr>
        <w:t xml:space="preserve">Role of perirenal adiposity in renal dysfunction among CKD individuals with or without diabetes: A Japanese cross-sectional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Urushitani, Hitoshi Warita, Naoki Atsuta,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Osamu Kano, Toshio Shimizu, Yuki Nakayama, Yugo Narita,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Takuji Fujita, Koichi Mizoguchi, Mitsuya Morita, Masashi Aoki : </w:t>
      </w:r>
      <w:r>
        <w:rPr>
          <w:rFonts w:ascii="" w:hAnsi="" w:cs="" w:eastAsia=""/>
          <w:b w:val="false"/>
          <w:i w:val="false"/>
          <w:strike w:val="false"/>
          <w:color w:val="000000"/>
          <w:sz w:val="20"/>
          <w:u w:val="none"/>
        </w:rPr>
        <w:t xml:space="preserve">The clinical practice guideline for the management of amyotrophic lateral sclerosis in Japan-update 2023,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K Tanaka,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Results of the First Nationwide Survey in Japan,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ytad408,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Chisa Matsumoto, Hirofumi Tomiyama, Osamu Takahashi, Tatsuya Maruhashi, Yasushi Matsuzawa, Nobuyuki Masaki, Isao Muraki, Yuichiro Yano, Tadafumi Sugimoto, Tomoyuki Kabutoya, Kosuke Sawami, Atsushi Tanaka, Hisatomi Arima,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An evidence review project for food with function claims ~Challenges of the Japan society for vascular failure for the promotion of adequate evidences for food with function claims,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533-536,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Adachi,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Masako Nomaguchi : </w:t>
      </w:r>
      <w:r>
        <w:rPr>
          <w:rFonts w:ascii="" w:hAnsi="" w:cs="" w:eastAsia=""/>
          <w:b w:val="false"/>
          <w:i w:val="false"/>
          <w:strike w:val="false"/>
          <w:color w:val="000000"/>
          <w:sz w:val="20"/>
          <w:u w:val="none"/>
        </w:rPr>
        <w:t xml:space="preserve">The 3rd anniversary of Frontiers in Virology: aiming to consolidate the virus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2-4,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倉重 毅志, 井上 治久 : </w:t>
      </w:r>
      <w:r>
        <w:rPr>
          <w:rFonts w:ascii="" w:hAnsi="" w:cs="" w:eastAsia=""/>
          <w:b w:val="false"/>
          <w:i w:val="false"/>
          <w:strike w:val="false"/>
          <w:color w:val="000000"/>
          <w:sz w:val="20"/>
          <w:u w:val="none"/>
        </w:rPr>
        <w:t xml:space="preserve">第8章:神経 筋萎縮性側索硬化症 臨床試験の結果と早期診断の取り組み, </w:t>
      </w:r>
      <w:r>
        <w:rPr>
          <w:rFonts w:ascii="" w:hAnsi="" w:cs="" w:eastAsia=""/>
          <w:b w:val="false"/>
          <w:i w:val="true"/>
          <w:strike w:val="false"/>
          <w:color w:val="000000"/>
          <w:sz w:val="20"/>
          <w:u w:val="none"/>
        </w:rPr>
        <w:t xml:space="preserve">臨床雑誌内科9 増大号 今この研究が面白い,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682-685,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西友 里恵, 田口 良太, 前田 多賀也, 石田 貴之 : </w:t>
      </w:r>
      <w:r>
        <w:rPr>
          <w:rFonts w:ascii="" w:hAnsi="" w:cs="" w:eastAsia=""/>
          <w:b w:val="false"/>
          <w:i w:val="false"/>
          <w:strike w:val="false"/>
          <w:color w:val="000000"/>
          <w:sz w:val="20"/>
          <w:u w:val="none"/>
        </w:rPr>
        <w:t xml:space="preserve">高用量メコバラミンの筋萎縮性側索硬化症に対する薬理学的作用と臨床成績,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1323-1336,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当科で行っている手足の先天異常に対する治療,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false"/>
          <w:strike w:val="false"/>
          <w:color w:val="000000"/>
          <w:sz w:val="20"/>
          <w:u w:val="none"/>
        </w:rPr>
        <w:t>2-5,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true"/>
          <w:strike w:val="false"/>
          <w:color w:val="000000"/>
          <w:sz w:val="20"/>
          <w:u w:val="none"/>
        </w:rPr>
        <w:t xml:space="preserve">第12回日本脳神経HAL研究会,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日本透析学会,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526-528,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Dialysis therapy, 2023 year in review, </w:t>
      </w:r>
      <w:r>
        <w:rPr>
          <w:rFonts w:ascii="" w:hAnsi="" w:cs="" w:eastAsia=""/>
          <w:b w:val="false"/>
          <w:i w:val="true"/>
          <w:strike w:val="false"/>
          <w:color w:val="000000"/>
          <w:sz w:val="20"/>
          <w:u w:val="none"/>
        </w:rPr>
        <w:t xml:space="preserve">Nihon Toseki Igakkai Zasshi,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501,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 雅一,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植村 亨裕, 佐藤 孝蔵, 駒越 翔, 上村 由美子, 手塚 敬, 村上 達郎 : </w:t>
      </w:r>
      <w:r>
        <w:rPr>
          <w:rFonts w:ascii="" w:hAnsi="" w:cs="" w:eastAsia=""/>
          <w:b w:val="false"/>
          <w:i w:val="false"/>
          <w:strike w:val="false"/>
          <w:color w:val="000000"/>
          <w:sz w:val="20"/>
          <w:u w:val="none"/>
        </w:rPr>
        <w:t xml:space="preserve">第12回中国・四国形成外科施設間研究報告会「外鼻腫瘍切除時の再建方法と術後変形に関する実態調査」, </w:t>
      </w:r>
      <w:r>
        <w:rPr>
          <w:rFonts w:ascii="" w:hAnsi="" w:cs="" w:eastAsia=""/>
          <w:b w:val="false"/>
          <w:i w:val="true"/>
          <w:strike w:val="false"/>
          <w:color w:val="000000"/>
          <w:sz w:val="20"/>
          <w:u w:val="none"/>
        </w:rPr>
        <w:t xml:space="preserve">第84回中国・四国形成外科学会学術集会,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当科における遺伝性乳がん卵巣がん症候群の管理の現状, </w:t>
      </w:r>
      <w:r>
        <w:rPr>
          <w:rFonts w:ascii="" w:hAnsi="" w:cs="" w:eastAsia=""/>
          <w:b w:val="false"/>
          <w:i w:val="true"/>
          <w:strike w:val="false"/>
          <w:color w:val="000000"/>
          <w:sz w:val="20"/>
          <w:u w:val="none"/>
        </w:rPr>
        <w:t xml:space="preserve">第30回日本産婦人科乳腺医学会,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アレルギー性鼻炎診療の現状と課題, </w:t>
      </w:r>
      <w:r>
        <w:rPr>
          <w:rFonts w:ascii="" w:hAnsi="" w:cs="" w:eastAsia=""/>
          <w:b w:val="false"/>
          <w:i w:val="true"/>
          <w:strike w:val="false"/>
          <w:color w:val="000000"/>
          <w:sz w:val="20"/>
          <w:u w:val="none"/>
        </w:rPr>
        <w:t xml:space="preserve">第78回宮崎県耳鼻咽喉科懇話会臨床セミナー,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アレルギー性鼻炎とヒスタミンH1受容体 -新規治療への応用, </w:t>
      </w:r>
      <w:r>
        <w:rPr>
          <w:rFonts w:ascii="" w:hAnsi="" w:cs="" w:eastAsia=""/>
          <w:b w:val="false"/>
          <w:i w:val="true"/>
          <w:strike w:val="false"/>
          <w:color w:val="000000"/>
          <w:sz w:val="20"/>
          <w:u w:val="none"/>
        </w:rPr>
        <w:t xml:space="preserve">第81回関東耳鼻咽喉科アレルギー懇話会,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スギ花粉症診療のステップ 初期療法とインバースアゴニスト作用の役割,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スギ花粉症に対する初期療法とインバースアゴニスト作用, </w:t>
      </w:r>
      <w:r>
        <w:rPr>
          <w:rFonts w:ascii="" w:hAnsi="" w:cs="" w:eastAsia=""/>
          <w:b w:val="false"/>
          <w:i w:val="true"/>
          <w:strike w:val="false"/>
          <w:color w:val="000000"/>
          <w:sz w:val="20"/>
          <w:u w:val="none"/>
        </w:rPr>
        <w:t xml:space="preserve">第4回名古屋アレルギー研究会,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スギ花粉症診療update, </w:t>
      </w:r>
      <w:r>
        <w:rPr>
          <w:rFonts w:ascii="" w:hAnsi="" w:cs="" w:eastAsia=""/>
          <w:b w:val="false"/>
          <w:i w:val="true"/>
          <w:strike w:val="false"/>
          <w:color w:val="000000"/>
          <w:sz w:val="20"/>
          <w:u w:val="none"/>
        </w:rPr>
        <w:t xml:space="preserve">Shonan Allergy Conference 2024,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第9章神経「60歳代男性，筋萎縮性側索硬化症」飲み込みがわるくなってきたので受診したら筋萎縮性側索硬化症と診断されたのですが，これからどうしたらよいのでしょうか?,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耳鼻咽喉科・頭頸部外科の4K3D外視鏡手術と内視鏡手術, 徳島大学病院,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慢性副鼻腔炎のトータルマネジメン, 徳島大学病院,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第2章(8)進行性核上性麻痺・大脳皮質基底核変性症, 株式会社メディア・ケアプラス,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坐骨部褥瘡の再建術,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球脊髄性筋萎縮症(Kennedy病，Kennedy-Alter-Sung病),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診察と検査,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統合失調症と妄想性障害,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運動麻痺(片麻痺，単麻痺，対麻痺など),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個人情報保護法,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7"/>
        </w:numPr>
        <w:autoSpaceDE w:val="off"/>
        <w:autoSpaceDN w:val="off"/>
        <w:spacing w:line="-240" w:lineRule="auto"/>
        <w:ind w:left="30"/>
      </w:pPr>
      <w:r>
        <w:rPr>
          <w:rFonts w:ascii="" w:hAnsi="" w:cs="" w:eastAsia=""/>
          <w:b w:val="true"/>
          <w:i w:val="false"/>
          <w:strike w:val="false"/>
          <w:color w:val="000000"/>
          <w:sz w:val="20"/>
          <w:u w:val="none"/>
        </w:rPr>
        <w:t>Ryotaro Tomida, Masayuki Takahashi,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Furukawa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伊月あゆみ (名),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Kajita, Mitsuhiro Nishida, Yasuo Kurimoto, Satoshi Yokota, Sunao Sugita, Toshika Semba, Satoshi Shirae, Naoko Hayashi, Atsuta Ozaki, Yoko Miura, Akiko Maeda,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Graft cell expansion from hiPSC-RPE strip after transplantation in primate eyes with or without RPE damage,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Norikazu Yamada, Satoshi Tamaru, Michihisa Umetsu, Kenichi Tsujita, Masato Nakamura, Atsuyuki Watanabe, Mitsuru Yuzaki, Yuki Nishimura, Toru Ogura, Takeshi Yamamoto, Hirono Satokawa, Toru Obayashi, Mashio Nakamura,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Kazuhiko Yumoto, Wataru Shimizu, Koji Maemura, Yoshito Ogihara, Yazaki Yoshikazu, Shinsuke Mii, Akihiro Tsuji, Takumi Inami, Yuichi Tamura, Tsutomu Endo, Toshihiro Nozato, Tomonori Miyabe, Kengo Tsukahara, Jun Yamashita, Takahiro Sawada, Moriaki Inoko, Yasuo Okumura, Hiroyoshi Komai, Mikio Mukai, Kenji Ando, Hiroki Teragawa, Masanori Kanazawa, Takayuki Tohara, Kazushige Kadota, Naoto Yamamoto, Takeshi Kimura, I. Hiroshi Suzuki, Takashi Yokota, Naoki Unno, Masayoshi Kobayashi, Keiji Hirooka, Motoyuki Matsui, Hironobu Fujimura, Kazuko Tajiri, Naoki Hayashida, Shinichi Hiromatsu, Kazuo Kimura, Hiroyuki Ishibashi, Toshiyuki Noda, Tatsuya Noguchi, Yasuhiro Ogura, Tetsuya Kurimoto, Masaharu Akao, Koichiro Asano, Masahisa Shimpo, Masahiro Toshima, Hirono Satokawa, Fumio Sakamaki, Kenji Kumagai, Nobuhisa Hagiwara, Fumiaki Mori, Yoshihiro Fukumoto, Atsuo Kojima, Hirofumi Tomita, Mashio Nakamura, Atsubumi Murakami, Takanori Yasu, Hiroshi Tada, Masanori Yoshikawa, Kazuhiro Shimizu, Tatsuhisa Ozaki, Yoshiyuki Miyahara, Shigetsugu Ohgi, Masakatsu Nishikawa, Hideo Wada, Satoshi Tamaru, Toru Ogura, Yuki Nishimura, Chieko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Uhira : </w:t>
      </w:r>
      <w:r>
        <w:rPr>
          <w:rFonts w:ascii="" w:hAnsi="" w:cs="" w:eastAsia=""/>
          <w:b w:val="false"/>
          <w:i w:val="false"/>
          <w:strike w:val="false"/>
          <w:color w:val="000000"/>
          <w:sz w:val="20"/>
          <w:u w:val="none"/>
        </w:rPr>
        <w:t xml:space="preserve">Efficacy and Safety of Non-Vitamin K Antagonist Oral Anticoagulants for Japanese Patients With Venous Thromboembolism - The Primary Results From the KUROSIO Study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1672-1678,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Prognostic impact of FAN score in patients receiving nivolumab plus ipilimumab for metastatic renal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Association of lung immune prognostic index with survival outcomes in patients with metastatic renal cell carcinoma treated with nivolumab plus ipilimumab,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Hara, Aya Ichiraku, Tomoki Matsuda,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Takuya Sasaki,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Horikawa : </w:t>
      </w:r>
      <w:r>
        <w:rPr>
          <w:rFonts w:ascii="" w:hAnsi="" w:cs="" w:eastAsia=""/>
          <w:b w:val="false"/>
          <w:i w:val="false"/>
          <w:strike w:val="false"/>
          <w:color w:val="000000"/>
          <w:sz w:val="20"/>
          <w:u w:val="none"/>
        </w:rPr>
        <w:t xml:space="preserve">High-affinity tuning of single fluorescent protein-type indicators by flexible linker length optimization in topology mutant,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Suzuki, Yusuke Shiraishi,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Yasuyoshi Okamura, Yukari Bando, Takuto Hara, Keisuke Okada, Tomoaki Terakawa, Yoji Hyodo, Koji Chiba, Jun Teishima, Yuzo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Miyake : </w:t>
      </w:r>
      <w:r>
        <w:rPr>
          <w:rFonts w:ascii="" w:hAnsi="" w:cs="" w:eastAsia=""/>
          <w:b w:val="false"/>
          <w:i w:val="false"/>
          <w:strike w:val="false"/>
          <w:color w:val="000000"/>
          <w:sz w:val="20"/>
          <w:u w:val="none"/>
        </w:rPr>
        <w:t xml:space="preserve">Clinical Outcomes and Risk Stratification in Patients With Metastatic Hormone-Sensitive Prostate Cancer Treated With New-Generation Androgen Receptor Signaling Inhibitors,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Noriya Enomoto, Kazuhito Matsuzaki, Tomohiro Matsuda, Tadashi Yamaguchi, Takeshi Miyamoto, Mami Hanaoka, Natsumi Teshima, Ayato Kageyama, Yuichi Satoh, Tatsuya Haboshi, Masaaki Korai, Kenji Shimada,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新型コロナウイルスとインフルエンザウイルスの基礎,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561-562,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輝実,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Shimura, Hideyasu Oh, Tetsuo Ueda, Shigehiko Kitano,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Junko Sato, Keisuke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diabetic macular edema: 2-year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511-522,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Nobuyuki Hinata, Sae Murakami, Yuzo Nakano, Isao Hara, Tsunenori Kondo, Shuzo Hamamoto, Ryoichi Shiroki, Jun Nagayama, Mutsushi Kawakita, Masatoshi Eto, Osamu Ukimura, Atsushi Takenaka, Toshio Takagi, Masaki Shimbo, Haruhito Azuma, Tetsuya Yoshida,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Naoki Kawamorita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Fujisawa : </w:t>
      </w:r>
      <w:r>
        <w:rPr>
          <w:rFonts w:ascii="" w:hAnsi="" w:cs="" w:eastAsia=""/>
          <w:b w:val="false"/>
          <w:i w:val="false"/>
          <w:strike w:val="false"/>
          <w:color w:val="000000"/>
          <w:sz w:val="20"/>
          <w:u w:val="none"/>
        </w:rPr>
        <w:t xml:space="preserve">Efficacy of robot-assisted partial nephrectomy compared to conventional laparoscopic partial nephrectomy for completely endophytic renal tumor: a multicenter, prospective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1548-1556,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多発性リンパ節腫脹と肺病変を伴い，陰茎癌が疑われた第2期梅毒の1例,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748-752,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Shuzo Hamamoto, Yoshihiko Tasaki,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Yosuke Sugiyama, Kazumi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Yasui : </w:t>
      </w:r>
      <w:r>
        <w:rPr>
          <w:rFonts w:ascii="" w:hAnsi="" w:cs="" w:eastAsia=""/>
          <w:b w:val="false"/>
          <w:i w:val="false"/>
          <w:strike w:val="false"/>
          <w:color w:val="000000"/>
          <w:sz w:val="20"/>
          <w:u w:val="none"/>
        </w:rPr>
        <w:t xml:space="preserve">External validation of hemoglobin and neutrophil levels as predictors of the effectiveness of ipilimumab plus nivolumab for treating renal cell carcinoma.,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1400041, 2024.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Funaki, Susumu Miyamoto, Kiyohiro Houkin, Miki Fujimura, Ken Kazumata, Taku Sugiyama, Masaki Ito, Kikutaro Tokairin, Haruto Uchino, Nobuhiro Mikuni, Takeshi Mikami, Kuniaki Ogasawara, Kohei Chida, Teiji Tominaga, Hidenori Endo, Atsushi Kanoke, Nobuhito Saito, Satoru Miyawaki, Makoto Oishi, Yukihiko Fujii, Hitoshi Hasegawa, Tomoaki Suzuki, Satoshi Kuroda, Daina Kashiwazaki, Emiko Hori, Shusuke Yamamoto, Toshihiko Wakabayashi, Ryuta Saito, Fumiaki Kanamori, Yoshio Araki, Kenji Uda, Mitsuhito Mase, Hiroyuki Katano, Toru Iwama, Yusuke Egashira, Susumu Miyamoto, Yoshiki Arakawa, Hiroharu Kataoka, Masaki Nishimura, Eika Hamano, C. Jun Takahashi, Hiroyuki Nakase, Ichiro Nakagawa, Shuichi Yamada, Isao Date, Masafumi Hiramatsu, Tomohito Hishikawa, Kaoru Kurisu, Nobutaka Horie, Daizo Ishii, Takahito Okazaki,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Yasuhisa Kanematsu, Masaaki Korai, Tooru Inoue,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Ko-Bayashi : </w:t>
      </w:r>
      <w:r>
        <w:rPr>
          <w:rFonts w:ascii="" w:hAnsi="" w:cs="" w:eastAsia=""/>
          <w:b w:val="false"/>
          <w:i w:val="false"/>
          <w:strike w:val="false"/>
          <w:color w:val="000000"/>
          <w:sz w:val="20"/>
          <w:u w:val="none"/>
        </w:rPr>
        <w:t xml:space="preserve">Moyamoya Periventricular Choroidal Collateral Registry -A Multicenter Cohort Study of Moyamoya Disease with Choroidal Anastomosis: Study Protocol,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376-381,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Sakyo Hirai, Kyohei Fujita, Shoko Fujii, Satoru Takahashi, Keigo Shigeta, Jun Karakama, Yukiko Enomoto, Yohei Sato, Masataka Yoshimura, Shin Hirota, Tatsuya Mizoue, Yoshikazu Yoshino, Yoshihisa Kawano, Toshihiro Yamamura, Shinya Kohyama, Masaru Hirohata, Shinichi Yoshimura, Yosuke Ishii, Toshihiro Yamauchi, Naoki Taira, Yoshiki Obata, Makoto Sakamoto, Masato Inoue, Motoshige Yamashina, So Tokunaga, Toshio Higashi, Kana Sawada, Hidetoshi Mochida, Keisuke Ido, Masataka Takeuchi, Tomoji Takigawa,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Masafumi Morimoto, Masataka Nanto, Kazunori Miki, Kouichi Misaki, Koichi Arimura, Yoshiki Hanaoka, Mutsuya Hara, Shoko Hara, Kota Yokoyama, Jun Ooyama, Ryoichi Hanazawa, Hiroyuki Sato, Akihiro Hirakawa, Megumi Ishiguro, Shigeru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Kazutaka Sumita : </w:t>
      </w:r>
      <w:r>
        <w:rPr>
          <w:rFonts w:ascii="" w:hAnsi="" w:cs="" w:eastAsia=""/>
          <w:b w:val="false"/>
          <w:i w:val="false"/>
          <w:strike w:val="false"/>
          <w:color w:val="000000"/>
          <w:sz w:val="20"/>
          <w:u w:val="none"/>
        </w:rPr>
        <w:t xml:space="preserve">Study protocol of the ASTOP trial: A multicenter, randomized, double-blind, placebo-controlled trial of presurgical aspirin administration for the prevention of thromboembolic complications of coil embolization for ruptured aneurysms,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e0310906,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Jianfeng Zheng, Xiaoyu Zhang, Yaqiang Xue,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Yaxun Wei, Sisi Mi, Xiaojie Yang, Linan Hu, Yi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Liang : </w:t>
      </w:r>
      <w:r>
        <w:rPr>
          <w:rFonts w:ascii="" w:hAnsi="" w:cs="" w:eastAsia=""/>
          <w:b w:val="false"/>
          <w:i w:val="false"/>
          <w:strike w:val="false"/>
          <w:color w:val="000000"/>
          <w:sz w:val="20"/>
          <w:u w:val="none"/>
        </w:rPr>
        <w:t xml:space="preserve">PAIP1 binds to pre-mRNA and regulates alternative splicing of cancer pathway genes including VEGFA, </w:t>
      </w:r>
      <w:r>
        <w:rPr>
          <w:rFonts w:ascii="" w:hAnsi="" w:cs="" w:eastAsia=""/>
          <w:b w:val="false"/>
          <w:i w:val="true"/>
          <w:strike w:val="false"/>
          <w:color w:val="000000"/>
          <w:sz w:val="20"/>
          <w:u w:val="single"/>
        </w:rPr>
        <w:t>BMC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Kunal Raygor, Ahmed Abdelsalam, A Daniel Tonetti, S Daniel M Raper, Ridhima Guniganti, J Andrew Durnford, Enrico Giordan, Waleed Brinjikji, Ching-Jen Chen, Josh Isaac Abecassis, R Michael Levitt, J Adam Polifka, P Colin Derdeyn, A Edgar Samaniego, Amanda Kwasnicki, Ali Alaraj, E Adriaan R Potgieser, Stephanie Chen,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P Akash Kansagra,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Tiffany Eatz, C Eric Peterson, M Robert Starke, C Dijk J Marc van, Sepideh Amin-Hanjani, Minako Hayakawa, A Bradley Gross, Christopher W Fox, Louis Kim, Jason Sheehan, Giuseppe Lanzino, Rose Du, Rosalind Pui Man Lai, O Diederik Bulters, J Gregory Zipfel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Adib Abla : </w:t>
      </w:r>
      <w:r>
        <w:rPr>
          <w:rFonts w:ascii="" w:hAnsi="" w:cs="" w:eastAsia=""/>
          <w:b w:val="false"/>
          <w:i w:val="false"/>
          <w:strike w:val="false"/>
          <w:color w:val="000000"/>
          <w:sz w:val="20"/>
          <w:u w:val="none"/>
        </w:rPr>
        <w:t xml:space="preserve">Microsurgical Treatment of Intracranial Dural Arteriovenous Fistulas: A Collaborative Investigation From the Multicenter Consortium for Dural Arteriovenous Fistula Outcomes Research.,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Tamaki, Taizo Inagaki, Masanori Minato, Eriko Shibata, Rika Nishioka, Satoshi Nishioka, Yukiko Matsubara, Masamitsu Sasaki, Motoyuki Tamaki, Masaharu Tamaki,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Wakino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Tamaki, Taizo Inagaki, Masanori Minato, Eriko Shibata, Rika Nishioka, Satoshi Nishioka, Yukiko Matsubara, Masamitsu Sasaki, Motoyuki Tamaki, Masaharu Tamaki, Kazuhiro Hasegawa,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Urabe, Shiro Oka, Hideki Ishikawa, Takeshi Nakajima, Kohji Tanakaya,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Lynch Syndrome Screening and Surveillance Trends among Gastroenterologists in Japan: A Questionnaire Survey-based Analysis,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7"/>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Taigo Kato,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Nobuyuki Hinata, Kosuke Ueda, Isao Hara, Fumiya Hongo, Ryuichi Mizuno, Teppei Okamoto, Hiroshi Okuno, Takayuki Ito, Masahiro Kajita, Mototsugu Oya, Yoshihiko Tomita, Nobuo Shinohara,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Real-world outcomes of avelumab plus axitinib in patients with advanced renal cell carcinoma in Japan: long-term follow-up from the J-DART2 retrospective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Inoue, Hirofumi Tenshin, Jumpei Teramachi, Ryohei Sumitani, Asuka Oda, Yusaku Maeda, Masahiro Oura, Kimiko Sogabe, Tomoko Maruhashi, Mamiko Takahashi, Shiro Fujii, Shingen Nakamura, Hirokazu Miki,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Itsuro Endo, Kumiko Kagawa, Shuji Ozaki, Masahiro Hiasa,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Elotuzumab-mediated ADCC with Th1-like Vγ9Vδ2 T cells to disrupt myeloma-osteoclast interaction,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Yoshimura, </w:t>
      </w: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Yuka Shimasaki, Daisuke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clinically important difference in the Japanese Orthopedic Association Score and shoulder 36 after arthroscopic rotator cuff repair in a Japanese population: A retrospective cohort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avulsion fracture of the ischial tuberosity in an adolescent athlete treated by suture anchor fixation using the suture bridge technique: a case report.,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formation of subcoracoid bursa effusion on magnetic resonance imaging studies.,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e340-e347,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Masaya Oda, Megumi Toko, Hideaki Sakahara, Yuichiro Tagane, Yu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Time-course assessment of oral intake function and its impact on end-of-life in older individuals over 90 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Bell palsy during the course of oral TYK2 inhibitor deucravacitinib therapy in psoriasis.,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e337-e338,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Hirofumi Tokuyama, Shu Wakino,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Kazuhiro Hasegawa, Hirofumi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Hirokazu Ogino, Hiroki Bando, Yuki Yamamoto, Koji Fujita, Hiroto Yoneda, Nobuhito Naito, Atsushi Mitsuhashi, Yutaka Morita, Yuki Tsukazaki, Yohei Yabuki, Ryohiko Ozaki, Seidai Sato, Masaki Hanibuchi,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Yamada, M Nakamori, M Oda, M Toko, H Sakahara, Y Tagane, Y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Maruyama : </w:t>
      </w:r>
      <w:r>
        <w:rPr>
          <w:rFonts w:ascii="" w:hAnsi="" w:cs="" w:eastAsia=""/>
          <w:b w:val="false"/>
          <w:i w:val="false"/>
          <w:strike w:val="false"/>
          <w:color w:val="000000"/>
          <w:sz w:val="20"/>
          <w:u w:val="none"/>
        </w:rPr>
        <w:t xml:space="preserve">Time-course assessment of oral intake function and its impact on end-of-life in older individuals over 90years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Miyake, Mariko Egawa,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Sawada, Takehisa Hirayama, Masaru Yanagihashi,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Tameto Naoi, Mitsuya Morita, Hitoshi Warita, Masashi Aoki, Yohei Iguchi, Masahisa Katsuno, Nobuhiro Ogawa, Makoto Urusitani, Tomohiko Ishihara, Osamu Onodera,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study for the Japanese version of the Columbia Muscle Cramp Scale in amyotrophic lateral sclerosis,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Sato, Kohji Mori, Michihito Masuda, Maki Suzuki, Daiki Taomoto, Akihiro Takasaki, Kazue Shigenobu, Shinji Ouma, Shunichiro Shinagawa, Ryota Kobayashi, Yasuhiro Watanabe, Akitoshi Takeda, Yusuke Miyagawa, Aya Kawanami, Naoko Tsunoda, Kazuhiro Hara, Maki Hotta, Yosuke Hidaka, Kenji Yoshiyama, Hisanori Kowa, Masahisa Katsuno, Akira Tsujino, Takeshi Ikeuchi, Ichiro Yabe, Masayuki Nakamura, Fumiaki Tanaka, Shinobu Kawakatsu, Tetsuaki Arai, Osamu Yokota,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Mari Yoshida, Mamoru Hashimoto, Hirohisa Watanabe,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Ikeda : </w:t>
      </w:r>
      <w:r>
        <w:rPr>
          <w:rFonts w:ascii="" w:hAnsi="" w:cs="" w:eastAsia=""/>
          <w:b w:val="false"/>
          <w:i w:val="false"/>
          <w:strike w:val="false"/>
          <w:color w:val="000000"/>
          <w:sz w:val="20"/>
          <w:u w:val="none"/>
        </w:rPr>
        <w:t xml:space="preserve">Nation-wide Japanese FTD consortium FTLD-J: Utility of case review meetings, </w:t>
      </w:r>
      <w:r>
        <w:rPr>
          <w:rFonts w:ascii="" w:hAnsi="" w:cs="" w:eastAsia=""/>
          <w:b w:val="false"/>
          <w:i w:val="true"/>
          <w:strike w:val="false"/>
          <w:color w:val="000000"/>
          <w:sz w:val="20"/>
          <w:u w:val="single"/>
        </w:rPr>
        <w:t>International Psychogeriatrics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Yamada, Yoshihiro Takamura, Kazuma Saito, Akira Minamoto, Gaku Ishigooka, Takashi Koto, Yuki Nakano, Eiko Tsuiki, Hiroto Terasaki, Miho Shimizu, Masayo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Reio Sekine, Yutaro Mizusawa, Takao Hirano, Tomoyuki Oyama, Takeshi Iwase, Fumiaki Higashijima, Hisashi Matsubara, Masaru Inatani, Junya Hanaguri, Sentaro Kusuhara, Masahiko Sugimoto, Shigeo Yoshida, Makoto Gozawa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Morioka : </w:t>
      </w:r>
      <w:r>
        <w:rPr>
          <w:rFonts w:ascii="" w:hAnsi="" w:cs="" w:eastAsia=""/>
          <w:b w:val="false"/>
          <w:i w:val="false"/>
          <w:strike w:val="false"/>
          <w:color w:val="000000"/>
          <w:sz w:val="20"/>
          <w:u w:val="none"/>
        </w:rPr>
        <w:t xml:space="preserve">Efficacy of vitrectomy combined with and without cataract surgery for diabetic macular edema: one-year follow-up multi-center study in Japan,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Kyotaro Fukuta, Ryoichi Nakanishi, Keito Shiozaki, Tomoya Fukawa,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Photodynamic Diagnosis-Assisted Transurethral Resection of Bladder Tumor in One Piece,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none"/>
        </w:rPr>
        <w:t>Shotaro Haji, Wataru Sako, Kenta Hanada, Tomoyasu Matsubara, Yusuke Osaki, Yuki Matsumoto,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Kazuhiko Tahara,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Acoustic Trauma Caused by Airbag Inflation,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407-411,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Kyotaro Fukuta, Ryoichi Nakanishi, Keito Shiozaki, Seiya Utsunomiya, Yutaro Sasaki, Takeshi Nakashima, Tomoya Fukawa,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Bricker Technique of Uretero-Ileal Anastomosis for Duplex Ureters Undergoing Intracorporeal Ileal Conduit Construction,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Mitsuhiro Goda,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Keita Hirai, Yuki Nitta, Kei Kawada, Toshihiko Yoshioka, Masaya Kanda, Atsushi Ogawa, Chiaki Mukuta-Murakami, Kaito Tsujinaka, Koji Miyata, Kohei Kitagawa, Takahiro Niimura, Fuka Aizawa, Kenta Yagi, Yuki Izawa-Ishizawa, Masayuki Chuma, Takafumi Naito, Yoshikazu Tasaki,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Hiroto Terasaki, Taiji Sakamoto, Masashi Kakinoki, Masahito Ohji, Tatsuya Jujo, Hitoshi Takagi,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Yutaka Yamada, Yoshihiro Takamura, Masahiko Sugimoto, Mineo Kondo, Shigeo Yoshida, Hisashi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Cystoid macular oedema after flanged intraocular lens scleral fixation using the Yamane technique: a multicentre cohort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Tasaki, Shuzo Hamamoto,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Yoshihisa Mimura, Yosuke Sugiyama, Rei Unno, Atsushi Okada, Takahiro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Furukawa-Hibi : </w:t>
      </w:r>
      <w:r>
        <w:rPr>
          <w:rFonts w:ascii="" w:hAnsi="" w:cs="" w:eastAsia=""/>
          <w:b w:val="false"/>
          <w:i w:val="false"/>
          <w:strike w:val="false"/>
          <w:color w:val="000000"/>
          <w:sz w:val="20"/>
          <w:u w:val="none"/>
        </w:rPr>
        <w:t xml:space="preserve">Eosinophil is a predictor of severe immune-related adverse events induced by ipilimumab plus nivolumab therapy in patients with renal cell carcinoma: a retrospective multicenter cohort study.,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1483956, 2025.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Seto, Kiminori Yukata, Shunya Tsuji, Yusuke Takeshima, Takeshi Honda, Akihiko Sakamoto, Kenji Takemoto, Hiroki Sakai, Mayu Matsuo, Yurika Sasaki, Mizuki Kaneda, Mikako Yoshimura, Atsushi Mihara, Kazuya Uehara, Aira Matsugaki, Takayoshi Nakano, Koji Harada, Yoshiro Tahara, Keiko Iwaisako,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Norihiko Takeda, 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Methylglyoxal compromises callus mineralization and impairs fracture healing through suppression of osteoblast terminal differentiation.,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Masahiko Okada, Mitsuhiro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safety and effectiveness of romosozumab following daily or weekly administration of teriparatide in primary and secondary osteoporosis.,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Efficacy and Safety of Nivolumab Plus Ipilimumab for Metastatic Renal Cell Carcinoma in Patients 75 Years and Older: Multicenter Retrospective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Shimura, Takao Hirano, Eiko Tsuiki, Yoshihiro Takamura, Yuki Morizane, Kunihiko Akiyama, Kaori Yamamoto, Taiichi Hikichi, Takashi Koto, Takamasa Kinoshita, Sentaro Kusuhara, Shigeo Yoshida, Ichi Shin Sakamoto, Kazuhiro Kimura, Masahiko Sugimoto, Teruyo Kida,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Yoko Takatsuna, Noriaki Washio, Rie Osaka, Tetsuki Ueda, Akira Minamoto, Jiro Kogo, Fumiki Okamoto, Hiroshi Enaida, Yoshihito Sakanishi, Taiji Nagaoka, Fumi Gomi, Mariko Sasaki, Hiroto Terasaki, Takeshi Iwase, Tomoaki Tatsumi, Kosuke Nishi, Kei Shinoda, Shunichiro Ueda, Tomoko Ueda-Consolvo, Hiroyuki Nakashizuka, Toshinori Murata, Shigehiko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ALTERATION OF TREATMENT CHOICES AND THE VISUAL PROGNOSIS FOR DIABETIC MACULAR EDEMA IN THE ERA OF ANTI-VASCULAR ENDOTHELIAL GROWTH FACTOR DRUGS Analysis of the STREAT-DME 2 Study,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Yasumasa Kakei, Sae Murakami, Hiroshi Kita, Hideto Ueki, Takuto Hara, Jun Teishima, Nobuyuki Hinata, Hideaki Miyake, Masato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Shirakawa : </w:t>
      </w:r>
      <w:r>
        <w:rPr>
          <w:rFonts w:ascii="" w:hAnsi="" w:cs="" w:eastAsia=""/>
          <w:b w:val="false"/>
          <w:i w:val="false"/>
          <w:strike w:val="false"/>
          <w:color w:val="000000"/>
          <w:sz w:val="20"/>
          <w:u w:val="none"/>
        </w:rPr>
        <w:t xml:space="preserve">Safety and efficacy of oral cancer vaccine B440 in patients with PD-1/PD-L1 inhibitor-resistant advanced urothelial cancer: a study protocol for a phase 1 multicenter, open-label, single-arm clinical trial,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Hara, Wataru Fukuokaya, Jun Miki, Rikiya Taoka, Ryoichi Saito, Yoshiyuki Matsui, Shingo Hatakeyama, Takashi Kawahara, Ayumu Matsuda, Taketo Kawai,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Shingo Yamamoto, Keiji Yasue, Takashige Abe, Shotaro Nakanishi, Katsuyoshi Hashine,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Kimura : </w:t>
      </w:r>
      <w:r>
        <w:rPr>
          <w:rFonts w:ascii="" w:hAnsi="" w:cs="" w:eastAsia=""/>
          <w:b w:val="false"/>
          <w:i w:val="false"/>
          <w:strike w:val="false"/>
          <w:color w:val="000000"/>
          <w:sz w:val="20"/>
          <w:u w:val="none"/>
        </w:rPr>
        <w:t xml:space="preserve">Stage III substaging and outcomes in patients with bladder cancer undergoing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Taigo Kato, Toshinari Yamasaki, Keisuke Monji, Toshiaki Tanaka, Norihiko Tsuchiya, Tomoaki Miyagawa, Hiroshi Yaegashi, Tomoyasu Sano, Takashi Karashima, Kazutoshi Fujita, Ichi Jun Hori, Takayuki Ito, Masahiro Kajita, Yoshihiko Tomita, Nobuo Shinohara, Masatoshi Eto, Mototsugu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Real-world outcomes with avelumab + axitinib in patients with advanced renal cell carcinoma in Japan: subgroup analyses from the J-DART2 study by International Metastatic Renal Cell Carcinoma Database Consortium risk classification,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749-760,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Sora Mizukami, Akihiko Sakamoto, Kenji Takemoto, Tetsuya Seto, Kazuya Uehara, Kiminori Yukata, Takashi Sakai, Keiko Iwaisako, Norihiko Takeda, 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Cell cycle checkpoint factor p15Ink4b is a novel regulator of osteoclast differentiation.,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Daina Kashiwazaki, Kohei Chida, Kazumichi Yoshida, Kiyofumi Yamada, Motohiro Morioka, Katsuhiko Maruichi, Emiko Hori, Naoki Akioka,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Junta Moroi, Susumu Miyamoto, Toru Iwama, Masaki Chin, Kenji Kamiyama, Kojiro Wada, Nobuyuki Sakai, Tsuyoshi Izumo, Yusuke Nishikawa, Mitsuhito Mase, Kohkichi Hosoda, Katsumi Takizawa, Eiichi Kobayashi, Michiya Kubo, Atsushi Fujita, Taku Sugiyama, Miki Fujimura, Hideyuki Yoshioka, Hiroyuki Kinouchi, Takeharu Kunieda, Ataru Nishimura, Shinichi Yoshimura, Yoshiaki Shiokawa, Hiroshi Abe, Hiroharu Kataoka, Kuniaki Ogasawara, Masaaki Uno, Makoto Sasaki, Satoshi Kuroda, Yusuke Egashira, Hirotoshi Imamura, Masanori Goto, Ryu Fukumitsu, Yoshihiro Omura, Nobuyuki Ohara, Hidehito Kimura, Takai Hiroki, Yoichi Morofuji, Yoshitaka Kurosaki, Masaaki Korai, Hiromasa Kobayashi, Yasuyuki Yoshida, Masakazu Okawa, Shirabe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Shusuke Yamamoto : </w:t>
      </w:r>
      <w:r>
        <w:rPr>
          <w:rFonts w:ascii="" w:hAnsi="" w:cs="" w:eastAsia=""/>
          <w:b w:val="false"/>
          <w:i w:val="false"/>
          <w:strike w:val="false"/>
          <w:color w:val="000000"/>
          <w:sz w:val="20"/>
          <w:u w:val="none"/>
        </w:rPr>
        <w:t xml:space="preserve">Clinical features, radiological findings, and outcome in patients with symptomatic mild carotid stenosis: a MUSIC study,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Yuto Matsushita, Takahiro Kojima, Takahiro Osawa, Tomokazu Sazuka, Shingo Hatakeyama, Keisuke Goto, Kazuyuki Numakura, Kazutoshi Yamana, Shuya Kandori, Kazutoshi Fujita, Kosuke Ueda, Hajime Tanaka,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Toshifumi Kurahashi, Yukari Bando, Takahiro Kimura, Naotaka Nishiyama, Shimpei Yamashita, Hisanori Taniguchi, Keisuke Monji, Ryo Ishiyama, Yoshihide Kawasaki, Takuma Kato, Shuichi Tatarano, Kimihiko Masui, Eijiro Nakamura, Tomoyuki Kaneko, Makito Miyake, Goshi Kitano,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and Safety of Second-line Tyrosine Kinase Inhibitors After Discontinuation of First-line Immune-oncology Combination Therapy Because of Adverse Events in the Patients With Metastatic Renal Cell Carcinoma.,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102322, 2025.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Ryoji Yanai, Genta Yasunaga, Shunya Tsuji, Takeshi Honda, Arihiro Iwata, Eiji Miyagawa, Koji Yoshida, Mitsuhiro Kishimoto, Hiroki Sakai, Yoshihiro Fujise, Masataka Asagiri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e70378,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Yasuda, Satsuki Ito, Junya Matsumoto, Naohiro Okada, Toshiaki Onitsuka, Masashi Ikeda, Itaru Kushima, Chika Sumiyoshi, Masaki Fukunaga, Kiyotaka Nemoto, Kenichiro Miura, Naoki Hashimoto, Kazutaka Ohi, Tsutomu Takahashi, Daiki Sasabayashi, Michihiko Koeda, Hidenaga Yamamori, Michiko Fujimoto, Harumasa Takano, Naomi Hasegawa, Hisashi Narita, Maeri Yamamoto, Khin Khin Tha, Masataka Kikuchi, Toshiharu Kamishikiryo, Eri Itai, Yoshiro Okubo, Amane Tateno, Motoaki Nakamura, Manabu Kubota, Hiroyuki Igarashi, Yoji Hirano, Go Okada, Jun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Osamu Abe, Reiji Yoshimura, Shin Nakagawa, Hidenori Yamasue,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Proposal for a Novel Classification of Patients With Enlarged Ventricles and Cognitive Impairment Based on Data-Driven Analysis of Neuroimaging Results in Patients With Psychiatric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Kita, T. Hara, T. Kawahara, K. Hashimoto, Y. Matsushita, H. Ito, T. Abe, A. Igarashi, S. Shimura, T. Sazuka, A. Yokomizo, N. Takaoka, M. Kato, T. Hazama, M. Miyake, Y. Sugino, J. Mutaguchi, A. Takahashi, Y. Shiraishi, S. Tatarano, Y. Takai, T. Mochizuki, S. Nakanishi, K. Mori, T. Yoshida, T. Hayashi, H. Otsuka, T. Anami, K. Okasho,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M. Kobayashi, I. Kobayashi, J. Watanabe, N. Nishiyama, T. Shibuya, Y. Matsui, H. Nishiyama, H.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 xml:space="preserve">Incidence, risk factors, and clinical implications of enfortumab vedotin-related cutaneous toxicity in urothelial carcinoma: a large-scale, real-world study in Japan, </w:t>
      </w:r>
      <w:r>
        <w:rPr>
          <w:rFonts w:ascii="" w:hAnsi="" w:cs="" w:eastAsia=""/>
          <w:b w:val="false"/>
          <w:i w:val="true"/>
          <w:strike w:val="false"/>
          <w:color w:val="000000"/>
          <w:sz w:val="20"/>
          <w:u w:val="single"/>
        </w:rPr>
        <w:t>ESMO Real World Data and Digital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100094, 2025.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Ryoji Yanai, Hei Sho Uchi, Yukiko Kondo, Youichiro Fujitsu, Katsuyoshi Suzuki, Keiko Yoshimura, Naoki Kumagai,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Nukiwa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Sonoka Iwashimizu, Masaya Ono, Saho Mochizuki, Kenshiro Iwashita, Rina Sato, Satoshi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Toshihide Hamabe-Horiike, Yasufumi Katanasaka, Akira Murakami, Tomohiro Asakawa, Makoto Inai, Toshiyuki Kan, Maki Komiyama, Philip Hawke, Kiyoshi Mori, Yoshiki Arakawa, Koji Hasegawa, Kazuho Sakamoto, Junko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citrus flavonoid nobiletin prevents the development of doxorubicin-induced heart failure by inhibiting apoptosis,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bilateral total knee arthroplasty has higher risk of asymptomatic deep vein thrombosis in patients in their 80s compared with unilateral total knee arthroplasty: a propensity score-matched comparative study across different age groups,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Fujihara, Noriko Isobe, Katsuichi Miyamoto, Masaaki Niino, Jin Nakahara, Satoshi Hattori, Mamoru Yamamoto, Izumi Kawachi,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Chiyoko Nohara, Norito Kokubun, Norio Chihara, Tatsuro Misu, Kazumasa Okada, Katsuhisa Yamashita, Tadashi Nagatsuka, Hiroki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Nakashima : </w:t>
      </w:r>
      <w:r>
        <w:rPr>
          <w:rFonts w:ascii="" w:hAnsi="" w:cs="" w:eastAsia=""/>
          <w:b w:val="false"/>
          <w:i w:val="false"/>
          <w:strike w:val="false"/>
          <w:color w:val="000000"/>
          <w:sz w:val="20"/>
          <w:u w:val="none"/>
        </w:rPr>
        <w:t xml:space="preserve">Effectiveness of satralizumab in a real-world clinical setting in Japan: Interleukin-6 receptor inhibition in neuromyelitis optica spectrum disorder: A six-month interim analysis of a multicenter medical chart review, </w:t>
      </w:r>
      <w:r>
        <w:rPr>
          <w:rFonts w:ascii="" w:hAnsi="" w:cs="" w:eastAsia=""/>
          <w:b w:val="false"/>
          <w:i w:val="true"/>
          <w:strike w:val="false"/>
          <w:color w:val="000000"/>
          <w:sz w:val="20"/>
          <w:u w:val="single"/>
        </w:rPr>
        <w:t>Multiple Sclerosis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106384, 2025.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bilateral total knee arthroplasty has higher risk of asymptomatic deep vein thrombosis in patients in their 80s compared with unilateral total knee arthroplasty: a propensity score-matched comparative study across different age groups.,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Takeshi Yoshida, Masataka Inoue, Yoshitaka Kumon, Naoko Takamatsu, Taiki Nozaki, Jemima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skeletal muscle ultrasound as a screening test for sarcopenia in patients with rheumatoid arthritis,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e15257,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高齢者のめまいへの対応,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当科で行っている顔面神経麻痺に対する外科治療,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639, </w:t>
      </w:r>
      <w:r>
        <w:rPr>
          <w:rFonts w:ascii="" w:hAnsi="" w:cs="" w:eastAsia=""/>
          <w:b w:val="false"/>
          <w:i w:val="false"/>
          <w:strike w:val="false"/>
          <w:color w:val="000000"/>
          <w:sz w:val="20"/>
          <w:u w:val="none"/>
        </w:rPr>
        <w:t>7-10,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初の全国疫学調査結果を踏まえた現状と課題,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【検証-VNAによる画像管理の今日的効果】複合・実効的画像管理例 VNA×OCDBによる画像情報管理の実効性及び将来性を説く 運用3年の実績から,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ニコランジルの副作用による難治性舌潰瘍症例,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1065-1067,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今この研究が面白い! 第10章 腎臓 [尿細管代謝]尿細管エネルギー代謝の全貌,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760-765,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免疫プロテアソーム機能異常によりもたらされる自己炎症性疾患の病態解明に向けて,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228-233,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【病理学基礎研究の最前線】シングルセル解析・空間解析,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1037-1041,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後半規管型BPPVの診断，治療,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5248, </w:t>
      </w:r>
      <w:r>
        <w:rPr>
          <w:rFonts w:ascii="" w:hAnsi="" w:cs="" w:eastAsia=""/>
          <w:b w:val="false"/>
          <w:i w:val="false"/>
          <w:strike w:val="false"/>
          <w:color w:val="000000"/>
          <w:sz w:val="20"/>
          <w:u w:val="none"/>
        </w:rPr>
        <w:t>48,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失敗から学ぶ筋萎縮性側索硬化症研究―企業主導治験から医師主導治験の成功まで―,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筋萎縮性側索硬化症の早期診断の試みと臨床評価ガイドライン, </w:t>
      </w:r>
      <w:r>
        <w:rPr>
          <w:rFonts w:ascii="" w:hAnsi="" w:cs="" w:eastAsia=""/>
          <w:b w:val="false"/>
          <w:i w:val="true"/>
          <w:strike w:val="false"/>
          <w:color w:val="000000"/>
          <w:sz w:val="20"/>
          <w:u w:val="none"/>
        </w:rPr>
        <w:t xml:space="preserve">CLINICIAN '25,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37-41,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徳島大学呼吸器・膠原病内科における興味深い症例(第1回) 非結核性抗酸菌症との鑑別を要した成人T細胞白血病リンパ腫の1例,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01, </w:t>
      </w:r>
      <w:r>
        <w:rPr>
          <w:rFonts w:ascii="" w:hAnsi="" w:cs="" w:eastAsia=""/>
          <w:b w:val="false"/>
          <w:i w:val="false"/>
          <w:strike w:val="false"/>
          <w:color w:val="000000"/>
          <w:sz w:val="20"/>
          <w:u w:val="none"/>
        </w:rPr>
        <w:t>7-9,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転写伸長制御因子とクラススイッチ,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眼瞼眼窩の異常から疑う全身疾患 小児の眼と全身疾患,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切開とアプローチ『切開の基本』,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感覚代行を用いた前庭リハビリテーション,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307, </w:t>
      </w:r>
      <w:r>
        <w:rPr>
          <w:rFonts w:ascii="" w:hAnsi="" w:cs="" w:eastAsia=""/>
          <w:b w:val="false"/>
          <w:i w:val="false"/>
          <w:strike w:val="false"/>
          <w:color w:val="000000"/>
          <w:sz w:val="20"/>
          <w:u w:val="none"/>
        </w:rPr>
        <w:t>59-64,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Yasuda, S Ito, J Matsumoto, N Okada, M Fukunaga, K Nemoto, K Miura, N Hashimoto, K Ohi, T Takahashi, M Koeda, H Yamamori, M Fujimoto, N Hasegawa, S Koike, M Nakamura, G Okada,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Proposal for novel patient classification with enlarged lateral ventricles and cognitive decline based on data-driven analysis of neuroimaging in psychiatric disorders and clinical characterization., </w:t>
      </w:r>
      <w:r>
        <w:rPr>
          <w:rFonts w:ascii="" w:hAnsi="" w:cs="" w:eastAsia=""/>
          <w:b w:val="false"/>
          <w:i w:val="true"/>
          <w:strike w:val="false"/>
          <w:color w:val="000000"/>
          <w:sz w:val="20"/>
          <w:u w:val="none"/>
        </w:rPr>
        <w:t xml:space="preserve">2024 Congress of the Schizophrenia International Research Society(SIRS2024), </w:t>
      </w:r>
      <w:r>
        <w:rPr>
          <w:rFonts w:ascii="" w:hAnsi="" w:cs="" w:eastAsia=""/>
          <w:b w:val="false"/>
          <w:i w:val="false"/>
          <w:strike w:val="false"/>
          <w:color w:val="000000"/>
          <w:sz w:val="20"/>
          <w:u w:val="none"/>
        </w:rPr>
        <w:t>ITALY,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Matsumoto, M Fukunaga, K Miura, K Nemoto, N Okada, N Hashimoto, K Ohi, T Takahashi, M Koeda, H Yamamori, M Fujimoto, Y Yasuda, S Ito, N Hasegawa, S Koike, M Nakamura, G Okada, TGM Erp van, J Turner, PM Thompson,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Large-Scale Cross-Disorder Analysis of Cerebral Cortical Patterns in the Four Major Psychiatric Disorders: A Multi-Institutional Structural MRI Imaging Study., </w:t>
      </w:r>
      <w:r>
        <w:rPr>
          <w:rFonts w:ascii="" w:hAnsi="" w:cs="" w:eastAsia=""/>
          <w:b w:val="false"/>
          <w:i w:val="true"/>
          <w:strike w:val="false"/>
          <w:color w:val="000000"/>
          <w:sz w:val="20"/>
          <w:u w:val="none"/>
        </w:rPr>
        <w:t xml:space="preserve">2024 Congress of the Schizophrenia International Research Society(SIRS2024), </w:t>
      </w:r>
      <w:r>
        <w:rPr>
          <w:rFonts w:ascii="" w:hAnsi="" w:cs="" w:eastAsia=""/>
          <w:b w:val="false"/>
          <w:i w:val="false"/>
          <w:strike w:val="false"/>
          <w:color w:val="000000"/>
          <w:sz w:val="20"/>
          <w:u w:val="none"/>
        </w:rPr>
        <w:t>ITALY,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Ochi, F Kodaka, N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H Komatsu, H Tagata, T Tsuoi,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 Iida, S Igarashi, K Ohi, K Fukumoto, H Muraoka, J Matsumoto, K Miura, S Ueno, K Watanabe, K Inada,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Yasui-Furukori : </w:t>
      </w:r>
      <w:r>
        <w:rPr>
          <w:rFonts w:ascii="" w:hAnsi="" w:cs="" w:eastAsia=""/>
          <w:b w:val="false"/>
          <w:i w:val="false"/>
          <w:strike w:val="false"/>
          <w:color w:val="000000"/>
          <w:sz w:val="20"/>
          <w:u w:val="none"/>
        </w:rPr>
        <w:t xml:space="preserve">Associations of clozapine available institution and the diagnosis of subgroups about treatment-resistant schizophrenia or not with a higher rate of antipsychotic monotherapy and lower other concomitant psychotropics in overall schizophrenia treatment: A real-world nationwide study.,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Hashimoto, N Yasui-Furukori, N Hasegawa, H Hori, H Iida, K Ichihashi, K Miura, J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F Kodaka, R Furihata,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Change of prescription for patients with schizophrenia during admission: Real-world prescribing surveys from the Effectiveness of Guidelines for Dissemination and Education psychiatric treatment project.,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Yasuda, S Ito, J Matsumoto, N Okada, M Fukunaga, K Nemoto, K Miura, N Hashimoto, K Ohi, T Takahashi, M Koeda, H Yamamori, M Fujimoto, N Hasegawa, S Koike, M Nakamura, G Okada,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Proposal for novel patient classification with enlarged lateral ventricles and cognitive decline based on data-driven analysis of neuroimaging in psychiatric disorders and clinical characterization.,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a new wearable device for patients with bilateral vestibulopathy,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Tomura,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PPII:26 - Effects of sensory substitution therapy for patients with unilateral vestibular disorders,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true"/>
          <w:strike w:val="false"/>
          <w:color w:val="000000"/>
          <w:sz w:val="20"/>
          <w:u w:val="none"/>
        </w:rPr>
        <w:t xml:space="preserve">JKJC2024,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Tamaki Masaharu,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pilot study, </w:t>
      </w:r>
      <w:r>
        <w:rPr>
          <w:rFonts w:ascii="" w:hAnsi="" w:cs="" w:eastAsia=""/>
          <w:b w:val="false"/>
          <w:i w:val="true"/>
          <w:strike w:val="false"/>
          <w:color w:val="000000"/>
          <w:sz w:val="20"/>
          <w:u w:val="none"/>
        </w:rPr>
        <w:t xml:space="preserve">Kidney Health In Aging and Aged Societies: JSN/ERA Symposium Collaboration with JSDT,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Current and Future Thymectomy for Myasthenia Gravis, </w:t>
      </w:r>
      <w:r>
        <w:rPr>
          <w:rFonts w:ascii="" w:hAnsi="" w:cs="" w:eastAsia=""/>
          <w:b w:val="false"/>
          <w:i w:val="true"/>
          <w:strike w:val="false"/>
          <w:color w:val="000000"/>
          <w:sz w:val="20"/>
          <w:u w:val="none"/>
        </w:rPr>
        <w:t xml:space="preserve">14th International Thymic Malignancy Interest Group,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transcriptomics to dissect the cellular heterogeneity in thymic carcinoma, </w:t>
      </w:r>
      <w:r>
        <w:rPr>
          <w:rFonts w:ascii="" w:hAnsi="" w:cs="" w:eastAsia=""/>
          <w:b w:val="false"/>
          <w:i w:val="true"/>
          <w:strike w:val="false"/>
          <w:color w:val="000000"/>
          <w:sz w:val="20"/>
          <w:u w:val="none"/>
        </w:rPr>
        <w:t xml:space="preserve">14th International Thymic Malignancy Interest Group Annual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第121回日本内科学会講演会,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健一郎,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統合失調症の病態解明に向けた多施設大規模脳神経MRI画像の精神疾患データベース基盤整備と研究画像データのクオリティコントロールシステム構築研究,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颯姫, 安田 由華, 松本 純弥, 岡田 直大, 福永 雅喜,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渡邉 嘉之, 尾崎 紀夫, 橋本 亮太 : </w:t>
      </w:r>
      <w:r>
        <w:rPr>
          <w:rFonts w:ascii="" w:hAnsi="" w:cs="" w:eastAsia=""/>
          <w:b w:val="false"/>
          <w:i w:val="false"/>
          <w:strike w:val="false"/>
          <w:color w:val="000000"/>
          <w:sz w:val="20"/>
          <w:u w:val="none"/>
        </w:rPr>
        <w:t xml:space="preserve">精神疾患における神経画像データ駆動型解析と臨床的特徴に基づく，側脳室拡大と認知機能低下を伴う新しい患者分類の提案,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古郡 規雄 : </w:t>
      </w:r>
      <w:r>
        <w:rPr>
          <w:rFonts w:ascii="" w:hAnsi="" w:cs="" w:eastAsia=""/>
          <w:b w:val="false"/>
          <w:i w:val="false"/>
          <w:strike w:val="false"/>
          <w:color w:val="000000"/>
          <w:sz w:val="20"/>
          <w:u w:val="none"/>
        </w:rPr>
        <w:t xml:space="preserve">Associations of clozapine available institution and the diagnosis of subgroups about treatment resistant schizophrenia or not with higher rate of antipsychotic monotherapy and lower other concomitant psychotropics in overall schizophrenia treatment: A real-world nationwide study.,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高齢血管奇形の外科治療，術後管理，患者サポートについて,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内柴 舞実, </w:t>
      </w:r>
      <w:r>
        <w:rPr>
          <w:rFonts w:ascii="" w:hAnsi="" w:cs="" w:eastAsia=""/>
          <w:b w:val="true"/>
          <w:i w:val="false"/>
          <w:strike w:val="false"/>
          <w:color w:val="000000"/>
          <w:sz w:val="20"/>
          <w:u w:val="single"/>
        </w:rPr>
        <w:t>Shuhei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Kamikihito contributes to visceral fat reduction and appetite suppression in PCOS model rats through effects of oxytocin and leptin,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第22回日本ヘルニア学会学術集会,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第22回日本ヘルニア学会学術集会,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筋萎縮性側索硬化症の新規治療開発に必要なもの, </w:t>
      </w:r>
      <w:r>
        <w:rPr>
          <w:rFonts w:ascii="" w:hAnsi="" w:cs="" w:eastAsia=""/>
          <w:b w:val="false"/>
          <w:i w:val="true"/>
          <w:strike w:val="false"/>
          <w:color w:val="000000"/>
          <w:sz w:val="20"/>
          <w:u w:val="none"/>
        </w:rPr>
        <w:t xml:space="preserve">第65回日本神経病理学会総会学術研究会 シンポジウム3,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第15回 生物物理学会中国四国支部大会,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小児の顔面神経麻痺患者に発症した病的共同運動に対するミラーバイオフィードバック療法の有用性,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健一郎,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精神疾患データベースにおける多施設大規模脳神経MRI画像研究データの基盤整備とクオリティコントロールシステムの構築,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堀 輝, 飯田 仁志, 市橋 香代,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小高 文聰, 降籏 隆二, 稲田 健, 橋本 亮太 : </w:t>
      </w:r>
      <w:r>
        <w:rPr>
          <w:rFonts w:ascii="" w:hAnsi="" w:cs="" w:eastAsia=""/>
          <w:b w:val="false"/>
          <w:i w:val="false"/>
          <w:strike w:val="false"/>
          <w:color w:val="000000"/>
          <w:sz w:val="20"/>
          <w:u w:val="none"/>
        </w:rPr>
        <w:t xml:space="preserve">薬剤の種類に着目した統合失調症とうつ病の退院時処方調査 -EGUIDE処方調査から-,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筋萎縮性側索硬化症の診断と治療のこれから, </w:t>
      </w:r>
      <w:r>
        <w:rPr>
          <w:rFonts w:ascii="" w:hAnsi="" w:cs="" w:eastAsia=""/>
          <w:b w:val="false"/>
          <w:i w:val="true"/>
          <w:strike w:val="false"/>
          <w:color w:val="000000"/>
          <w:sz w:val="20"/>
          <w:u w:val="none"/>
        </w:rPr>
        <w:t xml:space="preserve">第65回日本神経学会学術大会 シンポジウム19,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筋萎縮性側索硬化症に対するボスチニブの医師主導治験,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渡邊 修, 石田 光代, 松浦 英治, 高嶋 博, 佐藤 泰憲,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直毅, 熱田 直樹, 中村 亮一,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中里 朋子, 服部 信孝, 田村 麻子, 平山 剛久, 狩野 修, 鈴木 直輝, 青木 正志, 森田 光哉, 渋谷 和幹, 桑原 聡, 祖父江 元, (名) JaCALS : </w:t>
      </w:r>
      <w:r>
        <w:rPr>
          <w:rFonts w:ascii="" w:hAnsi="" w:cs="" w:eastAsia=""/>
          <w:b w:val="false"/>
          <w:i w:val="false"/>
          <w:strike w:val="false"/>
          <w:color w:val="000000"/>
          <w:sz w:val="20"/>
          <w:u w:val="none"/>
        </w:rPr>
        <w:t xml:space="preserve">多施設共同前向きコホートでみたALS患者の非侵襲的人工換気使用による予後の検討,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徳永 逸夫,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コロナワクチン接種後症例の多臓器炎症, </w:t>
      </w:r>
      <w:r>
        <w:rPr>
          <w:rFonts w:ascii="" w:hAnsi="" w:cs="" w:eastAsia=""/>
          <w:b w:val="false"/>
          <w:i w:val="true"/>
          <w:strike w:val="false"/>
          <w:color w:val="000000"/>
          <w:sz w:val="20"/>
          <w:u w:val="none"/>
        </w:rPr>
        <w:t xml:space="preserve">第108次日本法医学会学術全国集会,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Infarct Coreを呈する患者の特徴,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奥宮 太郎, 坂野 晴彦, 近藤 孝之, 桐野 祥子, 中倉 章祥,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多田 春江,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砂田 芳秀, 川勝 忍, 松川 則之, 髙橋 良輔, 富本 秀和, 井上 治久 : </w:t>
      </w:r>
      <w:r>
        <w:rPr>
          <w:rFonts w:ascii="" w:hAnsi="" w:cs="" w:eastAsia=""/>
          <w:b w:val="false"/>
          <w:i w:val="false"/>
          <w:strike w:val="false"/>
          <w:color w:val="000000"/>
          <w:sz w:val="20"/>
          <w:u w:val="none"/>
        </w:rPr>
        <w:t xml:space="preserve">腕時計型ウエアラブル活動量計による認知症の行動・心理症状の評価,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亮一, 藤内 玄規, 熱田 直樹,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平山 剛久, 狩野 修, 中里 朋子, 服部 信孝, 橋本 里奈, 饗場 郁子, 渋谷 和幹, 桑原 聡, 鈴木 直輝, 青木 正志, 織田 雅也, 森田 光哉, 道勇 学, 祖父江 元, (名) JaCALS : </w:t>
      </w:r>
      <w:r>
        <w:rPr>
          <w:rFonts w:ascii="" w:hAnsi="" w:cs="" w:eastAsia=""/>
          <w:b w:val="false"/>
          <w:i w:val="false"/>
          <w:strike w:val="false"/>
          <w:color w:val="000000"/>
          <w:sz w:val="20"/>
          <w:u w:val="none"/>
        </w:rPr>
        <w:t xml:space="preserve">SOD1遺伝子変異による筋萎縮性側索硬化症の臨床的特徴,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中野渡 友香, 藤本 真希,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パーキンソン病患者に対する脳深部刺激療法前後における作業療法士の役割, </w:t>
      </w:r>
      <w:r>
        <w:rPr>
          <w:rFonts w:ascii="" w:hAnsi="" w:cs="" w:eastAsia=""/>
          <w:b w:val="false"/>
          <w:i w:val="true"/>
          <w:strike w:val="false"/>
          <w:color w:val="000000"/>
          <w:sz w:val="20"/>
          <w:u w:val="none"/>
        </w:rPr>
        <w:t xml:space="preserve">第33回四国作業療法学会,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芳範,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医療情報担当者に向けてのIT-BCP策定に関する手順と注意点,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亮太, 伊藤 颯姫, 松本 純弥, 岡田 直大,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安田 由華 : </w:t>
      </w:r>
      <w:r>
        <w:rPr>
          <w:rFonts w:ascii="" w:hAnsi="" w:cs="" w:eastAsia=""/>
          <w:b w:val="false"/>
          <w:i w:val="false"/>
          <w:strike w:val="false"/>
          <w:color w:val="000000"/>
          <w:sz w:val="20"/>
          <w:u w:val="none"/>
        </w:rPr>
        <w:t xml:space="preserve">病態に基づく診断基準を精神科領域に導入する戦略とは何か?,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由華, 伊藤 颯姫, 松本 純弥, 岡田 直大, 福永 雅喜,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橋本 亮太 : </w:t>
      </w:r>
      <w:r>
        <w:rPr>
          <w:rFonts w:ascii="" w:hAnsi="" w:cs="" w:eastAsia=""/>
          <w:b w:val="false"/>
          <w:i w:val="false"/>
          <w:strike w:val="false"/>
          <w:color w:val="000000"/>
          <w:sz w:val="20"/>
          <w:u w:val="none"/>
        </w:rPr>
        <w:t xml:space="preserve">脳画像のデータ駆動型スクリーニングによる側脳室拡大と認知機能障害をもつ新たな診断分類の提唱,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出血型脳血管障害の基礎研究と最新治療,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多施設大規模脳神経MRI画像研究のデータベース基盤整備と画像データの質評価システム構築研究,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西岡 里香, 西岡 聡, 松原 由紀子,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田蒔 正治,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 保存期CKD症例の解析,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173-178,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当院で実施したピーナッツ・ナッツ類経口負荷試験の検討,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田中 茉里子, 谷本 幸多朗, 中川 宗純, 西野 豪,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多発性骨髄腫の病態形成におけるCD26/DPP4の役割の解明,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当科における就園前の小児顔面神経麻痺後遺症治療の工夫,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顔面拘縮に対するボツリヌス毒素療法を併用したリハビリテーションの治療効果,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俊仁, 淺岡 拓希,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和也, 伊藤 美幸，, 重松 真紀, 坂本 幸,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食物受容の臨界期を過ぎて経口摂取を開始したCHARGE症症候群1症例の摂食・嚥下指導の経過,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第18回パーキンソン病・運動障害疾患コングレス シンポジウム4,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鈴木 道雄, 尾崎 紀夫, 笠井 清登, 橋本 亮太 : </w:t>
      </w:r>
      <w:r>
        <w:rPr>
          <w:rFonts w:ascii="" w:hAnsi="" w:cs="" w:eastAsia=""/>
          <w:b w:val="false"/>
          <w:i w:val="false"/>
          <w:strike w:val="false"/>
          <w:color w:val="000000"/>
          <w:sz w:val="20"/>
          <w:u w:val="none"/>
        </w:rPr>
        <w:t xml:space="preserve">多施設大規模データによるうつ病の大脳皮質構造解析, </w:t>
      </w:r>
      <w:r>
        <w:rPr>
          <w:rFonts w:ascii="" w:hAnsi="" w:cs="" w:eastAsia=""/>
          <w:b w:val="false"/>
          <w:i w:val="true"/>
          <w:strike w:val="false"/>
          <w:color w:val="000000"/>
          <w:sz w:val="20"/>
          <w:u w:val="none"/>
        </w:rPr>
        <w:t xml:space="preserve">第21回日本うつ病学会総会,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ナトリウムとアミノ酸の早期開始による超低出生体重児の非乏尿性高K血症の予防効果,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野木 悠平, 尾﨑 里奈,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4'-チオ核酸修飾siRNAの最適化,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山口 夏美, 湯浅 麻美, 平田 有紀奈,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古川 順也,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非虚血性持続勃起症の診断に超音波検査が有用であった1例, </w:t>
      </w:r>
      <w:r>
        <w:rPr>
          <w:rFonts w:ascii="" w:hAnsi="" w:cs="" w:eastAsia=""/>
          <w:b w:val="false"/>
          <w:i w:val="true"/>
          <w:strike w:val="false"/>
          <w:color w:val="000000"/>
          <w:sz w:val="20"/>
          <w:u w:val="none"/>
        </w:rPr>
        <w:t xml:space="preserve">第49回日本超音波検査学会学術集,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森田 沙瑛, 松本 力三, 山口 夏美, 野村 侑香, 野中 蓮, 國松 明日子, 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HokUS-6を用いた移植後SOS早期診断と短期予後についての検討, </w:t>
      </w:r>
      <w:r>
        <w:rPr>
          <w:rFonts w:ascii="" w:hAnsi="" w:cs="" w:eastAsia=""/>
          <w:b w:val="false"/>
          <w:i w:val="true"/>
          <w:strike w:val="false"/>
          <w:color w:val="000000"/>
          <w:sz w:val="20"/>
          <w:u w:val="none"/>
        </w:rPr>
        <w:t xml:space="preserve">第49回日本超音波検査学会学術集会,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由華, 伊藤 颯姫, 松本 純弥, 岡田 直大, 福永 雅喜, 根本 清貴, 橋本 直樹, 大井 一高, 高橋 努, 肥田 道彦,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橋本 亮太 : </w:t>
      </w:r>
      <w:r>
        <w:rPr>
          <w:rFonts w:ascii="" w:hAnsi="" w:cs="" w:eastAsia=""/>
          <w:b w:val="false"/>
          <w:i w:val="false"/>
          <w:strike w:val="false"/>
          <w:color w:val="000000"/>
          <w:sz w:val="20"/>
          <w:u w:val="none"/>
        </w:rPr>
        <w:t xml:space="preserve">精神疾患における神経画像のデータ駆動型解析と臨床的特徴に基づく，側脳室拡大と認知機能低下を伴う新しい患者分類の提案, </w:t>
      </w:r>
      <w:r>
        <w:rPr>
          <w:rFonts w:ascii="" w:hAnsi="" w:cs="" w:eastAsia=""/>
          <w:b w:val="false"/>
          <w:i w:val="true"/>
          <w:strike w:val="false"/>
          <w:color w:val="000000"/>
          <w:sz w:val="20"/>
          <w:u w:val="none"/>
        </w:rPr>
        <w:t xml:space="preserve">NEURO2024 第47回日本神経科学大会,第67回日本神経化学会大会,第46回日本生物学的精神医学会年会 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阿南市民向け講演会,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竹居 セラ,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井関 博文, 吉田 菜々花, 吉野 巧望, 徳永 逸夫, 村瀬 壮彦,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気道内に吸引された泥の分析を試みた1剖検例, </w:t>
      </w:r>
      <w:r>
        <w:rPr>
          <w:rFonts w:ascii="" w:hAnsi="" w:cs="" w:eastAsia=""/>
          <w:b w:val="false"/>
          <w:i w:val="true"/>
          <w:strike w:val="false"/>
          <w:color w:val="000000"/>
          <w:sz w:val="20"/>
          <w:u w:val="none"/>
        </w:rPr>
        <w:t xml:space="preserve">第7回日本法医病理学会学術全国集会,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顔面神経麻痺後の顔面拘縮に対するボツリヌス毒 素療法を併用したリハビリテーションの治療効果, </w:t>
      </w:r>
      <w:r>
        <w:rPr>
          <w:rFonts w:ascii="" w:hAnsi="" w:cs="" w:eastAsia=""/>
          <w:b w:val="false"/>
          <w:i w:val="true"/>
          <w:strike w:val="false"/>
          <w:color w:val="000000"/>
          <w:sz w:val="20"/>
          <w:u w:val="none"/>
        </w:rPr>
        <w:t xml:space="preserve">第11回日本ボツリヌス治療学会学術大会,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花粉症に対する初期療法とインバースアゴニスト作用,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吉野 巧,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幼児の転倒で生じる頭部回転運動の解析, </w:t>
      </w:r>
      <w:r>
        <w:rPr>
          <w:rFonts w:ascii="" w:hAnsi="" w:cs="" w:eastAsia=""/>
          <w:b w:val="false"/>
          <w:i w:val="true"/>
          <w:strike w:val="false"/>
          <w:color w:val="000000"/>
          <w:sz w:val="20"/>
          <w:u w:val="none"/>
        </w:rPr>
        <w:t xml:space="preserve">第41回 日本法医学会学術中四国地方集会,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菜々花,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井関 博文, 吉野 巧,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アミロイド小体と神経原線維変化および老人斑の関連, </w:t>
      </w:r>
      <w:r>
        <w:rPr>
          <w:rFonts w:ascii="" w:hAnsi="" w:cs="" w:eastAsia=""/>
          <w:b w:val="false"/>
          <w:i w:val="true"/>
          <w:strike w:val="false"/>
          <w:color w:val="000000"/>
          <w:sz w:val="20"/>
          <w:u w:val="none"/>
        </w:rPr>
        <w:t xml:space="preserve">第41回日本法医学会学術中四国地方集会,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太田 有美, 佐藤 崇, 鎌倉 武史, 真貝 佳代子, 猪原 秀典 : </w:t>
      </w:r>
      <w:r>
        <w:rPr>
          <w:rFonts w:ascii="" w:hAnsi="" w:cs="" w:eastAsia=""/>
          <w:b w:val="false"/>
          <w:i w:val="false"/>
          <w:strike w:val="false"/>
          <w:color w:val="000000"/>
          <w:sz w:val="20"/>
          <w:u w:val="none"/>
        </w:rPr>
        <w:t xml:space="preserve">エプリー法と繰り返のDix-Hallpike法との1週間後の頭位変換眼振の消失率の比較 多施設ランダム化比較試験,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スティッフパーソン症候群:診断と患者QOL改善に向けた今後の展望,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渡邊 修, 松浦 英治, 高嶋 博,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第36回日本神経免疫学会学術集会 ワークショップ13,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冨永 ゆかり, 諌山 晴菜, 鈴木 麗子,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1型糖尿病症例でSAPを770Gから780Gに変更した際のCGMの指標の変化,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耳鼻咽喉科における小児言語聴覚療法の普及に向けた取り組みと今後の課題 学生への調査結果を踏まえて,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もやの会四国ブロック「もやもや病」医療講演会,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第76回中国四国小児科学会,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臣永 歩, 中川 和美,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藤丸 良, </w:t>
      </w: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COVID-19パンデミックが小児の受療に与える影響(KDBレセプトデータ解析),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UTSUMI Aoi, 得津 成次郎,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HIV-1Env-gp120beta20-21内のE433K変異はV2領域の適応変異と協働してウイルス複製を促進する,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Khanh Quoc, LE Bao Quoc,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Marissa Sayako JONES,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PIMキナーゼによるHIVウイルスタンパク質発現抑制機構の解析,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両側前庭障害を呈したCharcot-Marie-Tooth 1B例,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HIV-1A4Y1Env-CT, </w:t>
      </w:r>
      <w:r>
        <w:rPr>
          <w:rFonts w:ascii="" w:hAnsi="" w:cs="" w:eastAsia=""/>
          <w:b w:val="false"/>
          <w:i w:val="true"/>
          <w:strike w:val="false"/>
          <w:color w:val="000000"/>
          <w:sz w:val="20"/>
          <w:u w:val="none"/>
        </w:rPr>
        <w:t xml:space="preserve">第71回 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ALS臨床評価ガイドライン作成の目的と概要, </w:t>
      </w:r>
      <w:r>
        <w:rPr>
          <w:rFonts w:ascii="" w:hAnsi="" w:cs="" w:eastAsia=""/>
          <w:b w:val="false"/>
          <w:i w:val="true"/>
          <w:strike w:val="false"/>
          <w:color w:val="000000"/>
          <w:sz w:val="20"/>
          <w:u w:val="none"/>
        </w:rPr>
        <w:t xml:space="preserve">第42回日本神経治療学会学術集会 シンポジウム12日本のALS治験，治療開発のさらなる推進のために,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筋萎縮性側索硬化症(ALS)に対する治療法開発と発症前治療への展開, </w:t>
      </w:r>
      <w:r>
        <w:rPr>
          <w:rFonts w:ascii="" w:hAnsi="" w:cs="" w:eastAsia=""/>
          <w:b w:val="false"/>
          <w:i w:val="true"/>
          <w:strike w:val="false"/>
          <w:color w:val="000000"/>
          <w:sz w:val="20"/>
          <w:u w:val="none"/>
        </w:rPr>
        <w:t xml:space="preserve">第42回日本神経治療学会学術集会 シンポジウム19希望から現実へ:神経変性疾患の先制治療開発,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健常人における動的自覚的視性垂直位の検討,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当科における両側前庭機能障害の臨床的特徴と感覚代行 デバイスを用いた前庭リハビリテーションの治療効果,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斜視教室6時間目「何やる?どう読む?両眼視機能検査」,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視点が広がる涙道内視鏡診療「涙道内視鏡検査」,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圭吾, 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3-デアザグアノシン類の抗SARS-CoV2活性とメカニズム解析, </w:t>
      </w:r>
      <w:r>
        <w:rPr>
          <w:rFonts w:ascii="" w:hAnsi="" w:cs="" w:eastAsia=""/>
          <w:b w:val="false"/>
          <w:i w:val="true"/>
          <w:strike w:val="false"/>
          <w:color w:val="000000"/>
          <w:sz w:val="20"/>
          <w:u w:val="none"/>
        </w:rPr>
        <w:t xml:space="preserve">第63回日本薬学会中国四国支部学術大,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𠮷野 颯真, 藤井 理, 田坂 徹,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アトピー性⽪膚炎様モデルマウスに対する瞬芽ブドウ種⼦成分の改善効果,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芳範,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GL対応を考慮したサイバーセキュリティ対策・BCP対策の実際,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1525,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智広, 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IT-BCPのベストプラクティス実践に向けた多面的アプローチ,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329-332,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刘 瑞青, 小西 健史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Image Multi-scale Fusion Network for Food Nutrition Estimation,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667-670,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精神科での摂食障害教育入院の内容と課題, </w:t>
      </w:r>
      <w:r>
        <w:rPr>
          <w:rFonts w:ascii="" w:hAnsi="" w:cs="" w:eastAsia=""/>
          <w:b w:val="false"/>
          <w:i w:val="true"/>
          <w:strike w:val="false"/>
          <w:color w:val="000000"/>
          <w:sz w:val="20"/>
          <w:u w:val="none"/>
        </w:rPr>
        <w:t xml:space="preserve">第37回日本総合病院精神医学会総会,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下顎への振動による感覚代行が健常人の姿勢制御へ及ぼす影響,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オール四国で取り組む多施設共同臨床研究 Vol 2 - サイトカインプロファイルを用いた慢性肺疾患とIL-33経路の関連の研究,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直樹,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歩行障害が遷延した運動失調型ギランバレー症候群の1例,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ALSに対する治療薬の臨床評価ガイドラインの作成, </w:t>
      </w:r>
      <w:r>
        <w:rPr>
          <w:rFonts w:ascii="" w:hAnsi="" w:cs="" w:eastAsia=""/>
          <w:b w:val="false"/>
          <w:i w:val="true"/>
          <w:strike w:val="false"/>
          <w:color w:val="000000"/>
          <w:sz w:val="20"/>
          <w:u w:val="none"/>
        </w:rPr>
        <w:t xml:space="preserve">厚生労働省難治性疾患政策研究事業:神経変性疾患領域における難病の医療水準の向上や患者のQOL向上に資する研究班(戸田班)班会議,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徳島県市町村国保特定健診・後期高齢者医療健診における心電図異常に関わる因子の 前向き解析, </w:t>
      </w:r>
      <w:r>
        <w:rPr>
          <w:rFonts w:ascii="" w:hAnsi="" w:cs="" w:eastAsia=""/>
          <w:b w:val="false"/>
          <w:i w:val="true"/>
          <w:strike w:val="false"/>
          <w:color w:val="000000"/>
          <w:sz w:val="20"/>
          <w:u w:val="none"/>
        </w:rPr>
        <w:t xml:space="preserve">第9回 日本糖尿病・生活習慣病ヒューマンデータ学会,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竹本 成美 : </w:t>
      </w:r>
      <w:r>
        <w:rPr>
          <w:rFonts w:ascii="" w:hAnsi="" w:cs="" w:eastAsia=""/>
          <w:b w:val="false"/>
          <w:i w:val="false"/>
          <w:strike w:val="false"/>
          <w:color w:val="000000"/>
          <w:sz w:val="20"/>
          <w:u w:val="none"/>
        </w:rPr>
        <w:t xml:space="preserve">腹部コンパートメント症候群を合併したCovid-19感染症の一例,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ミトタンと化学療法の併用にて切除可能となったstage IV副腎皮質癌の女児例, </w:t>
      </w:r>
      <w:r>
        <w:rPr>
          <w:rFonts w:ascii="" w:hAnsi="" w:cs="" w:eastAsia=""/>
          <w:b w:val="false"/>
          <w:i w:val="true"/>
          <w:strike w:val="false"/>
          <w:color w:val="000000"/>
          <w:sz w:val="20"/>
          <w:u w:val="none"/>
        </w:rPr>
        <w:t xml:space="preserve">日本小児血液・がん学会雑誌,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Mitsutoshi Okuda,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Kenta Ikushima, Kenji Akome,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検診マンモグラフィ読影認定医取得に向けて,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アルツハイマー病に対する抗アミロイド抗体治療薬投与患者に単発の微小脳出血が見つかれば静注血栓溶解を行わない, </w:t>
      </w:r>
      <w:r>
        <w:rPr>
          <w:rFonts w:ascii="" w:hAnsi="" w:cs="" w:eastAsia=""/>
          <w:b w:val="false"/>
          <w:i w:val="true"/>
          <w:strike w:val="false"/>
          <w:color w:val="000000"/>
          <w:sz w:val="20"/>
          <w:u w:val="none"/>
        </w:rPr>
        <w:t xml:space="preserve">第50回日本脳卒中学会学術集会 シンポジウム 【プロコン】ガイドラインの裂け目:どう治療する?,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induction chemotherapy in patients with head and neck cancer during the waiting period until surgery,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 -新規抗てんかん薬がもたらすアウトカムー,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脳卒中に伴うてんかん治療の最前線-新規光てんかん薬が，もたらすアウトカム―,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Yasunaga Genta, Tsuji Shunya, Honda Takeshi, Iwata Arihiro, Miyagawa Eiji, Yoshida Koji, Kishimoto Mitsuhiro, Sakai Hiroki, Fujise Yoshihiro, Asagiri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MIki Akiko, Terasaki Hiroto, Chuji Shinichiro, sakaeda Yukinori, Seki Kyousuke, Ishigooka Gaku, Iwase Takeshi, Ohara Hiromi, Tsujinaka Hiroki, Fukuyama Hisashi, Abe yuuki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Six-month outcomes of faricimab treatment fou neovascular age-related macular degeneration,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局所皮弁の作り方:理論的な考え方と実際の手技, </w:t>
      </w:r>
      <w:r>
        <w:rPr>
          <w:rFonts w:ascii="" w:hAnsi="" w:cs="" w:eastAsia=""/>
          <w:b w:val="false"/>
          <w:i w:val="true"/>
          <w:strike w:val="false"/>
          <w:color w:val="000000"/>
          <w:sz w:val="20"/>
          <w:u w:val="none"/>
        </w:rPr>
        <w:t xml:space="preserve">第67回日本形成外科学会総会・学術集会 ハンズオンセミナー,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好酸球性副鼻腔炎診療の現状と課題, </w:t>
      </w:r>
      <w:r>
        <w:rPr>
          <w:rFonts w:ascii="" w:hAnsi="" w:cs="" w:eastAsia=""/>
          <w:b w:val="false"/>
          <w:i w:val="true"/>
          <w:strike w:val="false"/>
          <w:color w:val="000000"/>
          <w:sz w:val="20"/>
          <w:u w:val="none"/>
        </w:rPr>
        <w:t xml:space="preserve">Cross Allergic Immunology Webinar,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鼻茸を伴う慢性副鼻腔炎の治療戦略, </w:t>
      </w:r>
      <w:r>
        <w:rPr>
          <w:rFonts w:ascii="" w:hAnsi="" w:cs="" w:eastAsia=""/>
          <w:b w:val="false"/>
          <w:i w:val="true"/>
          <w:strike w:val="false"/>
          <w:color w:val="000000"/>
          <w:sz w:val="20"/>
          <w:u w:val="none"/>
        </w:rPr>
        <w:t xml:space="preserve">Special Lecture for ENT in 山陰岡山,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有莉乃, 國方 江実,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宮岡 由規 : </w:t>
      </w:r>
      <w:r>
        <w:rPr>
          <w:rFonts w:ascii="" w:hAnsi="" w:cs="" w:eastAsia=""/>
          <w:b w:val="false"/>
          <w:i w:val="false"/>
          <w:strike w:val="false"/>
          <w:color w:val="000000"/>
          <w:sz w:val="20"/>
          <w:u w:val="none"/>
        </w:rPr>
        <w:t xml:space="preserve">Mycobacterium Chelonae感染症の2例, </w:t>
      </w:r>
      <w:r>
        <w:rPr>
          <w:rFonts w:ascii="" w:hAnsi="" w:cs="" w:eastAsia=""/>
          <w:b w:val="false"/>
          <w:i w:val="true"/>
          <w:strike w:val="false"/>
          <w:color w:val="000000"/>
          <w:sz w:val="20"/>
          <w:u w:val="none"/>
        </w:rPr>
        <w:t xml:space="preserve">第160回日本皮膚科学会徳島地方会,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石井 文人 : </w:t>
      </w:r>
      <w:r>
        <w:rPr>
          <w:rFonts w:ascii="" w:hAnsi="" w:cs="" w:eastAsia=""/>
          <w:b w:val="false"/>
          <w:i w:val="false"/>
          <w:strike w:val="false"/>
          <w:color w:val="000000"/>
          <w:sz w:val="20"/>
          <w:u w:val="none"/>
        </w:rPr>
        <w:t xml:space="preserve">多彩な臨床像を呈した顆粒状C3皮膚症の1例,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第35回四国小児アレルギー研究会,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食事トレイ自動撮影装置におけるAIを用いた流動食摂取量の正確度評価,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Nutrition Estimation Using Deep Learning,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アレルギー性鼻炎診療のupdate 新しい鼻アレルギー診療ガイドライン2024,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生島 健太 : </w:t>
      </w:r>
      <w:r>
        <w:rPr>
          <w:rFonts w:ascii="" w:hAnsi="" w:cs="" w:eastAsia=""/>
          <w:b w:val="false"/>
          <w:i w:val="false"/>
          <w:strike w:val="false"/>
          <w:color w:val="000000"/>
          <w:sz w:val="20"/>
          <w:u w:val="none"/>
        </w:rPr>
        <w:t xml:space="preserve">悪性軟部腫瘍に対する筋皮弁再建術後の機能を向上させる布石, </w:t>
      </w:r>
      <w:r>
        <w:rPr>
          <w:rFonts w:ascii="" w:hAnsi="" w:cs="" w:eastAsia=""/>
          <w:b w:val="false"/>
          <w:i w:val="true"/>
          <w:strike w:val="false"/>
          <w:color w:val="000000"/>
          <w:sz w:val="20"/>
          <w:u w:val="none"/>
        </w:rPr>
        <w:t xml:space="preserve">The 25th Kansai Inter-university Symposium on State-of-the-Art in PRS,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足底潰瘍を生じたMacrodystrophia Lipomatosaに対してボタン型圧センサによる歩行時足底圧を測定し，圧集中を緩和するための減量手術を行った1例, </w:t>
      </w:r>
      <w:r>
        <w:rPr>
          <w:rFonts w:ascii="" w:hAnsi="" w:cs="" w:eastAsia=""/>
          <w:b w:val="false"/>
          <w:i w:val="true"/>
          <w:strike w:val="false"/>
          <w:color w:val="000000"/>
          <w:sz w:val="20"/>
          <w:u w:val="none"/>
        </w:rPr>
        <w:t xml:space="preserve">The 25th Kansai Inter-university Symposium on State-of-the-Art in PRS,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形成外科医が行う乳房再建手術について, </w:t>
      </w:r>
      <w:r>
        <w:rPr>
          <w:rFonts w:ascii="" w:hAnsi="" w:cs="" w:eastAsia=""/>
          <w:b w:val="false"/>
          <w:i w:val="true"/>
          <w:strike w:val="false"/>
          <w:color w:val="000000"/>
          <w:sz w:val="20"/>
          <w:u w:val="none"/>
        </w:rPr>
        <w:t xml:space="preserve">ピンクリボン徳島2024,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アレルギー性鼻炎と好酸球性副鼻腔炎診療update, </w:t>
      </w:r>
      <w:r>
        <w:rPr>
          <w:rFonts w:ascii="" w:hAnsi="" w:cs="" w:eastAsia=""/>
          <w:b w:val="false"/>
          <w:i w:val="true"/>
          <w:strike w:val="false"/>
          <w:color w:val="000000"/>
          <w:sz w:val="20"/>
          <w:u w:val="none"/>
        </w:rPr>
        <w:t xml:space="preserve">第6回倉敷アレルギーフォーラム,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好酸球性鼻副鼻腔炎診療の最新の進歩と今後の課題, </w:t>
      </w:r>
      <w:r>
        <w:rPr>
          <w:rFonts w:ascii="" w:hAnsi="" w:cs="" w:eastAsia=""/>
          <w:b w:val="false"/>
          <w:i w:val="true"/>
          <w:strike w:val="false"/>
          <w:color w:val="000000"/>
          <w:sz w:val="20"/>
          <w:u w:val="none"/>
        </w:rPr>
        <w:t xml:space="preserve">2024年サノフィCRSwNP学術講演会,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アレルギー性鼻炎の最新の話題, </w:t>
      </w:r>
      <w:r>
        <w:rPr>
          <w:rFonts w:ascii="" w:hAnsi="" w:cs="" w:eastAsia=""/>
          <w:b w:val="false"/>
          <w:i w:val="true"/>
          <w:strike w:val="false"/>
          <w:color w:val="000000"/>
          <w:sz w:val="20"/>
          <w:u w:val="none"/>
        </w:rPr>
        <w:t xml:space="preserve">南大阪耳鼻咽喉・頭頸部外科アレルギーWEBセミナー,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アレルギー性鼻炎の診療ガイドライン2024と重症化の予防, </w:t>
      </w:r>
      <w:r>
        <w:rPr>
          <w:rFonts w:ascii="" w:hAnsi="" w:cs="" w:eastAsia=""/>
          <w:b w:val="false"/>
          <w:i w:val="true"/>
          <w:strike w:val="false"/>
          <w:color w:val="000000"/>
          <w:sz w:val="20"/>
          <w:u w:val="none"/>
        </w:rPr>
        <w:t xml:space="preserve">第10回新潟耳鼻科の会,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有莉乃, 遠藤 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野田 利紀 : </w:t>
      </w:r>
      <w:r>
        <w:rPr>
          <w:rFonts w:ascii="" w:hAnsi="" w:cs="" w:eastAsia=""/>
          <w:b w:val="false"/>
          <w:i w:val="false"/>
          <w:strike w:val="false"/>
          <w:color w:val="000000"/>
          <w:sz w:val="20"/>
          <w:u w:val="none"/>
        </w:rPr>
        <w:t xml:space="preserve">Hailey-Hailey病と関節症感染が合併した1例,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六車 あずさ,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宮岡 由規 : </w:t>
      </w:r>
      <w:r>
        <w:rPr>
          <w:rFonts w:ascii="" w:hAnsi="" w:cs="" w:eastAsia=""/>
          <w:b w:val="false"/>
          <w:i w:val="false"/>
          <w:strike w:val="false"/>
          <w:color w:val="000000"/>
          <w:sz w:val="20"/>
          <w:u w:val="none"/>
        </w:rPr>
        <w:t xml:space="preserve">顔面に多発した偽リンパ腫の1例,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真理,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山村 篤司郎,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伊崎 富由美,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難治性肺mycobacterium abscessus感染症に手術療法を行い病状コントロールを得た一例,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吉田ありさ (名),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スギ花粉症対策2025 初期療法の重要性, </w:t>
      </w:r>
      <w:r>
        <w:rPr>
          <w:rFonts w:ascii="" w:hAnsi="" w:cs="" w:eastAsia=""/>
          <w:b w:val="false"/>
          <w:i w:val="true"/>
          <w:strike w:val="false"/>
          <w:color w:val="000000"/>
          <w:sz w:val="20"/>
          <w:u w:val="none"/>
        </w:rPr>
        <w:t xml:space="preserve">TAIHO Web Lecture on Allergy 花粉症治療戦略2025,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アレルギー性鼻炎と慢性副鼻腔炎診療の現状と課題, </w:t>
      </w:r>
      <w:r>
        <w:rPr>
          <w:rFonts w:ascii="" w:hAnsi="" w:cs="" w:eastAsia=""/>
          <w:b w:val="false"/>
          <w:i w:val="true"/>
          <w:strike w:val="false"/>
          <w:color w:val="000000"/>
          <w:sz w:val="20"/>
          <w:u w:val="none"/>
        </w:rPr>
        <w:t xml:space="preserve">第28回兵庫耳鼻咽喉科セミナー,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「アレルギー性鼻炎とupdate」 鼻アレルギー診療ガイドラインと小児アレルギー性鼻炎診療の手引き, </w:t>
      </w:r>
      <w:r>
        <w:rPr>
          <w:rFonts w:ascii="" w:hAnsi="" w:cs="" w:eastAsia=""/>
          <w:b w:val="false"/>
          <w:i w:val="true"/>
          <w:strike w:val="false"/>
          <w:color w:val="000000"/>
          <w:sz w:val="20"/>
          <w:u w:val="none"/>
        </w:rPr>
        <w:t xml:space="preserve">新都心耳鼻咽喉科セミナー,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神経免疫疾患領域における難病の医療水準と患者のQOL向上に資する研究(神経免疫班),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スギ花粉症の対する初期療法とインバースアゴニスト作用, </w:t>
      </w:r>
      <w:r>
        <w:rPr>
          <w:rFonts w:ascii="" w:hAnsi="" w:cs="" w:eastAsia=""/>
          <w:b w:val="false"/>
          <w:i w:val="true"/>
          <w:strike w:val="false"/>
          <w:color w:val="000000"/>
          <w:sz w:val="20"/>
          <w:u w:val="none"/>
        </w:rPr>
        <w:t xml:space="preserve">Meiji Seika ファルマ株式会社 Webカンファレンス,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w:t>
      </w:r>
      <w:r>
        <w:rPr>
          <w:rFonts w:ascii="" w:hAnsi="" w:cs="" w:eastAsia=""/>
          <w:b w:val="false"/>
          <w:i w:val="true"/>
          <w:strike w:val="false"/>
          <w:color w:val="000000"/>
          <w:sz w:val="20"/>
          <w:u w:val="none"/>
        </w:rPr>
        <w:t xml:space="preserve">花粉症Webセミナー,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スギ・ヒノキ花粉症の治療戦略 重症化ゼロを目指して, </w:t>
      </w:r>
      <w:r>
        <w:rPr>
          <w:rFonts w:ascii="" w:hAnsi="" w:cs="" w:eastAsia=""/>
          <w:b w:val="false"/>
          <w:i w:val="true"/>
          <w:strike w:val="false"/>
          <w:color w:val="000000"/>
          <w:sz w:val="20"/>
          <w:u w:val="none"/>
        </w:rPr>
        <w:t xml:space="preserve">第30回石川県鼻アレルギー研究会,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重症化ゼロを目指して, </w:t>
      </w:r>
      <w:r>
        <w:rPr>
          <w:rFonts w:ascii="" w:hAnsi="" w:cs="" w:eastAsia=""/>
          <w:b w:val="false"/>
          <w:i w:val="true"/>
          <w:strike w:val="false"/>
          <w:color w:val="000000"/>
          <w:sz w:val="20"/>
          <w:u w:val="none"/>
        </w:rPr>
        <w:t xml:space="preserve">山梨環境アレルギー研究会2025,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内科的治療(胸腺随伴症候群)の温故知新∼広がるMG治療の選択肢∼,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スギ花粉症の治療戦略2025 患者満足度の向上を目指して, </w:t>
      </w:r>
      <w:r>
        <w:rPr>
          <w:rFonts w:ascii="" w:hAnsi="" w:cs="" w:eastAsia=""/>
          <w:b w:val="false"/>
          <w:i w:val="true"/>
          <w:strike w:val="false"/>
          <w:color w:val="000000"/>
          <w:sz w:val="20"/>
          <w:u w:val="none"/>
        </w:rPr>
        <w:t xml:space="preserve">杏林アレルギー疾患WEBセミナー,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講師「心臓血管外科における組織接着剤の使用場面について」, </w:t>
      </w:r>
      <w:r>
        <w:rPr>
          <w:rFonts w:ascii="" w:hAnsi="" w:cs="" w:eastAsia=""/>
          <w:b w:val="false"/>
          <w:i w:val="true"/>
          <w:strike w:val="false"/>
          <w:color w:val="000000"/>
          <w:sz w:val="20"/>
          <w:u w:val="none"/>
        </w:rPr>
        <w:t xml:space="preserve">Meiji Seika ファルマ株式会社 社内研修会,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遠藤 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水疱を呈したacantholytic dyskeratotic acanthomaの1例, </w:t>
      </w:r>
      <w:r>
        <w:rPr>
          <w:rFonts w:ascii="" w:hAnsi="" w:cs="" w:eastAsia=""/>
          <w:b w:val="false"/>
          <w:i w:val="true"/>
          <w:strike w:val="false"/>
          <w:color w:val="000000"/>
          <w:sz w:val="20"/>
          <w:u w:val="none"/>
        </w:rPr>
        <w:t xml:space="preserve">日本皮膚科学会第166回宮崎地方会,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金村 賦之, 蒲原 啓司, 小山 忠明, 恒吉 裕史,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平尾 慎吾, 福井 寿啓 : </w:t>
      </w:r>
      <w:r>
        <w:rPr>
          <w:rFonts w:ascii="" w:hAnsi="" w:cs="" w:eastAsia=""/>
          <w:b w:val="false"/>
          <w:i w:val="false"/>
          <w:strike w:val="false"/>
          <w:color w:val="000000"/>
          <w:sz w:val="20"/>
          <w:u w:val="none"/>
        </w:rPr>
        <w:t xml:space="preserve">教育セッション パネリスト, </w:t>
      </w:r>
      <w:r>
        <w:rPr>
          <w:rFonts w:ascii="" w:hAnsi="" w:cs="" w:eastAsia=""/>
          <w:b w:val="false"/>
          <w:i w:val="true"/>
          <w:strike w:val="false"/>
          <w:color w:val="000000"/>
          <w:sz w:val="20"/>
          <w:u w:val="none"/>
        </w:rPr>
        <w:t xml:space="preserve">近畿心血管治療ジョイントライブ(KCJL)2025,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アレルギー性鼻炎診療の最近の進歩と今後の課題, </w:t>
      </w:r>
      <w:r>
        <w:rPr>
          <w:rFonts w:ascii="" w:hAnsi="" w:cs="" w:eastAsia=""/>
          <w:b w:val="false"/>
          <w:i w:val="true"/>
          <w:strike w:val="false"/>
          <w:color w:val="000000"/>
          <w:sz w:val="20"/>
          <w:u w:val="none"/>
        </w:rPr>
        <w:t xml:space="preserve">第12回関西鼻科臨床懇話会,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敦(編),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涙嚢皮膚瘻,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仁科 幸子(編),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小児と保護者への説明をどうするか,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筋萎縮性側索硬化症患者を対象としたボスチニブの臨床試験,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裕一(編), 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小児の視力検査(1)総論,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肝臓,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Cowden症候群(Part5 遺伝性がん高危険疾患への対応 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統合失調症(維持療法とリカバリー支援),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Shigeo Yoshida, Junya Mori, Tomoko Sawada, Hisashi Matsubara, Sentaro Kusuhara, Tomoya Murakami, Aki Kato, Hitoshi Tabuchi, Daisuke Nagasato, Tetsuo Ueda, Masahiko Shimura, Takao Hirano, Tatsuya Jujo,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Masashi Nishigaki, Kozo Harimoto, Mariko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Comparison of Endophthalmitis Rates Between Prefilled Syringes and Standard Vials in Aflibercept Intravitreal Injections: A Retrospective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Leandro Blas, Masaki Shiota, Takuma Kato, Ryuji Matsumoto, Yoichiro Tohi, Shinichi Sakamoto, Akira Yokomizo, Takahiro Kimura,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Sunao Shoji, Haruki Kume, Takayuki Goto, Yoshitaka Sekine, Yasuyuki Sakai, Yoh Matsuoka, Nobuyuki Hinata, Toshiyuki Kamoto, Naoki Terada, Shusuke Akamatsu, Mikio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Active Surveillance in Prostate Cancer With Intermediate-Risk Features: The PRIAS-JAPAN Study,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823-827,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Ochi, Fumitoshi Kodaka, Naomi Hasegawa, Takashi Tsuboi, Kazutaka Ohi, Shun Igarashi, Kentaro Fukumoto,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Hiroyuki Muraoka, Hitoshi Iida, Hiromi Tagata, Hiroko Kashiwagi,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Hirotaka Yamagata, Masahiro Takeshima, Kayo Ichihashi, Naoki Hashimoto, Tatsuya Nagasawa, Toshinori Nakamura, Junya Matsumoto, Hisashi Yamada, Hikaru Hori,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Ken Inada,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Associations between clozapine availability, the diagnosis of treatment-resistant schizophrenia subgroups, antipsychotic monotherapy, and concomitant psychotropics among patients with schizophrenia: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Yusuke Kajimoto, Yuko Toyoda, Akira Hebisawa, Takeshi Johkoh, Ryoko Egashira, Takeshi Hisada, Masamichi Mineshita, Tomohisa Baba, Yuji Fujikura, Motoyasu Kato, Kazuya Ichikado, Yoshikazu Inoue, Shinyu Izumi, Yoshinori Hasegawa, Tomohiro Handa, Koko Hidaka, Shu Hisata, Chisato Honjo, Takumi Kishimoto, Masaki Okamoto, Mari Yamasue, Mika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Diffuse pulmonary ossification and its association with cicatricial organising pneumonia in idiopathic and secondary forms,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12442, 2025.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Baba,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Yuri Ochi,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Intravenous Verapamil for the Management of Atrial Fibrillation: The Gap Between the Guidelines and Clinical Practice.,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Tomoharu Suzuki, Hosotani Marina Saito, Nantian Lin, Atsushi Tamura, Nadezhda Yun,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Makishima : </w:t>
      </w:r>
      <w:r>
        <w:rPr>
          <w:rFonts w:ascii="" w:hAnsi="" w:cs="" w:eastAsia=""/>
          <w:b w:val="false"/>
          <w:i w:val="false"/>
          <w:strike w:val="false"/>
          <w:color w:val="000000"/>
          <w:sz w:val="20"/>
          <w:u w:val="none"/>
        </w:rPr>
        <w:t xml:space="preserve">Pathological Insights into Lassa Virus-Induced Vestibular Dysfunction in Mice: Histopathological Analysis of the Inner Ear Vestibular Apparatus,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1074-1078,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Yukako Nishiyama, Gakuto Yoshida,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soft-tissue interposition in proximal tibial physeal injury based on fast field echo resembling a computed tomography using restricted echo-spacing (FRACTURE): a case report,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1319-1325,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Naoto Hinotani, Keigo Yoshida, Moka Ogasa, Akiho Murai, Syuya Inoue, Tomoyuki Kondo, Naoya Doi, Koichi Tsuneyama,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江実, 川島 啓道,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Hair Nikolsky現象を認めた粘膜皮膚型尋常性天疱瘡の1例,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521-524,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549-553,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Takamasa Kinoshita,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Erratum,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e40,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Yuhei Nogi, 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Synthesis of 4'-thiomodified GS-441524, a nucleoside unit of Remdesivir, as an anti-SARS-CoV-2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single"/>
        </w:rPr>
        <w:t>NPJ Metabolic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Voclosporin Overdose-Induced Peroxisomal Structural Changes and AKI Are Prevented By Renal Indole Detoxifier, INMT.,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Ibuki Fujikawa,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Masayuki Fujiwara,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inaudible 40 Hz binaural beats on attention,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Kyohei Yamaji, Shun Kohsaka, Hideki Ishii, Yuichiro Mori, Yuetsu Kikuta, Tetsuzo Wakatsuki, Koji Yamaguchi, Daisuke Nishioka, Kenya Kusunose, Tetsuya Amano,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 Kozuma, Shiro Uemura, Yutaka Hikichi, Yuji Ikari, Koichi Kaikita, Yoshio Kobayashi, Toshiro Shinke, Shinjo Sonoda, Saeko Takahashi, Kiyoshi Hibi, Yuichiro Maekawa, Shinichiro Yamada, Osamu Iida, Masato Nakamura, Hirohiko Ando, Ayako Kunimura, Takahiro Suzuki, Wada Hideki, Kazuyuki Ozaki, Kunii Hiroyuki, Syoichi Kuramitsu, Mitsuaki Sawano, Jun Takahashi, Toshiharu Takeuchi, Yohei Numasawa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 Watanabe : </w:t>
      </w:r>
      <w:r>
        <w:rPr>
          <w:rFonts w:ascii="" w:hAnsi="" w:cs="" w:eastAsia=""/>
          <w:b w:val="false"/>
          <w:i w:val="false"/>
          <w:strike w:val="false"/>
          <w:color w:val="000000"/>
          <w:sz w:val="20"/>
          <w:u w:val="none"/>
        </w:rPr>
        <w:t xml:space="preserve">Successful or Uncomplicated Use of Drug-Coated Balloon Versus Drug-Eluting Stent Strategies for De Novo Culprit Lesions in Acute Coronary Syndromes: Insights from a Nationwide Registry in Japan,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Jun Kawamata, Shoji Fukuta, 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curve for intraoperative computer navigation in reverse total shoulder arthroplasty by the cumulative sum method, </w:t>
      </w:r>
      <w:r>
        <w:rPr>
          <w:rFonts w:ascii="" w:hAnsi="" w:cs="" w:eastAsia=""/>
          <w:b w:val="false"/>
          <w:i w:val="true"/>
          <w:strike w:val="false"/>
          <w:color w:val="000000"/>
          <w:sz w:val="20"/>
          <w:u w:val="single"/>
        </w:rPr>
        <w:t>Seminars in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Yoshinori Mitamura,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Kayo Shinomiya,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Kei Daizumoto, Yohei Sekino, Hideo Fukuhara, Heima Niigawa, Satoshi Katayama, Ryutaro Shimizu, Atsushi Takamoto, Kenichi Nishimura, Taichi Nagami, Yushi Hayashida, Hiromi Hirama, Koji Shiraishi, Ryotaro Tomida, Kohei Kobatake, Keiji Inoue, Yoshiyuki Miyaji, Kensuke Bekku, Shuichi Morizane, Noriyoshi Miura, Koichiro Wada, Mikio Sugimoto, Keiji Inoue, Shinkuro Yamamoto, Koji Shiraishi, Yoshiyuki Miyaji, Nobuyuki Hinata,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Motoo Araki, Tatsushi Kawada, Atsushi Takenaka, Takashi Saika, Koichiro Wada, Yoichiro Tohi, Takuma Kato, Hirohito Naito, Hideo Fukuhara, Keita Kobayashi, Shin Ohira, Kei Daizumoto, Yutaro Sasaki, Ryotaro Tomida, Satoshi Katayama, Ryutaro Shimizu, Kenichi Nishimura, Ryuta Watanabe, Taichi Nagami, Atsushi Takamoto, Heima Niigawa, Yohei Sekino, Kohei Kobatake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Sugisawa, Fumi Gomi, Yuri Harada, Hiroko Imaizumi, Shuichiro Aoki, Akiko Miki, Maya Kishi, Tomofusa Yamauchi, Daisuke Nagasato, Yoko Ozawa, Masatoshi Haruta, Nobuhiro Kato, Hisashi Matsubara, Tsutomu Yasukawa, Aki Kato, Hiroto Terasaki, Takao Hirano, Yasuhiro Iesato, Hiroki Tsujinaka,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Makiko Wakuta,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Shimura : </w:t>
      </w:r>
      <w:r>
        <w:rPr>
          <w:rFonts w:ascii="" w:hAnsi="" w:cs="" w:eastAsia=""/>
          <w:b w:val="false"/>
          <w:i w:val="false"/>
          <w:strike w:val="false"/>
          <w:color w:val="000000"/>
          <w:sz w:val="20"/>
          <w:u w:val="none"/>
        </w:rPr>
        <w:t xml:space="preserve">Factors that contribute to loss to follow-up in the medium term after initiation of anti-vascular endothelial growth factor therapy for neovascular age-related macular degeneration in Japanese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June, </w:t>
      </w:r>
      <w:r>
        <w:rPr>
          <w:rFonts w:ascii="" w:hAnsi="" w:cs="" w:eastAsia=""/>
          <w:b w:val="false"/>
          <w:i w:val="false"/>
          <w:strike w:val="false"/>
          <w:color w:val="000000"/>
          <w:sz w:val="20"/>
          <w:u w:val="none"/>
        </w:rPr>
        <w:t>e0325963,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Mayuko Yamamoto,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Kyoko Toyokawa, Dai Nagata, Kensuke Makihata, Haruki Koganemaru, Tomoki Sakamoto, Kayoko Teshima, Yuka Urata, Yoshimi Muta, Hisashi Yokomizo, Dan Sekiguchi, Yasutaka Maeda, Masae Minami, Asuka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Daiji Kawanami : </w:t>
      </w:r>
      <w:r>
        <w:rPr>
          <w:rFonts w:ascii="" w:hAnsi="" w:cs="" w:eastAsia=""/>
          <w:b w:val="false"/>
          <w:i w:val="false"/>
          <w:strike w:val="false"/>
          <w:color w:val="000000"/>
          <w:sz w:val="20"/>
          <w:u w:val="none"/>
        </w:rPr>
        <w:t xml:space="preserve">Association between self-stigma and diabetic complications in Japanese people with type 2 diabetes: A cross-sectional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e095698,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 Kohei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stump change as a risk factor for structural failure of arthroscopic rotator cuff repair,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1118-1123, 2025.</w:t>
      </w:r>
    </w:p>
    <w:p>
      <w:pPr>
        <w:numPr>
          <w:numId w:val="8"/>
        </w:numPr>
        <w:autoSpaceDE w:val="off"/>
        <w:autoSpaceDN w:val="off"/>
        <w:spacing w:line="-240" w:lineRule="auto"/>
        <w:ind w:left="30"/>
      </w:pPr>
      <w:r>
        <w:rPr>
          <w:rFonts w:ascii="" w:hAnsi="" w:cs="" w:eastAsia=""/>
          <w:b w:val="true"/>
          <w:i w:val="false"/>
          <w:strike w:val="false"/>
          <w:color w:val="000000"/>
          <w:sz w:val="20"/>
          <w:u w:val="none"/>
        </w:rPr>
        <w:t>Hiroki Yamazaki, Naoko Takamatsu, Tomoyasu Matsubara, Miki Tani, Koji Fukushima, Takeshi Yoshida, Yusuke Osaki, Ryosuke Oki, Koji Fujita, 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diagnostic performance of brachial plexus ultrasound in amyotrophic lateral sclerosis,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Toshihiko Yoshioka, Mizusa Hyodo, Shuto Itokazu, Tatsumi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study for the identification of mogamulizumab-induced immune-related adverse events using a real-world database,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佐伯 一成, 谷 丈二, 本間 雄一, 伊藤 隆徳, 武内 真実子, 竹内 康人, 佐々木 龍, 佐々木 恭, 畑中 健, 柿崎 暁, 仁科 惣治, 大塚 基之, 川嶋 啓揮, 原田 大, 小原 英幹, 高見 太郎, 川口 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&lt;ワークショップ&gt;肝細胞癌におけるDurvalumab+Tremelimumab併用療法の新たな評価方法.,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Sato,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the use of sodium-glucose cotransporter-2 inhibitors and characteristics of adverse event reporting in patients with heart failure in Japan: reports from the medical administration database and the adverse event reporting database., </w:t>
      </w:r>
      <w:r>
        <w:rPr>
          <w:rFonts w:ascii="" w:hAnsi="" w:cs="" w:eastAsia=""/>
          <w:b w:val="false"/>
          <w:i w:val="true"/>
          <w:strike w:val="false"/>
          <w:color w:val="000000"/>
          <w:sz w:val="20"/>
          <w:u w:val="single"/>
        </w:rPr>
        <w:t>Expert Opinion on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Miyamoto, Mitsuteru Yoshida, Shinichi Tsukumo,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Tamaki Otani, 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Takizawa : </w:t>
      </w:r>
      <w:r>
        <w:rPr>
          <w:rFonts w:ascii="" w:hAnsi="" w:cs="" w:eastAsia=""/>
          <w:b w:val="false"/>
          <w:i w:val="false"/>
          <w:strike w:val="false"/>
          <w:color w:val="000000"/>
          <w:sz w:val="20"/>
          <w:u w:val="none"/>
        </w:rPr>
        <w:t xml:space="preserve">Enhancement of anti-programmed cell death protein-1 immunotherapy in non-small cell lung cancer using arginine and citrulline supplementation,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4814-4825,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633-643,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Takehisa Hirayama, Junpei Nagasawa, Mari Shibukawa, Harumi Morioka, Tatsuhiro Yokoyama, Hiroshi Tsuda, Kota Bokuda, Mieko Ogino, Hiroyuki Takao, Mitsuya Morita, Yoshiaki Takahashi, Ryoichi Nakamura, Naoki Atsuta, Makoto Urushitani, Koji Yamanaka,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Survey research on the awareness and usage of accessibility features of information and communication technology devices among patients with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Sonoda, Fuka Aizawa, Nanami Tomochika, Kanaho Miyauchi, Ayaka Nishibashi, Shimon Takahashi, Hidetaka Kosako, Shota Tanida, Kenta Yagi, Takahiro Niimura, Mitsuhiro Goda,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Ursodeoxycholic acid alleviates multiple sclerosis via TGR5-dependent microglial regulation in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神経 筋萎縮性側索硬化症,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949-955,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ここまでできる! プライマリケア-領域別で考えるプライマリケア医と専門医の役割 第10章:腎臓 [高血圧]腎実質性高血圧,腎血管性高血圧,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1057-1060,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免疫性神経疾患 ハンドブック 改定第2版, </w:t>
      </w:r>
      <w:r>
        <w:rPr>
          <w:rFonts w:ascii="" w:hAnsi="" w:cs="" w:eastAsia=""/>
          <w:b w:val="false"/>
          <w:i w:val="false"/>
          <w:strike w:val="false"/>
          <w:color w:val="000000"/>
          <w:sz w:val="20"/>
          <w:u w:val="none"/>
        </w:rPr>
        <w:t>195-200,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Wakino,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Masanori Tamaki, Masanori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Inagaki : </w:t>
      </w:r>
      <w:r>
        <w:rPr>
          <w:rFonts w:ascii="" w:hAnsi="" w:cs="" w:eastAsia=""/>
          <w:b w:val="false"/>
          <w:i w:val="false"/>
          <w:strike w:val="false"/>
          <w:color w:val="000000"/>
          <w:sz w:val="20"/>
          <w:u w:val="none"/>
        </w:rPr>
        <w:t xml:space="preserve">Kidney-Gut Axis in Chronic Kidney Disease: Therapeutic Perspectives from Microbiota Modulation and Nutrition,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腎臓とエイジング/アンチエイジング 各論 腎臓の老化のメカニズム サーチュイン遺伝子と腎老化のVORTICE(ヴォルティーチェ),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811-816,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内科医に知ってもらいたい シン·腎臓診療 [Chapter 4] 腎臓内科での使い方から学ぶ! 最近よく見るあの薬 RAS阻害薬に続け! 慢性腎臓病におけるARNI·MRAの新展開,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83-85,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thick-type conventional soft contact lenses YOUSOFT ®, developing for the astigmatism correction on a rabbit corneal epithelium, </w:t>
      </w:r>
      <w:r>
        <w:rPr>
          <w:rFonts w:ascii="" w:hAnsi="" w:cs="" w:eastAsia=""/>
          <w:b w:val="false"/>
          <w:i w:val="true"/>
          <w:strike w:val="false"/>
          <w:color w:val="000000"/>
          <w:sz w:val="20"/>
          <w:u w:val="none"/>
        </w:rPr>
        <w:t xml:space="preserve">ARVO2025,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Kelly Clemens S., Luana Colloca, Andrew Geers 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belief and attitudes towards side effect disclosure in Japan: A general population-based online survey, </w:t>
      </w:r>
      <w:r>
        <w:rPr>
          <w:rFonts w:ascii="" w:hAnsi="" w:cs="" w:eastAsia=""/>
          <w:b w:val="false"/>
          <w:i w:val="true"/>
          <w:strike w:val="false"/>
          <w:color w:val="000000"/>
          <w:sz w:val="20"/>
          <w:u w:val="none"/>
        </w:rPr>
        <w:t xml:space="preserve">5th International Conference of the Society for Interdisciplinary Placebo Studies (SIPS),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安永 玄太, 辻 竣也, 本田 健, 岩田 在博, 宮川 英二, 吉田 幸治, 岸本 充弘, 酒井 大樹, 藤瀬 良弘, 朝霧 成拳,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オメガ3脂肪酸を含有した鯨油摂取によるマウス脈絡膜新生血管の抑制効果,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AVM治療の現在地と未来展望,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CD44によるヒアルロン酸環境依存的な集団細胞運動の運動方向制御機構, </w:t>
      </w:r>
      <w:r>
        <w:rPr>
          <w:rFonts w:ascii="" w:hAnsi="" w:cs="" w:eastAsia=""/>
          <w:b w:val="false"/>
          <w:i w:val="true"/>
          <w:strike w:val="false"/>
          <w:color w:val="000000"/>
          <w:sz w:val="20"/>
          <w:u w:val="none"/>
        </w:rPr>
        <w:t xml:space="preserve">第16回日本生物物理学会 中国四国支部大会,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ALS新規治療薬の高用量メチルコバラミン(ロゼバラミン)開発の経緯∼さらに重要になる早期診断∼, </w:t>
      </w:r>
      <w:r>
        <w:rPr>
          <w:rFonts w:ascii="" w:hAnsi="" w:cs="" w:eastAsia=""/>
          <w:b w:val="false"/>
          <w:i w:val="true"/>
          <w:strike w:val="false"/>
          <w:color w:val="000000"/>
          <w:sz w:val="20"/>
          <w:u w:val="none"/>
        </w:rPr>
        <w:t xml:space="preserve">第66回日本神経学会学術大会 ランチョンセミナー25,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 Levy, L Pham, J Miller, A Sostelly, P Banerjee, Z Tong, M Rosario, A Mahmood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Harari : </w:t>
      </w:r>
      <w:r>
        <w:rPr>
          <w:rFonts w:ascii="" w:hAnsi="" w:cs="" w:eastAsia=""/>
          <w:b w:val="false"/>
          <w:i w:val="false"/>
          <w:strike w:val="false"/>
          <w:color w:val="000000"/>
          <w:sz w:val="20"/>
          <w:u w:val="none"/>
        </w:rPr>
        <w:t xml:space="preserve">First-in-human study design to evaluate ALN-SOD in patients with ALS and SOD1 variants,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M Chan,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永田 大,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山本 真悠子, 豊川 恭子, 秀島 早紀, 牟田 芳実, 横溝 久, 川浪 大治 : </w:t>
      </w:r>
      <w:r>
        <w:rPr>
          <w:rFonts w:ascii="" w:hAnsi="" w:cs="" w:eastAsia=""/>
          <w:b w:val="false"/>
          <w:i w:val="false"/>
          <w:strike w:val="false"/>
          <w:color w:val="000000"/>
          <w:sz w:val="20"/>
          <w:u w:val="none"/>
        </w:rPr>
        <w:t xml:space="preserve">2型糖尿病合併症に対する血清リン濃度の影響に関する検討,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若手薬剤師とともに取り組む臨床研究 実臨床の問題解決と薬物療法の最適化,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智晃,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心不全患者におけるSGLT2阻害剤の使用実態と有害事象の特徴:医療行政データベースおよび有害事象報告データベースからの報告,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善也, 石田 智滉, 常風 興平, 森沢 惇平, 福田 仁, 新野 健, 川村 貴子,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上羽 哲也, 浜田 幸宏 : </w:t>
      </w:r>
      <w:r>
        <w:rPr>
          <w:rFonts w:ascii="" w:hAnsi="" w:cs="" w:eastAsia=""/>
          <w:b w:val="false"/>
          <w:i w:val="false"/>
          <w:strike w:val="false"/>
          <w:color w:val="000000"/>
          <w:sz w:val="20"/>
          <w:u w:val="none"/>
        </w:rPr>
        <w:t xml:space="preserve">脳出血急性期の血圧管理における薬剤師と医師の協働プロトコールの有用性,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&lt;パネルディスカッション&gt;Intermediate stageにおけるDurvalumab+Tremelimumab併用療法の治療成績と奏功因子の解析.,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貴美子, 松村 剛, 松井 未紗, 小澤 哲夫, 前田 健一郎, 浦崎 晃司, 豊岡 圭子, 森 千晃, 須藤 泰弘,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Emary-Dreifuss型筋ジストロフィー(EDMD type 4)の一剖検例, </w:t>
      </w:r>
      <w:r>
        <w:rPr>
          <w:rFonts w:ascii="" w:hAnsi="" w:cs="" w:eastAsia=""/>
          <w:b w:val="false"/>
          <w:i w:val="true"/>
          <w:strike w:val="false"/>
          <w:color w:val="000000"/>
          <w:sz w:val="20"/>
          <w:u w:val="none"/>
        </w:rPr>
        <w:t xml:space="preserve">第66回日本病理学会総会学術研究会,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心臓リハビリテーションのサイエンス,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小林 彩, 藤井 理, 野田 祥汰,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稲垣 正 : </w:t>
      </w:r>
      <w:r>
        <w:rPr>
          <w:rFonts w:ascii="" w:hAnsi="" w:cs="" w:eastAsia=""/>
          <w:b w:val="false"/>
          <w:i w:val="false"/>
          <w:strike w:val="false"/>
          <w:color w:val="000000"/>
          <w:sz w:val="20"/>
          <w:u w:val="none"/>
        </w:rPr>
        <w:t xml:space="preserve">リポソーム化ビタミンCとnanoPDS化ビタミンCの皮膚浸透性および皮膚細胞に対する機能性の比較評価, </w:t>
      </w:r>
      <w:r>
        <w:rPr>
          <w:rFonts w:ascii="" w:hAnsi="" w:cs="" w:eastAsia=""/>
          <w:b w:val="false"/>
          <w:i w:val="true"/>
          <w:strike w:val="false"/>
          <w:color w:val="000000"/>
          <w:sz w:val="20"/>
          <w:u w:val="none"/>
        </w:rPr>
        <w:t xml:space="preserve">第25回抗加齢医学会総会,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矢野 貴久,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臨床・基礎研究を加速するデータベース解析の活用,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薗田 悠平, 谷田 奨太,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 胆汁酸受容体TGR5 シグナルによる多発性硬化症改善機構の解明,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外傷後遅発性に発症した下錐体静脈洞硬膜動静脈瘻の⼀例, </w:t>
      </w:r>
      <w:r>
        <w:rPr>
          <w:rFonts w:ascii="" w:hAnsi="" w:cs="" w:eastAsia=""/>
          <w:b w:val="false"/>
          <w:i w:val="true"/>
          <w:strike w:val="false"/>
          <w:color w:val="000000"/>
          <w:sz w:val="20"/>
          <w:u w:val="none"/>
        </w:rPr>
        <w:t xml:space="preserve">BSNET2025,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江﨑 敬宣, 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S2946 足底部皮下腫瘍,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佐伯 一成, 下瀬 茂男, 伊藤 隆徳, 畑中 健,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竹内 康人, 佐々木 龍, 佐々木 恭, 本間 雄一, 柿崎 暁, 田邉 規和,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川嶋 啓揮, 大塚 基之, 川口 巧, 山崎 隆弘, 高見 太郎 : </w:t>
      </w:r>
      <w:r>
        <w:rPr>
          <w:rFonts w:ascii="" w:hAnsi="" w:cs="" w:eastAsia=""/>
          <w:b w:val="false"/>
          <w:i w:val="false"/>
          <w:strike w:val="false"/>
          <w:color w:val="000000"/>
          <w:sz w:val="20"/>
          <w:u w:val="none"/>
        </w:rPr>
        <w:t xml:space="preserve">&lt;シンポジウム&gt;腫瘍マーカーによる治療モニタリングから考える肝細胞癌薬物療法のファーストラインレジメン.,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龍, 下瀬 茂男, 佐伯 一成, 伊藤 隆徳, 武内 康人,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 恭, 柿崎 暁, 畑中 健, 岩本 英希, 長沼 篤,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大塚 基之, 川嶋 啓揮, 高見 太郎, 川口 巧, 宮明 寿光 : </w:t>
      </w:r>
      <w:r>
        <w:rPr>
          <w:rFonts w:ascii="" w:hAnsi="" w:cs="" w:eastAsia=""/>
          <w:b w:val="false"/>
          <w:i w:val="false"/>
          <w:strike w:val="false"/>
          <w:color w:val="000000"/>
          <w:sz w:val="20"/>
          <w:u w:val="none"/>
        </w:rPr>
        <w:t xml:space="preserve">&lt;ワークショップ&gt;実臨床におけるChild B肝癌に対するAtezolizumab/Bevacizumab併用療法の治療成績.,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隆徳, 下瀬 茂男, 佐伯 一成, 武内 康人,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 龍, 佐々木 恭, 柿沼 暁, 畑中 健, 岩本 英希, 山本 崇文, 長沼 篤, 宮明 寿光,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大塚 基之, 高見 太郎, 川嶋 啓揮 : </w:t>
      </w:r>
      <w:r>
        <w:rPr>
          <w:rFonts w:ascii="" w:hAnsi="" w:cs="" w:eastAsia=""/>
          <w:b w:val="false"/>
          <w:i w:val="false"/>
          <w:strike w:val="false"/>
          <w:color w:val="000000"/>
          <w:sz w:val="20"/>
          <w:u w:val="none"/>
        </w:rPr>
        <w:t xml:space="preserve">&lt;パネルディスカッション&gt;肝細胞癌に対するアテゾリズマブ・ベバシズマブ治療後におけるICI再投与の有効性と安全性:多施設共同研究.,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Keitaro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Directional control of Collective Cell Migration by CD44 Dependent on Hyaluronic Acid,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脳血管障害に対する神経再生治療の歴史と現状, </w:t>
      </w:r>
      <w:r>
        <w:rPr>
          <w:rFonts w:ascii="" w:hAnsi="" w:cs="" w:eastAsia=""/>
          <w:b w:val="false"/>
          <w:i w:val="true"/>
          <w:strike w:val="false"/>
          <w:color w:val="000000"/>
          <w:sz w:val="20"/>
          <w:u w:val="none"/>
        </w:rPr>
        <w:t xml:space="preserve">第28回日本臨床脳神経外科学会,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末松 保憲, 嶺井 陽, 住田 陽子, 金岡 幸嗣朗, 中村 陸運, 宮本 恵宏, 有馬 久富, 中村 幸志, 田倉 智之, 白石 裕一,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井澤 英夫, 福本 義弘, 牧田 茂, 大屋 祐輔, 三浦 伸一郎 : </w:t>
      </w:r>
      <w:r>
        <w:rPr>
          <w:rFonts w:ascii="" w:hAnsi="" w:cs="" w:eastAsia=""/>
          <w:b w:val="false"/>
          <w:i w:val="false"/>
          <w:strike w:val="false"/>
          <w:color w:val="000000"/>
          <w:sz w:val="20"/>
          <w:u w:val="none"/>
        </w:rPr>
        <w:t xml:space="preserve">JROAD-CR研究による日本における急性心筋梗塞患者に対する入院・外来心臓リハビリテーション予後改善効果,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