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1168-1175,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1433-1434,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Shigenori Ota, Miyuki Nishimura, Yuya Murakami, Kubo Naoko Birukawa, Akihiro Yoneda, Hiroki Nishita, Ryosuke Fujita,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Kenjiro Minomi, Keiko Kajiwara, Miyono Miyazaki, Maki Uchiumi, Shintaro Mikuni, Yasuaki Tamura, Toru Mizuguchi, Masafumi Imamura, Makoto Meguro, Yasutoshi Kimura,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Involvement of Pancreatic Stellate Cells in Regeneration of Remnant Pancreas after Partial Pancreatectomy.,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生涯教育シリーズ 消化器疾患診療の最前線 胃癌薬物療法の今後の展開, </w:t>
      </w:r>
      <w:r>
        <w:rPr>
          <w:rFonts w:ascii="" w:hAnsi="" w:cs="" w:eastAsia=""/>
          <w:b w:val="false"/>
          <w:i w:val="true"/>
          <w:strike w:val="false"/>
          <w:color w:val="000000"/>
          <w:sz w:val="20"/>
          <w:u w:val="none"/>
        </w:rPr>
        <w:t xml:space="preserve">北海道医報臨時増刊号,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10-13,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大腸内視鏡診断におけるLASEREOの可能性, </w:t>
      </w:r>
      <w:r>
        <w:rPr>
          <w:rFonts w:ascii="" w:hAnsi="" w:cs="" w:eastAsia=""/>
          <w:b w:val="false"/>
          <w:i w:val="true"/>
          <w:strike w:val="false"/>
          <w:color w:val="000000"/>
          <w:sz w:val="20"/>
          <w:u w:val="none"/>
        </w:rPr>
        <w:t xml:space="preserve">第91回日本消化器内視鏡学会総会 サテライトセミナー,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中川忠彦 (名),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藤本大策 (名),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高岡慶史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岡本耕一 (名),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宮本弘志 (名),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&lt;合同シンポジウム&gt;胸腹水濾過濃縮再静注法の安全性向上のための模擬腹水を用いた教育システムの構築., </w:t>
      </w:r>
      <w:r>
        <w:rPr>
          <w:rFonts w:ascii="" w:hAnsi="" w:cs="" w:eastAsia=""/>
          <w:b w:val="false"/>
          <w:i w:val="true"/>
          <w:strike w:val="false"/>
          <w:color w:val="000000"/>
          <w:sz w:val="20"/>
          <w:u w:val="none"/>
        </w:rPr>
        <w:t xml:space="preserve">第105回日本消化器病学会四国支部例会.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阿達由佳 (名),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松本友里 (名),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高岡慶史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岡本耕一 (名),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宮本弘志 (名),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 最近の話題 ~胃癌の薬物療法~, </w:t>
      </w:r>
      <w:r>
        <w:rPr>
          <w:rFonts w:ascii="" w:hAnsi="" w:cs="" w:eastAsia=""/>
          <w:b w:val="false"/>
          <w:i w:val="true"/>
          <w:strike w:val="false"/>
          <w:color w:val="000000"/>
          <w:sz w:val="20"/>
          <w:u w:val="none"/>
        </w:rPr>
        <w:t xml:space="preserve">第7回 日本臨床腫瘍学会 北海道地区セミナー,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818-824,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1473-1481,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山本加奈子 (名), 宮本佳彦 (名),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&lt;合同シンポジウム&gt;切除不能進行肝癌に対するLenvatinibの有効性及び安全性の検討., </w:t>
      </w:r>
      <w:r>
        <w:rPr>
          <w:rFonts w:ascii="" w:hAnsi="" w:cs="" w:eastAsia=""/>
          <w:b w:val="false"/>
          <w:i w:val="true"/>
          <w:strike w:val="false"/>
          <w:color w:val="000000"/>
          <w:sz w:val="20"/>
          <w:u w:val="none"/>
        </w:rPr>
        <w:t xml:space="preserve">第110回日本消化器病学会四国支部例会. 合同シンポジウム, 松山,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実臨床におけるカボザンチニブの初期使用経験(第6章 日常臨床下におけるカボザンチニブの治療成績).,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271-282.e3,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85-91,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