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 Vo,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Shichun Peng, J Paul Mattis, M Frank Skidmore, Yilong Ma, M Aziz Uluğ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Parkinson's disease-related network topographies characterized with resting state functional MRI.,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617-630, 2016.</w:t>
      </w:r>
    </w:p>
    <w:p>
      <w:pPr>
        <w:numPr>
          <w:numId w:val="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368, </w:t>
      </w:r>
      <w:r>
        <w:rPr>
          <w:rFonts w:ascii="" w:hAnsi="" w:cs="" w:eastAsia=""/>
          <w:b w:val="false"/>
          <w:i w:val="false"/>
          <w:strike w:val="false"/>
          <w:color w:val="000000"/>
          <w:sz w:val="20"/>
          <w:u w:val="none"/>
        </w:rPr>
        <w:t>104-108,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Mattis J. Paul, Niethammer Martin,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Tang C. Chris, Nazem Amir, Gordon L. Marc, Brandt Vicky, Dhawan Vijay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Eidelberg David : </w:t>
      </w:r>
      <w:r>
        <w:rPr>
          <w:rFonts w:ascii="" w:hAnsi="" w:cs="" w:eastAsia=""/>
          <w:b w:val="false"/>
          <w:i w:val="false"/>
          <w:strike w:val="false"/>
          <w:color w:val="000000"/>
          <w:sz w:val="20"/>
          <w:u w:val="none"/>
        </w:rPr>
        <w:t xml:space="preserve">Distinct brain networks underlie cognitive dysfunction in Parkinson and Alzheimer diseases,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1925-1933,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Tsuyoshi Matsuda, Waka Sakai,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in Patients with Hereditary Diffuse Leukoencephalopathy with Spheroids and Asymptomatic Carriers of Colony-stimulating Factor 1 Receptor Mutation.,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297-303, 2016.</w:t>
      </w:r>
    </w:p>
    <w:p>
      <w:pPr>
        <w:numPr>
          <w:numId w:val="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Hiroki Yamazaki, Naoko Matsui,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Spontaneous brain activity in the sensorimotor cortex in amyotrophic lateral sclerosis can be negatively regulated by corticospinal fiber integrity.,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755-760, 2017.</w:t>
      </w:r>
    </w:p>
    <w:p>
      <w:pPr>
        <w:numPr>
          <w:numId w:val="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Murakami Nagahisa, Miyazaki Yoshimichi,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 Ryuji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none"/>
        </w:rPr>
        <w:t xml:space="preserve">he Movement Disorder Society 20th International Congress of Parkinson's Disease and Movement Disorders,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免疫性ニューロパチーにおけるIVIg前後の血清IgG値の変動,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592,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筋萎縮性側索硬化症における低周波帯域の安静時脳機能MRI信号変化とFA値の関係,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MSAの早期診断とバイオマーカー,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成人発症の片側大脳萎縮症の臨床像の検討,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639,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垂髪 祐樹, 大崎 裕亮,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末梢神経障害が目立ち，診断に苦慮した遅発型三頭酵素欠損症の60歳男性例,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47,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梶 龍兒 : </w:t>
      </w:r>
      <w:r>
        <w:rPr>
          <w:rFonts w:ascii="" w:hAnsi="" w:cs="" w:eastAsia=""/>
          <w:b w:val="false"/>
          <w:i w:val="false"/>
          <w:strike w:val="false"/>
          <w:color w:val="000000"/>
          <w:sz w:val="20"/>
          <w:u w:val="none"/>
        </w:rPr>
        <w:t xml:space="preserve">The effect of corticospinal fiber integrity on spontaneous brain activity in the sensorimotor cortex in amyotrophic lateral sclerosis, </w:t>
      </w:r>
      <w:r>
        <w:rPr>
          <w:rFonts w:ascii="" w:hAnsi="" w:cs="" w:eastAsia=""/>
          <w:b w:val="false"/>
          <w:i w:val="true"/>
          <w:strike w:val="false"/>
          <w:color w:val="000000"/>
          <w:sz w:val="20"/>
          <w:u w:val="none"/>
        </w:rPr>
        <w:t xml:space="preserve">第39回日本神経科学大会,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上小脳脚異常に基づくパーキンソン症候群鑑別, </w:t>
      </w:r>
      <w:r>
        <w:rPr>
          <w:rFonts w:ascii="" w:hAnsi="" w:cs="" w:eastAsia=""/>
          <w:b w:val="false"/>
          <w:i w:val="true"/>
          <w:strike w:val="false"/>
          <w:color w:val="000000"/>
          <w:sz w:val="20"/>
          <w:u w:val="none"/>
        </w:rPr>
        <w:t xml:space="preserve">第10回パーキンソン病・運動障害疾患コングレス,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Neuroimagingを用いた神経疾患に対する新規バイオマーカー開発, </w:t>
      </w:r>
      <w:r>
        <w:rPr>
          <w:rFonts w:ascii="" w:hAnsi="" w:cs="" w:eastAsia=""/>
          <w:b w:val="false"/>
          <w:i w:val="true"/>
          <w:strike w:val="false"/>
          <w:color w:val="000000"/>
          <w:sz w:val="20"/>
          <w:u w:val="none"/>
        </w:rPr>
        <w:t xml:space="preserve">第46回日本臨床神経生理学会学術大会,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筋萎縮性側索硬化症における脳機能ネットワーク独立性の消失, </w:t>
      </w:r>
      <w:r>
        <w:rPr>
          <w:rFonts w:ascii="" w:hAnsi="" w:cs="" w:eastAsia=""/>
          <w:b w:val="false"/>
          <w:i w:val="true"/>
          <w:strike w:val="false"/>
          <w:color w:val="000000"/>
          <w:sz w:val="20"/>
          <w:u w:val="none"/>
        </w:rPr>
        <w:t xml:space="preserve">第46回日本臨床神経生理学会学術大会,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Neuroimagingを用いた神経変性疾患に対する新規バイオマーカー開発,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Usefulness of the superior cerebellar peduncle for differential diagnosis of progressive supranuclear palsy: A meta-analysis.,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 </w:t>
      </w:r>
      <w:r>
        <w:rPr>
          <w:rFonts w:ascii="" w:hAnsi="" w:cs="" w:eastAsia=""/>
          <w:b w:val="false"/>
          <w:i w:val="false"/>
          <w:strike w:val="false"/>
          <w:color w:val="000000"/>
          <w:sz w:val="20"/>
          <w:u w:val="none"/>
        </w:rPr>
        <w:t>153-157,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487-492,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Muto Kohei,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Unai Yuki, Sakai Waka, Haji Shotaro, Udaka Kengo,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 B cell resurgence requires repeated rituximab in myasthenia gravis,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918-922,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An Vo, Susan B. Bressman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Disruption of network for visual perception of natural motion in primary dystonia.,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1163-1174, 2017.</w:t>
      </w:r>
    </w:p>
    <w:p>
      <w:pPr>
        <w:numPr>
          <w:numId w:val="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村上 永尚, 元浜 啓介,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Istradefylline improves motor symptoms in Parkinsons disease: A meta-analysis, </w:t>
      </w:r>
      <w:r>
        <w:rPr>
          <w:rFonts w:ascii="" w:hAnsi="" w:cs="" w:eastAsia=""/>
          <w:b w:val="false"/>
          <w:i w:val="true"/>
          <w:strike w:val="false"/>
          <w:color w:val="000000"/>
          <w:sz w:val="20"/>
          <w:u w:val="none"/>
        </w:rPr>
        <w:t xml:space="preserve">The Movement Disorder Society 21th International Congress of Parkinson's Disease and Movement Disorders, Vancouver,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glutamate concentration in the thalamus between Parkinsons disease and multiple system atrophy, </w:t>
      </w:r>
      <w:r>
        <w:rPr>
          <w:rFonts w:ascii="" w:hAnsi="" w:cs="" w:eastAsia=""/>
          <w:b w:val="false"/>
          <w:i w:val="true"/>
          <w:strike w:val="false"/>
          <w:color w:val="000000"/>
          <w:sz w:val="20"/>
          <w:u w:val="none"/>
        </w:rPr>
        <w:t xml:space="preserve">XX III World Congress of Neurology,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neuronal activity associated with GABA in amyotrophic lateral sclerosis,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Hanada Kenta,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Kuzume Daisuke,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Iwasa Naoki, Unai Yuki, Saka Waka,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Yamazaki Hiroki,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Yamasaki Masahiro,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Kusunoki Susumu,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Guillain-Barre syndrome in a local area in Japan, 2006-2015: An epidemiological and clinical study of 108 patients,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未治療の全身性サルコイドーシスに合併した進行性多巣性白質脳症, </w:t>
      </w:r>
      <w:r>
        <w:rPr>
          <w:rFonts w:ascii="" w:hAnsi="" w:cs="" w:eastAsia=""/>
          <w:b w:val="false"/>
          <w:i w:val="true"/>
          <w:strike w:val="false"/>
          <w:color w:val="000000"/>
          <w:sz w:val="20"/>
          <w:u w:val="none"/>
        </w:rPr>
        <w:t xml:space="preserve">第22回日本神経感染症学会,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スティッフパーソン症候群全国一次調査,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平成29年度合同班会議, </w:t>
      </w:r>
      <w:r>
        <w:rPr>
          <w:rFonts w:ascii="" w:hAnsi="" w:cs="" w:eastAsia=""/>
          <w:b w:val="false"/>
          <w:i w:val="false"/>
          <w:strike w:val="false"/>
          <w:color w:val="000000"/>
          <w:sz w:val="20"/>
          <w:u w:val="none"/>
        </w:rPr>
        <w:t>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村上 永尚, 中道 一生, 西條 政幸,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未治療のサルコイドーシスに合併した進行性多巣性白質脳症, </w:t>
      </w:r>
      <w:r>
        <w:rPr>
          <w:rFonts w:ascii="" w:hAnsi="" w:cs="" w:eastAsia=""/>
          <w:b w:val="false"/>
          <w:i w:val="true"/>
          <w:strike w:val="false"/>
          <w:color w:val="000000"/>
          <w:sz w:val="20"/>
          <w:u w:val="none"/>
        </w:rPr>
        <w:t xml:space="preserve">神経感染症,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151-156,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D Kuzume, N Iwasa, Y Unai, W Sakai, Y Miyazaki, H Yamazaki,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 Mori, T Furukawa, A Tsukamoto-Miyashiro, Y Shimatani, M Yamasaki,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 Kusunoki,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Guillan-Barre syndrome in local area in Japan, 2006-2015: an epidemiological and clinical study of 108 patients,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718-724,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Shingo Azuma, Ryo Urushihara,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cystatin C and diffusion tensor imaging parameters as biomarkers of upper motor neuron degeneration in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false"/>
          <w:strike w:val="false"/>
          <w:color w:val="000000"/>
          <w:sz w:val="20"/>
          <w:u w:val="none"/>
        </w:rPr>
        <w:t>162-168,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Hiroyuki Morino,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Yukiko Matsuda, Ryosuke Ohsawa, Takashi Kurashige,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Compound heterozygote mutations in the SIGMAR1 gene in an oldest-old patient with amyotrophic lateral sclerosis.,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1519-1520,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永尚,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123I-MIBG心筋シンチグラフィーとパーキンソン病患者における転倒リスクの評価,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S213,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1099, 2018.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Osaki, Hiroki Yamazaki, A Mori,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needle-EMG resting potentials by machine learning,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224-229,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Kazuki Sogawa, Naoko Takamatsu, Shuji Hashiguchi, Miho Saito, Atsuko Mori, Yusuke Osaki,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analysis of sonographic muscle images can distinguish myopathic conditions.,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Matsubara, M Oda, T Takahashi, C Watanabe, Y Tachiyama, H Morino, H Kawakami,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H Maruyama, S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Amyotrophic lateral sclerosis of long clinical course clinically presenting with progressive muscular atrophy,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47-53, 2019.</w:t>
      </w:r>
    </w:p>
    <w:p>
      <w:pPr>
        <w:numPr>
          <w:numId w:val="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approach to tandem occlusion in acute ischemic stroke patients: Percutaneous Transluminal Angioplasty (PTA) using push wire of stent retriever,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257-261,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Fumiko Nakazeki, Itaru Tsuge, Takahiro Horie, Keiko Imamura, Kayoko Tsukita, Akitsu Hotta, Osamu Baba, Yasuhide Kuwabara, Tomohiro Nishino, Tetsushi Nakao, Masataka Nishiga, Hitoo Nishi, Yasuhiro Nakashima, Yuya Ide, Satoshi Koyama, Masahiro Kimura, Shuhei Tsuji, Motoko Naitoh, Shigehiko Suzuki,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Takeshi Kimura, Haruhisa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 Ono : </w:t>
      </w:r>
      <w:r>
        <w:rPr>
          <w:rFonts w:ascii="" w:hAnsi="" w:cs="" w:eastAsia=""/>
          <w:b w:val="false"/>
          <w:i w:val="false"/>
          <w:strike w:val="false"/>
          <w:color w:val="000000"/>
          <w:sz w:val="20"/>
          <w:u w:val="none"/>
        </w:rPr>
        <w:t xml:space="preserve">MiR-33a is a therapeutic target in SPG4-related hereditary spastic paraplegia human neurons, </w:t>
      </w:r>
      <w:r>
        <w:rPr>
          <w:rFonts w:ascii="" w:hAnsi="" w:cs="" w:eastAsia=""/>
          <w:b w:val="false"/>
          <w:i w:val="true"/>
          <w:strike w:val="false"/>
          <w:color w:val="000000"/>
          <w:sz w:val="20"/>
          <w:u w:val="single"/>
        </w:rPr>
        <w:t>Clinical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583-595,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Osaki, Hiroki Yamazaki, A Mori,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waveform identification of resting needle electromyography signals,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617-623, 2019.</w:t>
      </w:r>
    </w:p>
    <w:p>
      <w:pPr>
        <w:numPr>
          <w:numId w:val="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T Furukawa, R Oki, Shotaroh Haji, Nagahisa Murakami,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the intra-cerebellar connections and graph theoretical measures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129-134, 2019.</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Takamatsu, Atsuko Mori,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Akihiro Hashiguchi, Yujiro Higuchi, Akiko Yoshimura, Hiroshi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PMP22-related disease: A novel splice site acceptor variant and intrafamilial phenotype variability.,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422-426,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An angiographic Predictor of Recanalization After Mechanical Thrombectomy for Cerebral Large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1555-1560, 2019.</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 2019】メコバラミン, </w:t>
      </w:r>
      <w:r>
        <w:rPr>
          <w:rFonts w:ascii="" w:hAnsi="" w:cs="" w:eastAsia=""/>
          <w:b w:val="false"/>
          <w:i w:val="true"/>
          <w:strike w:val="false"/>
          <w:color w:val="000000"/>
          <w:sz w:val="20"/>
          <w:u w:val="single"/>
        </w:rPr>
        <w:t>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1261-1269,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美和, 杉原 治美,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就労可能な神経難病患者における共通特性の検討, </w:t>
      </w:r>
      <w:r>
        <w:rPr>
          <w:rFonts w:ascii="" w:hAnsi="" w:cs="" w:eastAsia=""/>
          <w:b w:val="false"/>
          <w:i w:val="true"/>
          <w:strike w:val="false"/>
          <w:color w:val="000000"/>
          <w:sz w:val="20"/>
          <w:u w:val="none"/>
        </w:rPr>
        <w:t xml:space="preserve">日本難病医療ネットワーク学会機関誌,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50-55,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高用量E0302 の筋萎縮性側索硬化症に対する第Ⅲ相試験,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465-470,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【健康長寿を目指して】脳卒中，認知症にならないために,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始めてみよう!神経筋超音波,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176-182,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Cohort profile of the Japan Dystonia Consortium:Molecular Epidemiology of Dystonia in Japan, </w:t>
      </w:r>
      <w:r>
        <w:rPr>
          <w:rFonts w:ascii="" w:hAnsi="" w:cs="" w:eastAsia=""/>
          <w:b w:val="false"/>
          <w:i w:val="true"/>
          <w:strike w:val="false"/>
          <w:color w:val="000000"/>
          <w:sz w:val="20"/>
          <w:u w:val="none"/>
        </w:rPr>
        <w:t xml:space="preserve">59th Annual Meeting of the Japanese Society of Neurology,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伊藤 聖, 倉重 毅志, 渡辺 千種,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横田 修, 原口 俊, 寺田 整司,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SOD1遺伝子L126S変異を伴う家族性筋萎縮性側索硬化症の臨床,病理学的特徴に関する検討,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subclinicalレビー小体病を合併した筋萎縮性側索硬化症の1例, </w:t>
      </w:r>
      <w:r>
        <w:rPr>
          <w:rFonts w:ascii="" w:hAnsi="" w:cs="" w:eastAsia=""/>
          <w:b w:val="false"/>
          <w:i w:val="true"/>
          <w:strike w:val="false"/>
          <w:color w:val="000000"/>
          <w:sz w:val="20"/>
          <w:u w:val="none"/>
        </w:rPr>
        <w:t xml:space="preserve">第104回日本神経学会中国・四国地方会,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Antonio Orlacchio,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Epidemiology of Dystonia in Japan, </w:t>
      </w:r>
      <w:r>
        <w:rPr>
          <w:rFonts w:ascii="" w:hAnsi="" w:cs="" w:eastAsia=""/>
          <w:b w:val="false"/>
          <w:i w:val="true"/>
          <w:strike w:val="false"/>
          <w:color w:val="000000"/>
          <w:sz w:val="20"/>
          <w:u w:val="none"/>
        </w:rPr>
        <w:t xml:space="preserve">The 63rd Annual Meeting of the Japan Society of Human Genetics,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山崎 博輝, 森 敦子,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垂髪 祐樹,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-PMP221, </w:t>
      </w:r>
      <w:r>
        <w:rPr>
          <w:rFonts w:ascii="" w:hAnsi="" w:cs="" w:eastAsia=""/>
          <w:b w:val="false"/>
          <w:i w:val="true"/>
          <w:strike w:val="false"/>
          <w:color w:val="000000"/>
          <w:sz w:val="20"/>
          <w:u w:val="none"/>
        </w:rPr>
        <w:t xml:space="preserve">第48回日本臨床神経生理学会学術大会,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岡本 秀樹, 福田 直也, 芝 麗, 泉 千恵, 河野 綾, 桑内 敬子, 井口 和子,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障がい者福祉からみた難病・小児慢性特定疾病支援におけるジレンマ, </w:t>
      </w:r>
      <w:r>
        <w:rPr>
          <w:rFonts w:ascii="" w:hAnsi="" w:cs="" w:eastAsia=""/>
          <w:b w:val="false"/>
          <w:i w:val="true"/>
          <w:strike w:val="false"/>
          <w:color w:val="000000"/>
          <w:sz w:val="20"/>
          <w:u w:val="none"/>
        </w:rPr>
        <w:t xml:space="preserve">第6回日本難病医療ネットワーク学会学術集会,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山﨑 博輝,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特異な歩行障害を呈したGerstmann-Straussler-Scheinker病の31歳男性,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塞栓回収療法後の造影剤腎症についての検討, </w:t>
      </w:r>
      <w:r>
        <w:rPr>
          <w:rFonts w:ascii="" w:hAnsi="" w:cs="" w:eastAsia=""/>
          <w:b w:val="false"/>
          <w:i w:val="true"/>
          <w:strike w:val="false"/>
          <w:color w:val="000000"/>
          <w:sz w:val="20"/>
          <w:u w:val="none"/>
        </w:rPr>
        <w:t xml:space="preserve">第21回徳島脳卒中研究会,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雄貴,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頭癌治療中に内頚動脈閉塞を認めた1例, </w:t>
      </w:r>
      <w:r>
        <w:rPr>
          <w:rFonts w:ascii="" w:hAnsi="" w:cs="" w:eastAsia=""/>
          <w:b w:val="false"/>
          <w:i w:val="true"/>
          <w:strike w:val="false"/>
          <w:color w:val="000000"/>
          <w:sz w:val="20"/>
          <w:u w:val="none"/>
        </w:rPr>
        <w:t xml:space="preserve">第21回徳島脳血管障害カンファレンス,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治療後に症状増悪した上矢状静脈洞血栓症の一例, </w:t>
      </w:r>
      <w:r>
        <w:rPr>
          <w:rFonts w:ascii="" w:hAnsi="" w:cs="" w:eastAsia=""/>
          <w:b w:val="false"/>
          <w:i w:val="true"/>
          <w:strike w:val="false"/>
          <w:color w:val="000000"/>
          <w:sz w:val="20"/>
          <w:u w:val="none"/>
        </w:rPr>
        <w:t xml:space="preserve">第8回脳血管内治療四国遍路塾,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血栓回収療法後の造影剤腎症は白血球数高値と関連する,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Occlusion患者に対する血管内治療(Simultaneous Approach),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平成30年度合同班会議,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デープラーニングによるIBMおよび類縁疾患の筋エコー画像判別, </w:t>
      </w:r>
      <w:r>
        <w:rPr>
          <w:rFonts w:ascii="" w:hAnsi="" w:cs="" w:eastAsia=""/>
          <w:b w:val="false"/>
          <w:i w:val="true"/>
          <w:strike w:val="false"/>
          <w:color w:val="000000"/>
          <w:sz w:val="20"/>
          <w:u w:val="none"/>
        </w:rPr>
        <w:t xml:space="preserve">稀少難治性筋疾患に関する調査研究班「IBM分科会」(平成30年度),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Ⅱ疾患編，2神経・筋疾患，ビタミン欠乏症(Wernicke脳症およびビタミンB12欠乏症),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第10章神経疾患，ウェルニッケ脳症,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376, 2019.</w:t>
      </w:r>
    </w:p>
    <w:p>
      <w:pPr>
        <w:numPr>
          <w:numId w:val="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Deterministic-tractography-based approach for diagnosis and disease monitoring of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false"/>
          <w:strike w:val="false"/>
          <w:color w:val="000000"/>
          <w:sz w:val="20"/>
          <w:u w:val="none"/>
        </w:rPr>
        <w:t>73-75, 2019.</w:t>
      </w:r>
    </w:p>
    <w:p>
      <w:pPr>
        <w:numPr>
          <w:numId w:val="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Shotaroh Haji,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differential diagnosis of parkinsonian syndromes, </w:t>
      </w:r>
      <w:r>
        <w:rPr>
          <w:rFonts w:ascii="" w:hAnsi="" w:cs="" w:eastAsia=""/>
          <w:b w:val="false"/>
          <w:i w:val="true"/>
          <w:strike w:val="false"/>
          <w:color w:val="000000"/>
          <w:sz w:val="20"/>
          <w:u w:val="single"/>
        </w:rPr>
        <w:t>Acta Neurologica Scandinavica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229-235,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Tomoyasu Matsubara,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Hiroyuki Sumikura, Toshiaki Takeuchi, Keiko Saladini Maruyama,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Fukashi Udaka, Kodai Kume, Hiroyuki Morino, Hideshi Kawakami, Masato Hasegawa,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Co-morbidity of progressive supranuclear palsy and amyotrophic lateral sclerosis: a clinical-pathological case report.,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168, 2019.</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Ryosuke Oki, Satoshi Kuwabara,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メコバラミン,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1261-1269,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beam-computed tomography angiography by intravenous contrast injection is reliable to evaluate patients with large vessel occlusion,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67-71,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Banno, R Uozumi, S Morita, N Egawa, T Ayaki, M Nagai, K Nishiyama, Y Watanabe, R Hanajima, R Oki, K Fujita, N Takahashi, T Ikeda, A Shimizu, A Morinaga, T Hirohashi, Y Fujii, R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Induced pluripotent stem cell-based Drug Repurposing for Amyotrophic lateral sclerosis Medicine (iDReAM) study: protocol for a phase I dose escalation study of bosutinib for amyotrophic lateral sclerosis patients,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e033131,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2020.</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ALSに対する治験の最新情報-2 高用量E0302の筋萎縮性側索硬化症に対する第III相試験,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465-470,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今村 惠子, 井上 治久,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新しい薬剤によるALSの治療戦略について, </w:t>
      </w:r>
      <w:r>
        <w:rPr>
          <w:rFonts w:ascii="" w:hAnsi="" w:cs="" w:eastAsia=""/>
          <w:b w:val="false"/>
          <w:i w:val="true"/>
          <w:strike w:val="false"/>
          <w:color w:val="000000"/>
          <w:sz w:val="20"/>
          <w:u w:val="none"/>
        </w:rPr>
        <w:t xml:space="preserve">難病と在宅ケア,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13-18,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307-309,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神経疾患治療ノート ビタミンB12欠乏,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510-512,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異常筋萎縮,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1446-1448,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二三男,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神経内科と脊椎外科の境界領域疾患診断に対する取り組み, </w:t>
      </w:r>
      <w:r>
        <w:rPr>
          <w:rFonts w:ascii="" w:hAnsi="" w:cs="" w:eastAsia=""/>
          <w:b w:val="false"/>
          <w:i w:val="true"/>
          <w:strike w:val="false"/>
          <w:color w:val="000000"/>
          <w:sz w:val="20"/>
          <w:u w:val="none"/>
        </w:rPr>
        <w:t xml:space="preserve">第132回中部日本整形外科災害外科学会学術集会,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phenotyping of 64 cases of genetically confirmed combined/comp lex dystonia, </w:t>
      </w:r>
      <w:r>
        <w:rPr>
          <w:rFonts w:ascii="" w:hAnsi="" w:cs="" w:eastAsia=""/>
          <w:b w:val="false"/>
          <w:i w:val="true"/>
          <w:strike w:val="false"/>
          <w:color w:val="000000"/>
          <w:sz w:val="20"/>
          <w:u w:val="none"/>
        </w:rPr>
        <w:t xml:space="preserve">60th Annual Meeting of the Japanese Society of Neurology,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徳島県・広島県における筋萎縮性側索硬化症診断の実証的研究, </w:t>
      </w:r>
      <w:r>
        <w:rPr>
          <w:rFonts w:ascii="" w:hAnsi="" w:cs="" w:eastAsia=""/>
          <w:b w:val="false"/>
          <w:i w:val="true"/>
          <w:strike w:val="false"/>
          <w:color w:val="000000"/>
          <w:sz w:val="20"/>
          <w:u w:val="none"/>
        </w:rPr>
        <w:t xml:space="preserve">第60回 日本神経学会学術大会,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筋萎縮性側索硬化症はシヌクレイノパチーよりたこつぼ症候群を発症しやすい,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神経核内封入体病の末梢神経興奮特性,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福島 功士, 三宅 晶子, 垂髪 祐樹, 吉田 剛,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手指の痺れを主訴とした患者に対しどこまで対応するか, </w:t>
      </w:r>
      <w:r>
        <w:rPr>
          <w:rFonts w:ascii="" w:hAnsi="" w:cs="" w:eastAsia=""/>
          <w:b w:val="false"/>
          <w:i w:val="true"/>
          <w:strike w:val="false"/>
          <w:color w:val="000000"/>
          <w:sz w:val="20"/>
          <w:u w:val="none"/>
        </w:rPr>
        <w:t xml:space="preserve">第38回日本脳神経超音波学会総会,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脳神経超音波マニュアル(神経筋エコー), </w:t>
      </w:r>
      <w:r>
        <w:rPr>
          <w:rFonts w:ascii="" w:hAnsi="" w:cs="" w:eastAsia=""/>
          <w:b w:val="false"/>
          <w:i w:val="true"/>
          <w:strike w:val="false"/>
          <w:color w:val="000000"/>
          <w:sz w:val="20"/>
          <w:u w:val="none"/>
        </w:rPr>
        <w:t xml:space="preserve">第38回日本脳神経超音波学会総会,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血行再建術前における経静脈的造影剤投与によるFlat panel CTAの有用性, </w:t>
      </w:r>
      <w:r>
        <w:rPr>
          <w:rFonts w:ascii="" w:hAnsi="" w:cs="" w:eastAsia=""/>
          <w:b w:val="false"/>
          <w:i w:val="true"/>
          <w:strike w:val="false"/>
          <w:color w:val="000000"/>
          <w:sz w:val="20"/>
          <w:u w:val="none"/>
        </w:rPr>
        <w:t xml:space="preserve">中四国脳卒中研究会,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教育講演2,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黒田 一駿, 沖 良祐, 村上 永尚,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梶 龍兒,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pack testで症状の改善を認めた全身型重症筋無力症の一例, </w:t>
      </w:r>
      <w:r>
        <w:rPr>
          <w:rFonts w:ascii="" w:hAnsi="" w:cs="" w:eastAsia=""/>
          <w:b w:val="false"/>
          <w:i w:val="true"/>
          <w:strike w:val="false"/>
          <w:color w:val="000000"/>
          <w:sz w:val="20"/>
          <w:u w:val="none"/>
        </w:rPr>
        <w:t xml:space="preserve">第31回日本神経免疫学会学術集会,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神経変性疾患に対する医師主導治験とエビデンス構築 筋萎縮性側索硬化症に対する医師主導治験,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スティッフパーソン症候群全国調査第二報,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令和元年度合同班会議,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西野 一三, 山下 賢,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封入体筋炎における抗NT5C1A抗体と臨床像:当院症例について, </w:t>
      </w:r>
      <w:r>
        <w:rPr>
          <w:rFonts w:ascii="" w:hAnsi="" w:cs="" w:eastAsia=""/>
          <w:b w:val="false"/>
          <w:i w:val="true"/>
          <w:strike w:val="false"/>
          <w:color w:val="000000"/>
          <w:sz w:val="20"/>
          <w:u w:val="none"/>
        </w:rPr>
        <w:t xml:space="preserve">稀少難治性筋疾患に関する調査研究班「IBM分科会」(令和元年度) 東北大学医学部 星陵会館 大会議室, </w:t>
      </w:r>
      <w:r>
        <w:rPr>
          <w:rFonts w:ascii="" w:hAnsi="" w:cs="" w:eastAsia=""/>
          <w:b w:val="false"/>
          <w:i w:val="false"/>
          <w:strike w:val="false"/>
          <w:color w:val="000000"/>
          <w:sz w:val="20"/>
          <w:u w:val="none"/>
        </w:rPr>
        <w:t>2020年1月.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1749-1753,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腕神経叢エコー検査が契機となって悪性腫瘍が診断できた1例,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399-403, 2020.</w:t>
      </w:r>
    </w:p>
    <w:p>
      <w:pPr>
        <w:numPr>
          <w:numId w:val="9"/>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N Murakami,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mixed perfusion on 123 I-IMP SPECT in anti-AMPA receptor encephalitis: A case report,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117306, 2021.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Shichun Peng, Yilong Ma, C Chris Tang, Matthew Hellman, Andrew Feigin, David Eidelberg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Vijay Dhawan : </w:t>
      </w:r>
      <w:r>
        <w:rPr>
          <w:rFonts w:ascii="" w:hAnsi="" w:cs="" w:eastAsia=""/>
          <w:b w:val="false"/>
          <w:i w:val="false"/>
          <w:strike w:val="false"/>
          <w:color w:val="000000"/>
          <w:sz w:val="20"/>
          <w:u w:val="none"/>
        </w:rPr>
        <w:t xml:space="preserve">Blood-brain barrier permeability in Parkinson's disease patients with and without dyskinesia.,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2246-2255,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CT Suratos,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 Fukumoto, </w:t>
      </w:r>
      <w:r>
        <w:rPr>
          <w:rFonts w:ascii="" w:hAnsi="" w:cs="" w:eastAsia=""/>
          <w:b w:val="true"/>
          <w:i w:val="false"/>
          <w:strike w:val="false"/>
          <w:color w:val="000000"/>
          <w:sz w:val="20"/>
          <w:u w:val="single"/>
        </w:rPr>
        <w:t>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phrenic nerve ultrasound in amyotrophic lateral sclerosis,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225-230, 2021.</w:t>
      </w:r>
    </w:p>
    <w:p>
      <w:pPr>
        <w:numPr>
          <w:numId w:val="9"/>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放射線科医が知っておくべき 脳血管障害診療 update】特殊な脳血管障害の診断 CADASIL,CARASIL, 悪性腫瘍に伴う脳梗塞,血管炎,脳アミロイド血管症,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92-103,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傍腫瘍性視神経脊髄炎関連疾患(NMOSD)の高齢男性例,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高原 実香, 福本 竜也, 垂髪 祐樹,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長い精神病期と，広範な大脳白質病変を呈した抗NMDA受容体脳炎の35歳男性,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福本 竜也,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浦岡 秀行 : </w:t>
      </w:r>
      <w:r>
        <w:rPr>
          <w:rFonts w:ascii="" w:hAnsi="" w:cs="" w:eastAsia=""/>
          <w:b w:val="false"/>
          <w:i w:val="false"/>
          <w:strike w:val="false"/>
          <w:color w:val="000000"/>
          <w:sz w:val="20"/>
          <w:u w:val="none"/>
        </w:rPr>
        <w:t xml:space="preserve">初期に頭部画像病変を欠くCISが先行し，10年後に診断された多発性硬化症の一例,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隅田 奈美,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Gonchigsuren Oyundari,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運動異常症の安静時 fMRIにおける脳機能ネットワークの検討,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抗AMPA受容体抗体による傍腫瘍性神経症候群の76歳男性例,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岩崎 靖, 赤木 明生, 島 かさ音, 谷口 浩一郎, 吉田 眞理,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クロイツフェルト・ヤコブ病の拡散尖度画像,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346,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てんかん発作と繰り返す鼻出血を認めた新規COL4A1変異の1例,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福本 竜也, 山本 雄貴, 鬼頭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病院連携により病理解剖を行った筋萎縮性側索硬化症の1例,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佐藤 大亮, 隅田 奈美,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 コネクトーム解析を用いた ジストニアの安静時fMRI, </w:t>
      </w:r>
      <w:r>
        <w:rPr>
          <w:rFonts w:ascii="" w:hAnsi="" w:cs="" w:eastAsia=""/>
          <w:b w:val="false"/>
          <w:i w:val="true"/>
          <w:strike w:val="false"/>
          <w:color w:val="000000"/>
          <w:sz w:val="20"/>
          <w:u w:val="none"/>
        </w:rPr>
        <w:t xml:space="preserve">第23回日本ヒト脳機能マッピング学会(WEB開催),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tractography exhibiting retrograde degeneration of the corticospinal tract in a patient with a unilateral spinal cord tumor,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e02020,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serum uric acid as a prognostic biomarker in amyotrophic lateral sclerosis: Evidence from a meta-analysis,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106566, 2021.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apraxia as a presenting sign of Gerstmann-Sträussler-Scheinker disease,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339-341,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and cerebellum: From bench to bedside,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Fukumoto, Y Sakashita, F Katada, R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Sato, H Shibayama, K Takahashi, T Suzuki, K Nakamichi, S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Fukutake : </w:t>
      </w:r>
      <w:r>
        <w:rPr>
          <w:rFonts w:ascii="" w:hAnsi="" w:cs="" w:eastAsia=""/>
          <w:b w:val="false"/>
          <w:i w:val="false"/>
          <w:strike w:val="false"/>
          <w:color w:val="000000"/>
          <w:sz w:val="20"/>
          <w:u w:val="none"/>
        </w:rPr>
        <w:t xml:space="preserve">"Burnt-out" progressive multifocal leukoencephalopathy in idiopathic CD4+ lymphocytopenia,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484-488,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Takeuchi, T Okuno, A Miyashiro, T Kohda,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safety and tolerability of A2NTX, a novel low-molecular-weight neurotoxin derived from botulinum neurotoxin subtype A2, in comparison with subtype A1 toxins,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 Chavan, S Raman, Arief Waskitho, Junhel Dalanon, Yasutomo Yoshihara,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injection attenuates nonodontogenic toothache: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筋電図検査における検査技師の役割は何か(医師の立場から),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85-88,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松原 知康,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齋藤 祐子, 村山 繁雄 : </w:t>
      </w:r>
      <w:r>
        <w:rPr>
          <w:rFonts w:ascii="" w:hAnsi="" w:cs="" w:eastAsia=""/>
          <w:b w:val="false"/>
          <w:i w:val="false"/>
          <w:strike w:val="false"/>
          <w:color w:val="000000"/>
          <w:sz w:val="20"/>
          <w:u w:val="none"/>
        </w:rPr>
        <w:t xml:space="preserve">Lewy小体型認知症と筋萎縮性側索硬化症を合併した1例, </w:t>
      </w:r>
      <w:r>
        <w:rPr>
          <w:rFonts w:ascii="" w:hAnsi="" w:cs="" w:eastAsia=""/>
          <w:b w:val="false"/>
          <w:i w:val="true"/>
          <w:strike w:val="false"/>
          <w:color w:val="000000"/>
          <w:sz w:val="20"/>
          <w:u w:val="none"/>
        </w:rPr>
        <w:t xml:space="preserve">第62回日本神経病理学会総会学術研究会,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 Matsumoto,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Hidetaka Koizumi, Akihiro Tateishi, Naoaki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Truncal dystonia with isolated middle cerebral artery ischemia: A case report of revascularization therapy for dystonia.,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Kazuma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of amyotrophic lateral sclerosis based on fasciculations in muscle ultrasonography: A machine learning approach.,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false"/>
          <w:strike w:val="false"/>
          <w:color w:val="000000"/>
          <w:sz w:val="20"/>
          <w:u w:val="none"/>
        </w:rPr>
        <w:t>136-144,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Hiramatsu, Yuji Okamoto, Akiko Yoshimura, JunHui Yuan, Masahiro Ando, Yujiro Higuchi, Akihiro Hashiguchi, Eiji Matsuura, Fumihito Nozaki, Tomohiro Kumada, Kei Murayama, Mikiya Suzuki,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Masamitsu Yamaguchi, Youji Suzuki, Jun Mitsui, Hiroyuki Ishiura, Masaki Tanaka, Shinichi Morishita, Ichizo Nishino, Shoji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Takashima : </w:t>
      </w:r>
      <w:r>
        <w:rPr>
          <w:rFonts w:ascii="" w:hAnsi="" w:cs="" w:eastAsia=""/>
          <w:b w:val="false"/>
          <w:i w:val="false"/>
          <w:strike w:val="false"/>
          <w:color w:val="000000"/>
          <w:sz w:val="20"/>
          <w:u w:val="none"/>
        </w:rPr>
        <w:t xml:space="preserve">Complex hereditary peripheral neuropathies caused by novel variants in mitochondrial-related nuclear genes,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4129-4140,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Taiki Furumoto, Toshiaki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Tomoko Kohda,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A Pilot Study of A2NTX, a Novel Low-Molecular-Weight Neurotoxin Derived from Subtype A2 for Post-Stroke Lower Limb Spasticity: Comparison with OnabotulinumtoxinA.,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Still a Mysterious Syndrome.,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杉江 和馬,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筋超音波検査の線維束性収縮に基づく筋萎縮性側索硬化症の診断マーカー,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隆太郎</w:t>
      </w:r>
      <w:r>
        <w:rPr>
          <w:rFonts w:ascii="" w:hAnsi="" w:cs="" w:eastAsia=""/>
          <w:b w:val="true"/>
          <w:i w:val="false"/>
          <w:strike w:val="false"/>
          <w:color w:val="000000"/>
          <w:sz w:val="20"/>
          <w:u w:val="none"/>
        </w:rPr>
        <w:t xml:space="preserve">,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山上 圭, 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尿閉・便秘を呈したフィッシャー症候群の34歳男性例,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e200070,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筋萎縮性側索硬化症の核酸医薬,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164-169,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村山 繁雄, 塚本 忠, 佐野 輝典, 水谷 真志, 種井 善一, 髙橋 祐二, 高尾 昌樹, 齋藤 祐子 : </w:t>
      </w:r>
      <w:r>
        <w:rPr>
          <w:rFonts w:ascii="" w:hAnsi="" w:cs="" w:eastAsia=""/>
          <w:b w:val="false"/>
          <w:i w:val="false"/>
          <w:strike w:val="false"/>
          <w:color w:val="000000"/>
          <w:sz w:val="20"/>
          <w:u w:val="none"/>
        </w:rPr>
        <w:t xml:space="preserve">嗅球低形成を伴うパーキンソン病の1例-body-first進展のモデルケースか?,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山上 圭, 渡辺 千種, 立山 義朗, 齋藤 祐子, 村山 繁雄 : </w:t>
      </w:r>
      <w:r>
        <w:rPr>
          <w:rFonts w:ascii="" w:hAnsi="" w:cs="" w:eastAsia=""/>
          <w:b w:val="false"/>
          <w:i w:val="false"/>
          <w:strike w:val="false"/>
          <w:color w:val="000000"/>
          <w:sz w:val="20"/>
          <w:u w:val="none"/>
        </w:rPr>
        <w:t xml:space="preserve">Tokushima ALS Researchの臨床・病理実証研究,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西田 善彦,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行動異常を呈した高齢発症認知症の77歳男性の剖検例,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 NMDA 受容体脳炎の1例, </w:t>
      </w:r>
      <w:r>
        <w:rPr>
          <w:rFonts w:ascii="" w:hAnsi="" w:cs="" w:eastAsia=""/>
          <w:b w:val="false"/>
          <w:i w:val="true"/>
          <w:strike w:val="false"/>
          <w:color w:val="000000"/>
          <w:sz w:val="20"/>
          <w:u w:val="none"/>
        </w:rPr>
        <w:t xml:space="preserve">第15回四国神経懇話会,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Takafumi Tomenaga, Shinobu Minatani, Hiroto Namba, Akitoshi Takeda, Takahito Yoshizaki, Joji Kawabe,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Makoto Higuchi,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Hiroyuki Hatsuta, Masato Hasegawa,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Itoh : </w:t>
      </w:r>
      <w:r>
        <w:rPr>
          <w:rFonts w:ascii="" w:hAnsi="" w:cs="" w:eastAsia=""/>
          <w:b w:val="false"/>
          <w:i w:val="false"/>
          <w:strike w:val="false"/>
          <w:color w:val="000000"/>
          <w:sz w:val="20"/>
          <w:u w:val="none"/>
        </w:rPr>
        <w:t xml:space="preserve">An autopsy case of type A FTLD-TDP with a GRN mutation presenting with the logopenic variant of primary progressive aphasia at onset and with corticobasal syndrome subsequently.,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1187-1195,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Ryota Sato,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Kanda, Shigeo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abnormalities in Neuronal Intranuclear Inclusion Disease: Assessment with histopathological analysis,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156-167,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Kazuhiro Iwama, Mitsuhiro Kato, Yuri Uchiyama, Masamune Sakamoto,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Kei Ohashi, Ayako Hattori, Noboru Yoshida, Yoshiteru Azuma, Akito Watanabe, Chizuru Ikeda, Yuko Shimizu-Motohashi, Shohei Kusabiraki, Eiji Nakagawa, Masayuki Sasaki, Kenji Sugai, Sachiko Ohori, Naomi Tsuchida, Kohei Hamanaka, Eriko Koshimizu, Atsushi Fujita, Mitsuko Nakashima, Satoko Miyatake, Toru Sengoku, Kazuhiro Ogata, Shinji Saitoh, Hirotomo Saitsu, Shuichi Ito, Takeshi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Clinical and genetic spectrum of patients with IRF2BPL syndrome,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181-188,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Kaori Nii,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inhibitor-associated paraneoplastic cerebellar degeneration in a case of extensive-stage small-cell lung cancer with pre-existing anti-SOX1 antibody,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172-176, 2025.</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R Sato,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Sarcoid Neuropathy Presenting with Two Novel Ultrasound Findings of Increased Intraneural Blood Flow and Small Saphenous Vein Wall Thickening: 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Vascular Malformation Surgery in a Hybrid Operating Room,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 Atsuta, S Nagano, Y Kanazawa, Y Matsumoto, R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A Arisawa, H Kawai, Y Sato, S Sakaguchi, K Yagi, T Kagimura, H Yanagawa, K Ishizawa, T Hamatani, H Mochizuki, M Doyu, G Sobue,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EPIC-ALS: A phase 2 trial of EPI-589 in ALS, </w:t>
      </w:r>
      <w:r>
        <w:rPr>
          <w:rFonts w:ascii="" w:hAnsi="" w:cs="" w:eastAsia=""/>
          <w:b w:val="false"/>
          <w:i w:val="true"/>
          <w:strike w:val="false"/>
          <w:color w:val="000000"/>
          <w:sz w:val="20"/>
          <w:u w:val="none"/>
        </w:rPr>
        <w:t xml:space="preserve">35th International Symposium on ALS/MNS,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佐藤 亮太, 神田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超音波検査所見がきっかけで神経生検を行い診断に繋がった神経サルコイドーシスの1例,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織田 雅也,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渡邉 千種, 立山 義朗,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Totally-locked in stateに至った長期生存ALSの一剖検例,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小脳・脳幹部優位のHIV関連進行性多巣性白質脳症を呈し呼吸不全で死亡した51歳男性の剖検例,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黒田 一駿, 赤木 明生, 岩崎 靖,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アルツハイマー病と弧発性Creutzfeldt-Jakob病が重層し臨床・画像・病理で評価した1例,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亀山 征史,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村山 繁雄, 齋藤 祐子 : </w:t>
      </w:r>
      <w:r>
        <w:rPr>
          <w:rFonts w:ascii="" w:hAnsi="" w:cs="" w:eastAsia=""/>
          <w:b w:val="false"/>
          <w:i w:val="false"/>
          <w:strike w:val="false"/>
          <w:color w:val="000000"/>
          <w:sz w:val="20"/>
          <w:u w:val="none"/>
        </w:rPr>
        <w:t xml:space="preserve">動的神経病理-123I-MIBG心交感神経シンチグラフィの診断能研究, </w:t>
      </w:r>
      <w:r>
        <w:rPr>
          <w:rFonts w:ascii="" w:hAnsi="" w:cs="" w:eastAsia=""/>
          <w:b w:val="false"/>
          <w:i w:val="true"/>
          <w:strike w:val="false"/>
          <w:color w:val="000000"/>
          <w:sz w:val="20"/>
          <w:u w:val="none"/>
        </w:rPr>
        <w:t xml:space="preserve">第65回日本神経学会学術大会 シンポジウム6,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橘 このか, 山内 翔葵,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筋萎縮性側索硬化症(ALS)患者における原因リピート伸長変異の探索,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赤松 舞里乃, 今村 惠子, 江浪 貴子, 永橋 文子, 月田 香代子, 森島 真帆,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弧発性筋萎縮性側索硬化症患者運動ニューロンの解析,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葉南, 今村 惠子, 江浪 貴子, 永橋 文子, 月田 香代子, 森島 真帆,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家族性筋萎縮性側索硬化症患者運動ニューロンの解析,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徳島県東部医療圏におけるICTを活用したLVOスケールの運用2年間の成績, </w:t>
      </w:r>
      <w:r>
        <w:rPr>
          <w:rFonts w:ascii="" w:hAnsi="" w:cs="" w:eastAsia=""/>
          <w:b w:val="false"/>
          <w:i w:val="true"/>
          <w:strike w:val="false"/>
          <w:color w:val="000000"/>
          <w:sz w:val="20"/>
          <w:u w:val="none"/>
        </w:rPr>
        <w:t xml:space="preserve">第26回中国四国脳卒中研究会,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卵巣奇形種の診断までに時間を要した抗NMDA受容体脳炎の1例, </w:t>
      </w:r>
      <w:r>
        <w:rPr>
          <w:rFonts w:ascii="" w:hAnsi="" w:cs="" w:eastAsia=""/>
          <w:b w:val="false"/>
          <w:i w:val="true"/>
          <w:strike w:val="false"/>
          <w:color w:val="000000"/>
          <w:sz w:val="20"/>
          <w:u w:val="none"/>
        </w:rPr>
        <w:t xml:space="preserve">第36回日本神経免疫学会学術集会,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松本 真一, 目崎 高広, 小泉 英貴, 村瀬 永子, 向井 洋平, 星野 恭子,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and clinical features inn a cohort of Japanese patients with dystonia,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羽星 辰哉,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視力障害で発症した上矢状静脈洞部硬膜動静脈瘻に対して経静脈的塞栓術を行った一例,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遺伝性脊髄小脳変性症SCA48の臨床像, </w:t>
      </w:r>
      <w:r>
        <w:rPr>
          <w:rFonts w:ascii="" w:hAnsi="" w:cs="" w:eastAsia=""/>
          <w:b w:val="false"/>
          <w:i w:val="true"/>
          <w:strike w:val="false"/>
          <w:color w:val="000000"/>
          <w:sz w:val="20"/>
          <w:u w:val="none"/>
        </w:rPr>
        <w:t xml:space="preserve">運動失調症の医療水準，患者QOLの向上に資する研究班2024年度研究報告会,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徳島脳卒中研究会,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50万人規模の地方医療圏におけるICTを活用したLVOスケールの運用 2年間の成績, </w:t>
      </w:r>
      <w:r>
        <w:rPr>
          <w:rFonts w:ascii="" w:hAnsi="" w:cs="" w:eastAsia=""/>
          <w:b w:val="false"/>
          <w:i w:val="true"/>
          <w:strike w:val="false"/>
          <w:color w:val="000000"/>
          <w:sz w:val="20"/>
          <w:u w:val="none"/>
        </w:rPr>
        <w:t xml:space="preserve">第50回日本脳卒中学会学術集会, </w:t>
      </w:r>
      <w:r>
        <w:rPr>
          <w:rFonts w:ascii="" w:hAnsi="" w:cs="" w:eastAsia=""/>
          <w:b w:val="false"/>
          <w:i w:val="false"/>
          <w:strike w:val="false"/>
          <w:color w:val="000000"/>
          <w:sz w:val="20"/>
          <w:u w:val="none"/>
        </w:rPr>
        <w:t>2025年3月.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徳島脳血管障害カンファレンス,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Consortiumの現状, </w:t>
      </w:r>
      <w:r>
        <w:rPr>
          <w:rFonts w:ascii="" w:hAnsi="" w:cs="" w:eastAsia=""/>
          <w:b w:val="false"/>
          <w:i w:val="true"/>
          <w:strike w:val="false"/>
          <w:color w:val="000000"/>
          <w:sz w:val="20"/>
          <w:u w:val="none"/>
        </w:rPr>
        <w:t xml:space="preserve">第66回日本神経学会学術大会 シンポジウム09,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浅沼 光太郎,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肩甲帯に限局する特異な不随意運動(dancing scapula)の臨床的特徴,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基底核と小脳，変わりゆくジストニアの外科治療,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橘 このか, 山内 翔葵,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筋萎縮性側索硬化症(ALS)患者における新規リピート異常伸長の探索,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スティッフパーソン症候群疑い症例に関する検討,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遠藤 裕美, 木原 直輝,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ニボルマブ・イピリムマブ併用療法中に多発性中枢神経病変を呈した免疫関連有害事象の1例, </w:t>
      </w:r>
      <w:r>
        <w:rPr>
          <w:rFonts w:ascii="" w:hAnsi="" w:cs="" w:eastAsia=""/>
          <w:b w:val="false"/>
          <w:i w:val="true"/>
          <w:strike w:val="false"/>
          <w:color w:val="000000"/>
          <w:sz w:val="20"/>
          <w:u w:val="none"/>
        </w:rPr>
        <w:t xml:space="preserve">日本内科学会第132回四国地方会,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