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5"/>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リアルワールドデータを活用した新規腎保護薬の探索,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桂 明里,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服部 真奈, 津田 勝範, 森崎 実友,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青黛含有成分による細胞増殖活性の検討,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新規大動脈解離モデルマウスの開発と予防薬の探索, </w:t>
      </w:r>
      <w:r>
        <w:rPr>
          <w:rFonts w:ascii="" w:hAnsi="" w:cs="" w:eastAsia=""/>
          <w:b w:val="false"/>
          <w:i w:val="true"/>
          <w:strike w:val="false"/>
          <w:color w:val="000000"/>
          <w:sz w:val="20"/>
          <w:u w:val="none"/>
        </w:rPr>
        <w:t xml:space="preserve">第4回四国オープンイノベーションワークショップin徳島,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望, 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井上 貴久,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唾液中の硝酸イオンが口腔細菌に与える影響について·,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佐藤 明穂,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鉄蓄積は骨格筋分化を抑制する,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Immune Checkpoint Inhibitor-Related Myocarditis., </w:t>
      </w:r>
      <w:r>
        <w:rPr>
          <w:rFonts w:ascii="" w:hAnsi="" w:cs="" w:eastAsia=""/>
          <w:b w:val="false"/>
          <w:i w:val="true"/>
          <w:strike w:val="false"/>
          <w:color w:val="000000"/>
          <w:sz w:val="20"/>
          <w:u w:val="single"/>
        </w:rPr>
        <w:t>JAMA Oncology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Tsuda,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Mizuho Oogoshi,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Rho-associated protein kinase and cyclophilin a are involved in inorganic phosphate-induced calcification signaling in vascular smooth muscle cells., </w:t>
      </w:r>
      <w:r>
        <w:rPr>
          <w:rFonts w:ascii="" w:hAnsi="" w:cs="" w:eastAsia=""/>
          <w:b w:val="false"/>
          <w:i w:val="true"/>
          <w:strike w:val="false"/>
          <w:color w:val="000000"/>
          <w:sz w:val="20"/>
          <w:u w:val="single"/>
        </w:rPr>
        <w:t>Journal of Pharmacological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109-115, 2020.</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 2019年10月.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男女がともに活躍できる徳島大学を目指すAWAサポートセンターの取組み, </w:t>
      </w:r>
      <w:r>
        <w:rPr>
          <w:rFonts w:ascii="" w:hAnsi="" w:cs="" w:eastAsia=""/>
          <w:b w:val="false"/>
          <w:i w:val="true"/>
          <w:strike w:val="false"/>
          <w:color w:val="000000"/>
          <w:sz w:val="20"/>
          <w:u w:val="none"/>
        </w:rPr>
        <w:t xml:space="preserve">日本医療薬学会第29回年会,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血管内皮細胞特異的ERK5欠損の皮弁生着に対する影響の検討,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血管平滑筋細胞石灰化シグナルにおけるRhoキナーゼーサイクロフィリンA経路の関与, </w:t>
      </w:r>
      <w:r>
        <w:rPr>
          <w:rFonts w:ascii="" w:hAnsi="" w:cs="" w:eastAsia=""/>
          <w:b w:val="false"/>
          <w:i w:val="true"/>
          <w:strike w:val="false"/>
          <w:color w:val="000000"/>
          <w:sz w:val="20"/>
          <w:u w:val="none"/>
        </w:rPr>
        <w:t xml:space="preserve">第260回 徳島医学会学術集会(令和元年度冬期), </w:t>
      </w:r>
      <w:r>
        <w:rPr>
          <w:rFonts w:ascii="" w:hAnsi="" w:cs="" w:eastAsia=""/>
          <w:b w:val="false"/>
          <w:i w:val="false"/>
          <w:strike w:val="false"/>
          <w:color w:val="000000"/>
          <w:sz w:val="20"/>
          <w:u w:val="none"/>
        </w:rPr>
        <w:t>2020年2月.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7"/>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Deletion of H-ferritin in macrophages alleviates obesity and diabetes induced by high-fat diet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1588-1602, 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7"/>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