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Kohmoto, Atsumi Tsuji, Kei-Ichi Morita,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Kenichi Kashimada, Keisuke Enomoto, Tomohiro Morio,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COL11A1 missense mutation in siblings with non-ocular Stickler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Guang Yin, Mariko Naito, Kenji Wakai, Emi Morita, Sayo Kawai, Nobuyuki Hamajima, Sadao Suzuki, Yoshikuni Kita, Toshiro Takezaki, Keitaro Tanaka, Makiko Morita,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Etsuko Ozaki,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ALDH2 polymorphism is associated with fasting blood glucose through alcohol consumption in Japanese men.,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 Murata, Yoko Kuroki,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Asato Kuroiwa : </w:t>
      </w:r>
      <w:r>
        <w:rPr>
          <w:rFonts w:ascii="" w:hAnsi="" w:cs="" w:eastAsia=""/>
          <w:b w:val="false"/>
          <w:i w:val="false"/>
          <w:strike w:val="false"/>
          <w:color w:val="000000"/>
          <w:sz w:val="20"/>
          <w:u w:val="none"/>
        </w:rPr>
        <w:t xml:space="preserve">Ancestral Y-linked genes were maintained by translocation to the X and Y chromosomes fused to an autosomal pair in the Okinawa spiny rat Tokudaia muenninki., </w:t>
      </w:r>
      <w:r>
        <w:rPr>
          <w:rFonts w:ascii="" w:hAnsi="" w:cs="" w:eastAsia=""/>
          <w:b w:val="false"/>
          <w:i w:val="true"/>
          <w:strike w:val="false"/>
          <w:color w:val="000000"/>
          <w:sz w:val="20"/>
          <w:u w:val="single"/>
        </w:rPr>
        <w:t>Chromosome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Higashibata, Kenji Wakai, Mariko Naito, Emi Morita, Asahi Hishida, Nobuyuki Hamajima, Megumi Hara, Sadao Suzuki, Satoyo Hosono, Naoyuki Takashima, Keizo Ohnaka, Akihiko Takada, Haruo Mikami, Yoshiyuki Watanabe,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Effects of self-reported calorie restriction on correlations between SIRT1 polymorphisms and body mass index and long-term weight change.,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Hinako Nanri, Yuichiro Nishida, Kazuyo Nakamura, Keitaro Tanaka, Mariko Naito, Guang Yin, Nobuyuki Hamajima, Naoyuki Takashima, Sadao Suzuki, Yora Nindita, Michiko Kohno,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Teruhide Koyama, Satoyo Hosono, Haruo Mikami,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Associations between Dietary Patterns, ADR 2 Gln27Glu and ADR 3 Trp64Arg with Regard to Serum Triglyceride Levels: J-MICC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3095-3108,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16045, 2017.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777-780,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Nagai, A Harita, Y Chisaki, M Hijiya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The survey of the exposure to dioxins and other chemical compounds in humans, </w:t>
      </w:r>
      <w:r>
        <w:rPr>
          <w:rFonts w:ascii="" w:hAnsi="" w:cs="" w:eastAsia=""/>
          <w:b w:val="false"/>
          <w:i w:val="true"/>
          <w:strike w:val="false"/>
          <w:color w:val="000000"/>
          <w:sz w:val="20"/>
          <w:u w:val="none"/>
        </w:rPr>
        <w:t xml:space="preserve">DIOXIN2016, </w:t>
      </w:r>
      <w:r>
        <w:rPr>
          <w:rFonts w:ascii="" w:hAnsi="" w:cs="" w:eastAsia=""/>
          <w:b w:val="false"/>
          <w:i w:val="false"/>
          <w:strike w:val="false"/>
          <w:color w:val="000000"/>
          <w:sz w:val="20"/>
          <w:u w:val="none"/>
        </w:rPr>
        <w:t>Firenze, Italy,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Junichi Hamada, Katsutoshi Shoda, Yuji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Keystone Symposia Protein-RNA Interactions: Scale, Mechanisms, Structure and Function of Coding and Noncoding RNPs,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三木 啓輔, 石津 将,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肥満および慢性炎症とインスリン抵抗性との関連:J-MICC Study徳島地区調査より, </w:t>
      </w:r>
      <w:r>
        <w:rPr>
          <w:rFonts w:ascii="" w:hAnsi="" w:cs="" w:eastAsia=""/>
          <w:b w:val="false"/>
          <w:i w:val="true"/>
          <w:strike w:val="false"/>
          <w:color w:val="000000"/>
          <w:sz w:val="20"/>
          <w:u w:val="none"/>
        </w:rPr>
        <w:t xml:space="preserve">第86回日本衛生学会学術総会,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エイジングと女性のがん」エイジングと乳がん アンチエイジング療法との関連も含めて, </w:t>
      </w:r>
      <w:r>
        <w:rPr>
          <w:rFonts w:ascii="" w:hAnsi="" w:cs="" w:eastAsia=""/>
          <w:b w:val="false"/>
          <w:i w:val="true"/>
          <w:strike w:val="false"/>
          <w:color w:val="000000"/>
          <w:sz w:val="20"/>
          <w:u w:val="none"/>
        </w:rPr>
        <w:t xml:space="preserve">第16回日本抗加齢医学会総会,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Tumor-promoting function and prognostic significance of the RNA-binding protein T-cell intracellular antigen-1 in esophageal squamous cell carcinoma,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慢性炎症とインスリン抵抗性との関連:体格や生活習慣との交互作用を含めて,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日本人における食事性カルシウム摂取と血清高感度CRP濃度との関連, </w:t>
      </w:r>
      <w:r>
        <w:rPr>
          <w:rFonts w:ascii="" w:hAnsi="" w:cs="" w:eastAsia=""/>
          <w:b w:val="false"/>
          <w:i w:val="true"/>
          <w:strike w:val="false"/>
          <w:color w:val="000000"/>
          <w:sz w:val="20"/>
          <w:u w:val="none"/>
        </w:rPr>
        <w:t xml:space="preserve">第75回日本公衆衛生学会総会,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RNA結合蛋白質MRF1は癌関連miRNA発現異常を誘導し食道癌の進展を促進する,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濵田 隼一, 庄田 勝俊, 藤田 悠司,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食道扁平上皮癌におけるRNA結合蛋白質TIA1を介した新規癌進展機構の解明,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Tirani Bahari, 石津 将, 藤岡 美穂,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一般集団における慢性炎症とインスリン代謝関連指標との関係の検討, </w:t>
      </w:r>
      <w:r>
        <w:rPr>
          <w:rFonts w:ascii="" w:hAnsi="" w:cs="" w:eastAsia=""/>
          <w:b w:val="false"/>
          <w:i w:val="true"/>
          <w:strike w:val="false"/>
          <w:color w:val="000000"/>
          <w:sz w:val="20"/>
          <w:u w:val="none"/>
        </w:rPr>
        <w:t xml:space="preserve">第87回日本衛生学会学術総会,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Yuji Fujita, Sae Ujiro, Nana Okamoto, Hideaki Horikawa,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590 Kb Deletion Caused by Non-allelic Homologous Recombination between Two LINE-1 Elements in a Patient with Mesomelia-synostosis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1082-1086,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Tae Sasakabe, Kenji Wakai, Sayo Kawai, Asahi Hishida, Mariko Naito, Sadao Suzuki, Yora Nindita,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Yoshikuni Kita, Megumi Hara, Nagato Kuriyama, Akie Hirata, Haruo Mikami, Isao Oze, Michiaki Kubo,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Hamajima : </w:t>
      </w:r>
      <w:r>
        <w:rPr>
          <w:rFonts w:ascii="" w:hAnsi="" w:cs="" w:eastAsia=""/>
          <w:b w:val="false"/>
          <w:i w:val="false"/>
          <w:strike w:val="false"/>
          <w:color w:val="000000"/>
          <w:sz w:val="20"/>
          <w:u w:val="none"/>
        </w:rPr>
        <w:t xml:space="preserve">Modification of the associations of alcohol intake with serum low-density lipoprotein cholesterol and triglycerides by ALDH2 and ADH1B polymorphisms in Japanese men,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Shoda, Daisuke Ichikawa, 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Hidekazu Hiramoto, Junichi Hamada, Tomohiro Arita, Hirotaka Konishi, Toshiyuki Kosuga, Shuhei Komatsu, Atsushi Shiozaki, Kazuma Okamoto,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Eigo Otsuji : </w:t>
      </w:r>
      <w:r>
        <w:rPr>
          <w:rFonts w:ascii="" w:hAnsi="" w:cs="" w:eastAsia=""/>
          <w:b w:val="false"/>
          <w:i w:val="false"/>
          <w:strike w:val="false"/>
          <w:color w:val="000000"/>
          <w:sz w:val="20"/>
          <w:u w:val="none"/>
        </w:rPr>
        <w:t xml:space="preserve">Clinical utility of circulating cell-free Epstein-Barr virus DNA in patients with gastric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28796-28804,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Rieko, Naito Mariko, Hattori Yuta, Seiki Toshio, Wakai Kenji, Nanri Hinako, Watanabe Miki, Suzuki Sadao, Kairupan Sefanya Tara, Takashima Naoyuki, Mikami Haruo, Ohnaka Keizo, Watanabe Yoshiyuki,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Kubo Michiaki, Hamajima Nobuyuki,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Japan Multi-institutional Collaborative Cohort Study The : </w:t>
      </w:r>
      <w:r>
        <w:rPr>
          <w:rFonts w:ascii="" w:hAnsi="" w:cs="" w:eastAsia=""/>
          <w:b w:val="false"/>
          <w:i w:val="false"/>
          <w:strike w:val="false"/>
          <w:color w:val="000000"/>
          <w:sz w:val="20"/>
          <w:u w:val="none"/>
        </w:rPr>
        <w:t xml:space="preserve">Matrix metalloproteinase 9 gene polymorphisms are associated with a multiple family history of gastric cancer,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Yumiko Hayashi, Mitsuyoshi Minami, Mikiko Tohyama, Kenji Yokota, Daisuke Yamada,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exome sequencing and chromosomal microarray for the molecular diagnosis of nevoid basal cell carcinoma syndrome,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Miwa Yamaguchi, Tirani Bahari,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serum high-sensitivity C-reactive protein and body size with insulin resistance in a Japanese cohort.,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e0178672,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Ishii, Junko Ishihara, Ribeka Takachi, Yurie Shinozawa, Nahomi Imaeda, Chiho Goto, Kenji Wakai, Toshiaki Takahashi, Hiroyasu Iso, Kazutoshi Nakamura, Junta Tanaka, Taichi Shimazu, Taiki Yamaji, Shizuka Sasazuki, Norie Sawada, Motoki Iwasaki, Haruo Mikami, Kiyonori Kuriki, Mariko Naito, Naoko Okamoto, Fumi Kondo, Satoyo Hosono, Naoko Miyagawa, Etsuko Ozaki,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Keizo Ohnaka, Hinako Nanri, Noriko Tsunematsu-Nakahata, Takamasa Kayama, Ayako Kurihara, Shiomi Kojima,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Shoichiro Tsugane : </w:t>
      </w:r>
      <w:r>
        <w:rPr>
          <w:rFonts w:ascii="" w:hAnsi="" w:cs="" w:eastAsia=""/>
          <w:b w:val="false"/>
          <w:i w:val="false"/>
          <w:strike w:val="false"/>
          <w:color w:val="000000"/>
          <w:sz w:val="20"/>
          <w:u w:val="none"/>
        </w:rPr>
        <w:t xml:space="preserve">Comparison of weighed food record procedures for the reference methods in two validation studies of food frequency questionnaires.,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331-337,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Sahoko Takagi, Mariko Naito, Sayo Kawai, Rieko Okada, Chisato Nagata, Satoyo Hosono, Yuichiro Nishida, Naoyuki Takashima, Sadao Suzuki, Ippei Shimoshikiryo, Haruo Mikami,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Nagato Kuriyama, Keizo Ohnaka, Michiaki Kubo,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Macronutrient intakes and serum oestrogen, and interaction with polymorphisms in CYP19A1 and HSD17B1 genes: a cross-sectional study in postmenopausal Japanese women.,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463-472,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Daisuke Matsui, Isao Watanabe, Wakiko Takeshita, Komei Iwai, Yoshiyuki Watanabe, Masahiro Nakatochi, Chisato Shimanoe, Keitaro Tanaka,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Rie Ibusuki, Ippei Shimoshikiryo, Naoyuki Takashima, Aya Kadota, Sayo Kawai, Tae Sasakabe, Rieko Okada, Asahi Hishida, Mariko Naito, Kiyonori Kuriki, Kaori Endoh, Norihiro Furusyo, Hiroaki Ikezaki, Sadao Suzuki, Akihiro Hosono, Haruo Mikami, Yohko Nakamura,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Genetic Variants of RAMP2 and CLR are Associated with Stroke.,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1267-1281,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Kita, Sachiko Arai, Akihiro Nishiyama, Hirokazu Taniguchi, Koji Fukuda, Rong Wong, Tadaaki Yamada,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Mitsutoshi Nakada, Kazuo Yasumoto, Yoshiharu Motoo, Takashi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In vivo imaging xenograft models for the evaluation of anti brain tumor efficacy of targeted drugs,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2972-2983,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552-566,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Nakamura, Akira Narita, Tsuyoshi Hachiya, Yoichi Sutoh, Atsushi Shimizu, Seiko Ohno, Naoyuki Takashima, Keitaro Tanaka, Megumi Hara, Kiyoshi Kuriki, Kaori Endoh, Isao Oze, Hidemi Ito,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Haruo Mikami, Yohko Nakamura, Ippei Shimoshikiryo, Toshiro Takezaki, Sadao Suzuki, Miki Watanabe, Nagato Kuriyama, Teruhide Koyama, Norihiro Furusyo, Hiroaki Ikezaki, Masahiro Nakatochi, Sayo Kawai, Asahi Hishida, Rieko Okada, Takashi Tamura, Mariko Naito, Kenji Wakai, Yukihide Momozawa, Michiaki Kubo, Hirotsugu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Yoshikuni Kita : </w:t>
      </w:r>
      <w:r>
        <w:rPr>
          <w:rFonts w:ascii="" w:hAnsi="" w:cs="" w:eastAsia=""/>
          <w:b w:val="false"/>
          <w:i w:val="false"/>
          <w:strike w:val="false"/>
          <w:color w:val="000000"/>
          <w:sz w:val="20"/>
          <w:u w:val="none"/>
        </w:rPr>
        <w:t xml:space="preserve">A Genome-wide Association Study in the Diabetic Patients Finds the 13q35.43-35.46 Locus Associated with Estimated Glomerular Filtration Rate: The Japan Multi-Institutional Collaborative Cohort Study, </w:t>
      </w:r>
      <w:r>
        <w:rPr>
          <w:rFonts w:ascii="" w:hAnsi="" w:cs="" w:eastAsia=""/>
          <w:b w:val="false"/>
          <w:i w:val="true"/>
          <w:strike w:val="false"/>
          <w:color w:val="000000"/>
          <w:sz w:val="20"/>
          <w:u w:val="none"/>
        </w:rPr>
        <w:t xml:space="preserve">Journal of Clinical Diabetes,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1650-1660,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Nakagawa-Senda, T Hachiya, A Shimizu, S Hosono, I Oze, M Watanabe, K Matsuo, M Ito, M Hara, Y Nishida, K Endoh, K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Y Nindita, R Ibusuki, S Suzuki, A Hosono, H Mikami, Y Nakamura, N Takashima, Y Nakamura, N Kuriyama, E Ozaki, N Furusyo, H Ikezaki, N Nakatochi, N Sasakabe, S Kawai, R Okada, A Hishida, M Naito, K Wakai,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A genome-wide association study in the Japanese population idetifies the 12q24 locus for habitual coffee consumption: the J-MICC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嵩下 賢, 内田 雄三,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徳永 了亮, 才木 茜, 早稲田 宗, 石居 敏文 : </w:t>
      </w:r>
      <w:r>
        <w:rPr>
          <w:rFonts w:ascii="" w:hAnsi="" w:cs="" w:eastAsia=""/>
          <w:b w:val="false"/>
          <w:i w:val="false"/>
          <w:strike w:val="false"/>
          <w:color w:val="000000"/>
          <w:sz w:val="20"/>
          <w:u w:val="none"/>
        </w:rPr>
        <w:t xml:space="preserve">増悪を繰り返す心不全患者の背景要因の検討,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Isobe, Miyuki Iwai-Shimada, Murzembobasilua Andre, Sachiko Tsukahara, Junya Kasamatsu,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Biomonitoring of dioxins and other chemicals in Japan: Summary of a nation-wide survey during 2011-2016, </w:t>
      </w:r>
      <w:r>
        <w:rPr>
          <w:rFonts w:ascii="" w:hAnsi="" w:cs="" w:eastAsia=""/>
          <w:b w:val="false"/>
          <w:i w:val="true"/>
          <w:strike w:val="false"/>
          <w:color w:val="000000"/>
          <w:sz w:val="20"/>
          <w:u w:val="none"/>
        </w:rPr>
        <w:t xml:space="preserve">Dioxin 2017, </w:t>
      </w:r>
      <w:r>
        <w:rPr>
          <w:rFonts w:ascii="" w:hAnsi="" w:cs="" w:eastAsia=""/>
          <w:b w:val="false"/>
          <w:i w:val="false"/>
          <w:strike w:val="false"/>
          <w:color w:val="000000"/>
          <w:sz w:val="20"/>
          <w:u w:val="none"/>
        </w:rPr>
        <w:t>Vancouver,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Furusho Norihiro, Ikezaki Hiroaki, Okada Rieko, Kawai Sayo, Sasakabe Tae, Tanaka Keitaro, Shimanoe Chisato, Suzuki Sadao, Hosono Akihiro, Koyama Teruhide, Kuriyama Nagato, Ibusuki Rie, Shimoshikiryo Ippei,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Takashima Naoyuki, Turin C Tanvir, Kuriki Kiyonori, Endoh Kaori, Mikami Haruo, Nagase Hiroki, Oze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 Hidemi : </w:t>
      </w:r>
      <w:r>
        <w:rPr>
          <w:rFonts w:ascii="" w:hAnsi="" w:cs="" w:eastAsia=""/>
          <w:b w:val="false"/>
          <w:i w:val="false"/>
          <w:strike w:val="false"/>
          <w:color w:val="000000"/>
          <w:sz w:val="20"/>
          <w:u w:val="none"/>
        </w:rPr>
        <w:t xml:space="preserve">Relationship of genetic and clinical factors and prevalence of CKD in a Japanese population: J-MICC Study, </w:t>
      </w:r>
      <w:r>
        <w:rPr>
          <w:rFonts w:ascii="" w:hAnsi="" w:cs="" w:eastAsia=""/>
          <w:b w:val="false"/>
          <w:i w:val="true"/>
          <w:strike w:val="false"/>
          <w:color w:val="000000"/>
          <w:sz w:val="20"/>
          <w:u w:val="none"/>
        </w:rPr>
        <w:t xml:space="preserve">67th Annual Meeting of the American Society of Human Genetics,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若年成人男性の炎症状態に対する精神健康状態と栄養素摂取量の交互作用,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CPIG7.2 as a candidate for triple-negative breast cancer-associated gene through pan-cancer analysis,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濱田 隼一, 藤田 悠司, 庄田 勝俊, Tomohiro Kohmoto, </w:t>
      </w:r>
      <w:r>
        <w:rPr>
          <w:rFonts w:ascii="" w:hAnsi="" w:cs="" w:eastAsia=""/>
          <w:b w:val="true"/>
          <w:i w:val="false"/>
          <w:strike w:val="false"/>
          <w:color w:val="000000"/>
          <w:sz w:val="20"/>
          <w:u w:val="single"/>
        </w:rPr>
        <w:t>Shoichiro Tange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modification of TIA1 could be a potential therapeutic target for esophagealsquamous cell carcinoma, </w:t>
      </w:r>
      <w:r>
        <w:rPr>
          <w:rFonts w:ascii="" w:hAnsi="" w:cs="" w:eastAsia=""/>
          <w:b w:val="false"/>
          <w:i w:val="true"/>
          <w:strike w:val="false"/>
          <w:color w:val="000000"/>
          <w:sz w:val="20"/>
          <w:u w:val="none"/>
        </w:rPr>
        <w:t xml:space="preserve">日本癌学会,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 </w:t>
      </w:r>
      <w:r>
        <w:rPr>
          <w:rFonts w:ascii="" w:hAnsi="" w:cs="" w:eastAsia=""/>
          <w:b w:val="false"/>
          <w:i w:val="true"/>
          <w:strike w:val="false"/>
          <w:color w:val="000000"/>
          <w:sz w:val="20"/>
          <w:u w:val="none"/>
        </w:rPr>
        <w:t xml:space="preserve">第76回日本公衆衛生学会総会,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in a case of X-linked ichthyosis with mental retardation, </w:t>
      </w:r>
      <w:r>
        <w:rPr>
          <w:rFonts w:ascii="" w:hAnsi="" w:cs="" w:eastAsia=""/>
          <w:b w:val="false"/>
          <w:i w:val="true"/>
          <w:strike w:val="false"/>
          <w:color w:val="000000"/>
          <w:sz w:val="20"/>
          <w:u w:val="none"/>
        </w:rPr>
        <w:t xml:space="preserve">The 42th Annual meeting of the Japanese Society for Investigative Dermatology,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藤岡 美穂,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炎症関連遺伝子とメタボリックシンドロームの関連性の検討, </w:t>
      </w:r>
      <w:r>
        <w:rPr>
          <w:rFonts w:ascii="" w:hAnsi="" w:cs="" w:eastAsia=""/>
          <w:b w:val="false"/>
          <w:i w:val="true"/>
          <w:strike w:val="false"/>
          <w:color w:val="000000"/>
          <w:sz w:val="20"/>
          <w:u w:val="none"/>
        </w:rPr>
        <w:t xml:space="preserve">第 63 回四国公衆衛生学会総会,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Bahari Tirani,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日本人男性における大豆食品摂取と動脈スティフネスとの関連:J-MICC Study徳島地区調査, </w:t>
      </w:r>
      <w:r>
        <w:rPr>
          <w:rFonts w:ascii="" w:hAnsi="" w:cs="" w:eastAsia=""/>
          <w:b w:val="false"/>
          <w:i w:val="true"/>
          <w:strike w:val="false"/>
          <w:color w:val="000000"/>
          <w:sz w:val="20"/>
          <w:u w:val="none"/>
        </w:rPr>
        <w:t xml:space="preserve">第28回日本疫学会学術総会,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藤岡 美穂, 岩崎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日本人男性における大豆食品や大豆イソフラボンの摂取状況と動脈スティフネスとの関連, </w:t>
      </w:r>
      <w:r>
        <w:rPr>
          <w:rFonts w:ascii="" w:hAnsi="" w:cs="" w:eastAsia=""/>
          <w:b w:val="false"/>
          <w:i w:val="true"/>
          <w:strike w:val="false"/>
          <w:color w:val="000000"/>
          <w:sz w:val="20"/>
          <w:u w:val="none"/>
        </w:rPr>
        <w:t xml:space="preserve">第88回日本衛生学会学術総会,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Nishiyama, Tadaaki Yamada, Kenji Kita, Rong Wong, Sachiko Arai, Koji Fukuda, Azusa Tanimoto, Shinji Takeuchi,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Atsushi Tajima, Noritaka Furuya, Takayoshi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Foretinib overcomes entrectinib resistance associated with the NTRK1 G667C mutation in NTRK1 fusion-positive tumor cells in a brain metastasis model.,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2357-2369,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Shimanoe, T Hachiya, M Hara, Y Nishida, K Tanaka, Y Sutoh, A Shimizu, R Hishida, S Kawai, R Okada, T Tamura, K Matsuo, H Ito, E Ozaki, D Matsui, R Ibuseki, I Shimoshikiryo, N Takashima,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S Suzuki, M Watanabe, K Kuriki, K Endoh, H Mikami, Y Nakamura, Y Momoxawa, M Kubo, M Nakatochi,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of coping behaviors suggests FBXO45 is associated with emotional espression, </w:t>
      </w:r>
      <w:r>
        <w:rPr>
          <w:rFonts w:ascii="" w:hAnsi="" w:cs="" w:eastAsia=""/>
          <w:b w:val="false"/>
          <w:i w:val="true"/>
          <w:strike w:val="false"/>
          <w:color w:val="000000"/>
          <w:sz w:val="20"/>
          <w:u w:val="single"/>
        </w:rPr>
        <w:t>Genes, Brain, and Behavior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e12481,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Hishida, M Nakatochi, M Akiyama, Y Kamatani, T Nishiyama, H Ito, I Oze, Y Nishida, M Hara, N Takashima, TC Turin, M Watanabe, S Suzuki, R Ibusuki, I Shimoshikiryo, Y Nakamura, H Mikami, H Ikezaki, N Furusyo, K Kuriki, K Endoh, T Koyama, D Matsui,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 Sasakabe, R Okada, S Kawai, M Naito, Y Momozawa, M Kubo,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Multi-Institutional Collaborative Cohort (J-MICC) Study Japan : </w:t>
      </w:r>
      <w:r>
        <w:rPr>
          <w:rFonts w:ascii="" w:hAnsi="" w:cs="" w:eastAsia=""/>
          <w:b w:val="false"/>
          <w:i w:val="false"/>
          <w:strike w:val="false"/>
          <w:color w:val="000000"/>
          <w:sz w:val="20"/>
          <w:u w:val="none"/>
        </w:rPr>
        <w:t xml:space="preserve">Genome-wide association study on renal function traits: Results from the Japan Multi-Institutional Collaborative Cohort Study,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305-314,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decreasing trends of exposure to PCDDs/PCDFs/dioxin-like PCBs in general populations, and associations with diabetes, metabolic syndrome, and gout/hyperuricemia,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151-161,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Tamura, Y Kadomatsu, M Tsukamoto, R Okada, T Sasakabe, S Kawai, A Hishida, M Hara, K Tanaka, I Shimoshikiryo, T Takezaki, I Watanabe, D Matsui, T Nishiyama, S Suzuki, K Endoh, K Kuriki, Y Kita,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N Furusyo, YN Koyanagi, I Oze, Y Nakamura, H Mikami, M Naito, K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 Multi-Institutional Collaborative Cohort (J-MICC) Study : </w:t>
      </w:r>
      <w:r>
        <w:rPr>
          <w:rFonts w:ascii="" w:hAnsi="" w:cs="" w:eastAsia=""/>
          <w:b w:val="false"/>
          <w:i w:val="false"/>
          <w:strike w:val="false"/>
          <w:color w:val="000000"/>
          <w:sz w:val="20"/>
          <w:u w:val="none"/>
        </w:rPr>
        <w:t xml:space="preserve">Association of exposure level to passive smoking with hypertension among lifetime nonsmokers in Japan: a cross-sectional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e13241,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Hara, T Hachiya, Y Sutoh, K Matsuo, Y Nishida, C Shimanoe, K Tanaka, A Shimizu, K Ohnaka, T Kawaguchi, I Oze, F Matsuda, H Ito, S Kawai, A Hishida, R Okada, T Sasakabe, A Hirata, R Ibusuki, Y Nindita, N Furusyo, H Ikezaki, N Kuriyama, E Ozaki, H Mikami, Y Nakamura, S Suzuki, A Hosono,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 Kuriki, K Endoh, N Takashima, A Kadota, M Nakatochi, Y Momozawa, M Kubo,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Genomewide Association Study of Leisure-Time Exercise Behavior in Japanese Adults,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2433-2441,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Basilua Andre Muzembo, Miyuki Iwai-shimada, Tomohiko Isobe,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Masayuki Shima, Tetsuhito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 Nakayama : </w:t>
      </w:r>
      <w:r>
        <w:rPr>
          <w:rFonts w:ascii="" w:hAnsi="" w:cs="" w:eastAsia=""/>
          <w:b w:val="false"/>
          <w:i w:val="false"/>
          <w:strike w:val="false"/>
          <w:color w:val="000000"/>
          <w:sz w:val="20"/>
          <w:u w:val="none"/>
        </w:rPr>
        <w:t xml:space="preserve">Dioxins levels in human blood after implementation of measures against dioxin exposure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Nishiyama, Masahiro Nakatochi, Atsushi Goto, Motoki Iwasaki, Tsuyoshi Hachiya, Yoichi Sutoh, Atsushi Shimizu, Chaochen Wang, Hideo Tanaka, Miki Watanabe, Akihiro Hosono, Yuya Tamai, Tamaki Yamada, Taiki Yamaji, Norie Sawada, Kentaro Fukumoto, Kotaro Otsuka, Kozo Tanno, Hiroaki Tomita, Kaname Kojima, Masao Nagasaki, Atsushi Hozawa, Asahi Hishida, Tae Sasakabe, Yuichiro Nishida, Megumi Hara, Hidemi Ito, Isao Oze, Yohko Nakamura, Haruo Mikami, Rie Ibusuki, Toshiro Takezaki, Teruhide Koyama, Nagato Kuriyama, Kaori Endoh, Kiyonori Kuriki, C Tanvir Turin, Takashima Naoyuki,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Rieko Okada, Sayo Kawai, Mariko Naito, Yukihide Momozawa, Michiaki Kubo, Makoto Sasaki, Masayuki Yamamoto, Shoichiro Tsugane,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Suzuki : </w:t>
      </w:r>
      <w:r>
        <w:rPr>
          <w:rFonts w:ascii="" w:hAnsi="" w:cs="" w:eastAsia=""/>
          <w:b w:val="false"/>
          <w:i w:val="false"/>
          <w:strike w:val="false"/>
          <w:color w:val="000000"/>
          <w:sz w:val="20"/>
          <w:u w:val="none"/>
        </w:rPr>
        <w:t xml:space="preserve">Genome-wide association meta-analysis and Mendelian randomization analysis confirm ALDH2 influencing on sleep duration in the Japanese population.,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steatosis indexやFatty liver indexと慢性炎症や動脈スティフネスとの関連,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脂肪肝の簡易指標であるFatty liver indexと慢性炎症や動脈スティフネスとの関連, </w:t>
      </w:r>
      <w:r>
        <w:rPr>
          <w:rFonts w:ascii="" w:hAnsi="" w:cs="" w:eastAsia=""/>
          <w:b w:val="false"/>
          <w:i w:val="true"/>
          <w:strike w:val="false"/>
          <w:color w:val="000000"/>
          <w:sz w:val="20"/>
          <w:u w:val="none"/>
        </w:rPr>
        <w:t xml:space="preserve">第29回日本疫学会学術総会,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岩﨑 夕貴,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日常の身体活動および余暇時の運動とメタボリック症候群やその構成因子との関連の検討,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岩崎 夕貴,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栄養素パターンとメタボリックシンドロームとの関連の検討, </w:t>
      </w:r>
      <w:r>
        <w:rPr>
          <w:rFonts w:ascii="" w:hAnsi="" w:cs="" w:eastAsia=""/>
          <w:b w:val="false"/>
          <w:i w:val="true"/>
          <w:strike w:val="false"/>
          <w:color w:val="000000"/>
          <w:sz w:val="20"/>
          <w:u w:val="none"/>
        </w:rPr>
        <w:t xml:space="preserve">第64回四国公衆衛生学会,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中性脂肪値に関連するGWAS 解析, </w:t>
      </w:r>
      <w:r>
        <w:rPr>
          <w:rFonts w:ascii="" w:hAnsi="" w:cs="" w:eastAsia=""/>
          <w:b w:val="false"/>
          <w:i w:val="true"/>
          <w:strike w:val="false"/>
          <w:color w:val="000000"/>
          <w:sz w:val="20"/>
          <w:u w:val="none"/>
        </w:rPr>
        <w:t xml:space="preserve">第3回ゲノムコホート研究における遺伝統計学,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Nakatochi, Masahiro Kanai, Akiyoshi Nakayama, Asahi Hishida, Yusuke Kawamura, Sahoko Ichihara, Masato Akiyama, Hiroaki Ikezaki, Norihiro Furusyo, Seiko Shimizu, Ken Yamamoto, Makoto Hirata, Rieko Okada, Sayo Kawai, Makoto Kawaguchi, Yuichiro Nishida, Chisato Shimanoe, Rie Ibusuki, Toshiro Takezaki, Mayuko Nakajima, Mikiya Takao, Etsuko Ozaki, Daisuke Matsui, Takeshi Nishiyama, Sadao Suzuki, Naoyuki Takashima, Yoshikuni Kita, Kaori Endoh, Kiyonori Kuriki,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Isao Oze, Keitaro Matsuo, Yohko Nakamura, Haruo Mikami, Takashi Tamura, Hiroshi Nakashima, Takahiro Nakamura, Norihiro Kato, Koichi Matsuda, Yoshinori Murakami, Tatsuaki Matsubara, Mariko Naito, Michiaki Kubo, Yoichiro Kamatani, Nariyoshi Shinomiya, Mitsuhiro Yokota, Kenji Wakai, Yukinori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meta-analysis identifies multiple novel loci associated with serum uric acid levels in Japanese individuals.,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Asahi Hishida, Rieko Okada, Takashi Tamura, Yoko Kubo, Hidemi Ito, Isao Oze, Chisato Shimanoe, Yuichiro Nishida, Yasuyuki Nakamura, Naoyuki Takashima, Sadao Suzuki, Hiroko Nakagawa-Senda, Daisaku Nishimoto, Toshiro Takezaki, Haruo Mikami, Yohko Nakamura, Norihiro Furusyo, Hiroaki Ikezaki, Etsuko Ozaki, Teruhide Koyama, Kiyonori Kuriki, Kaori Endoh,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Independent relationships of daily life activity and leisure-time exercise with metabolic syndrome and its traits in the general Japanese population., </w:t>
      </w:r>
      <w:r>
        <w:rPr>
          <w:rFonts w:ascii="" w:hAnsi="" w:cs="" w:eastAsia=""/>
          <w:b w:val="false"/>
          <w:i w:val="true"/>
          <w:strike w:val="false"/>
          <w:color w:val="000000"/>
          <w:sz w:val="20"/>
          <w:u w:val="single"/>
        </w:rPr>
        <w:t>Endocrine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Iwasaki,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Mineko Tsukamoto, Yuka Kadomatsu, Rieko Okada, Asahi Hishida, Keitaro Tanaka, Megumi Hara, Toshiro Takezaki, Keiichi Shimatani, Etsuko Ozaki, Teruhide Koyama, Sadao Suzuki, Hiroko Nakagawa-Senda, Kiyonori Kuriki, Naoko Miyagawa, Aya Kadota, Hiroaki Ikezaki, Norihiro Furusyo, Isao Oze, Hidemi Ito, Haruo Mikami, Yohko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nutrient patterns with the prevalence of metabolic syndrome: Results from the baseline data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990, 2019.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Fujii, A Hishida, M Nakatochi, N Furusyo, M Murata, K Tanaka, C Shimanoe, S Suzuki, M Watanabe, N Kuriyama, T Koyama, T Takezaki, I Shimoshikiryo,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 Takashima, TC Turin, K Kuriki, K Endoh, H Mikami, Y Nakamura, I Oze, H Ito, M Kubo, Y Momozawa, T Kondo,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of genetic risk score and chronic kidney disease in a Japanese population,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Kawamura, Hirofumi Nakaoka, Akiyoshi Nakayama, Yukinori Okada, Ken Yamamoto, Toshihide Higashino, Masayuki Sakiyama, Toru Shimizu, Hiroshi Ooyama, Keiko Ooyama, Mitsuo Nagase, Yuji Hidaka, Yuko Shirahama, Kazuyoshi Hosomichi, Yuichiro Nishida, Ippei Shimoshikiryo,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Seiko Shimizu, Makoto Kawaguchi,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Rie Ibusuki, Megumi Hara, Mariko Naito, Mikiya Takao, Mayuko Nakajima, Satoko Iwasawa, Hiroshi Nakashima, Keizo Ohnaka, Takahiro Nakamura, Blanka Stiburkova, Tony R. Merriman, Masahiro Nakatochi, Sahoko Ichihara, Mitsuhiro Yokota, Tappei Takada, Tatsuya Saitoh, Yoichiro Kamatani, Atsushi Takahashi,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Kenji Wakai, Michiaki Kubo, Tatsuo Hosoya, Kimiyoshi Ichida, Ituro Inoue,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Genome-wide association study revealed novel loci which aggravate asymptomatic hyperuricaemia into gout.,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Nishida, Tsuyoshi Hachiya, Megumi Hara, Chisato Shimanoe, Keitaro Tanaka, Yoichi Sutoh, Atsushi Shimizu, Asahi Hishida, Mineko Tsukamoto, Yuka Kadomatsu, Isao Oze, Yuriko N. Koyanagi, Nagato Kuriyama, Teruhide Koyama, Rie Ibusuki, Toshiro Takezaki, Hiroaki Ikezaki, Norihiro Furusyo,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Sadao Suzuki, Hiroko Nakagawa-Senda, Kiyonori Kuriki, Haruo Mikami, Yohko Nakamura, Yukihide Momozawa, Michiaki Kubo, Masahiro Nakatochi, Mariko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interaction between ABCA1 polymorphism and physical activity on the HDL-cholesterol levels in a Japanese population.,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86-94,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Usui, K Matsuo, I Oze, T Ugai, Y Koyanagi, Y Maeda, H Ito, A Hishida, K Takeuchi, T Tamura, M Tsukamoto, Y Kadomatsu, M Hara, Y Nishida, I Shimoshikiryo, T Takezaki, E Ozaki, D Matsui, I Watanabe, S Suzuki, M Watanabe, H Nakagawa-Senda, H Mikami, Y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 Kuriki, N Takashima, A Kadota, H Ikezaki, M Murata, M Nakatochi, Y Momozawa,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Impact of PSCA polymorphisms on the risk of duodenal ulcer.,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JE20190184,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Matsuura, E Chosa, T Tajika, T Masatomi, S Arimitsu, A Yamamoto, M Nagasawa,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Takagishi : </w:t>
      </w:r>
      <w:r>
        <w:rPr>
          <w:rFonts w:ascii="" w:hAnsi="" w:cs="" w:eastAsia=""/>
          <w:b w:val="false"/>
          <w:i w:val="false"/>
          <w:strike w:val="false"/>
          <w:color w:val="000000"/>
          <w:sz w:val="20"/>
          <w:u w:val="none"/>
        </w:rPr>
        <w:t xml:space="preserve">Correlation between playing position, elbow physical findings and elbow pain in elementary school baseball players: Results of a multi-regional study in Japan.,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Sakai, C Tanikawa, A Hirasawa, T Chiyoda, W Yamagami, F Kataoka, N Susumu, C Terao, Y Kamatani, A Takahashi, Y Momozawa, M Hirata, M Kubo, N Fuse, T Takai-Igarashi, A Shimizu, A Fukushima, 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Ikezaki, K Wakai, T Yamaji, N Sawada, M Iwasaki, S Tsugane, D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Matsuda : </w:t>
      </w:r>
      <w:r>
        <w:rPr>
          <w:rFonts w:ascii="" w:hAnsi="" w:cs="" w:eastAsia=""/>
          <w:b w:val="false"/>
          <w:i w:val="false"/>
          <w:strike w:val="false"/>
          <w:color w:val="000000"/>
          <w:sz w:val="20"/>
          <w:u w:val="none"/>
        </w:rPr>
        <w:t xml:space="preserve">Identification of a novel uterine leiomyoma GWAS locus in a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Rieko Okada, Yuka Kadomatsu, Mineko Tsukamoto, Tae Sasakabe, Sayo Kawai, Takashi Tamura, Asahi Hishida, Hiroaki Ikezaki, Norihiro Furusyo, Keitaro Tanaka, Megumi Hara, Sadao Suzuki, Miki Watanabe, Toshiro Takezaki, Daisaku Nishimoto, Daisuke Matsui, Isao Watanabe,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Haruo Mikami, Yoko Nakamura, Isao Oze, Yuriko N. Koyanagi, Mariko Naito,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Study Multi-Institutional Collaborative Cohort (J-MICC) Japan : </w:t>
      </w:r>
      <w:r>
        <w:rPr>
          <w:rFonts w:ascii="" w:hAnsi="" w:cs="" w:eastAsia=""/>
          <w:b w:val="false"/>
          <w:i w:val="false"/>
          <w:strike w:val="false"/>
          <w:color w:val="000000"/>
          <w:sz w:val="20"/>
          <w:u w:val="none"/>
        </w:rPr>
        <w:t xml:space="preserve">Combined effect of weight gain within normal weight range and parental hypertension on the prevalence of hypertension; from the J-MICC Study., </w:t>
      </w:r>
      <w:r>
        <w:rPr>
          <w:rFonts w:ascii="" w:hAnsi="" w:cs="" w:eastAsia=""/>
          <w:b w:val="false"/>
          <w:i w:val="true"/>
          <w:strike w:val="false"/>
          <w:color w:val="000000"/>
          <w:sz w:val="20"/>
          <w:u w:val="single"/>
        </w:rPr>
        <w:t>Journal of Human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Teruhide Koyama, Nagato Kuriyama, Etsuko Ozaki, Satomi Tomida, Ritei Uehara, Yuichiro Nishida, Chisato Shimanoe, Asahi Hishida, Takashi Tamura, Mineko Tsukamoto, Yuka Kadomatsu, Isao Oze, Keitaro Matsuo, Haruo Mikami, Yohko Nakamura, Rie Ibusuki, Toshiro Takezaki, Sadao Suzuki, Takeshi Nishiyama, Kiyonori Kuriki, Naoyuki Takashima, Aya Kadota,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Sedentary time is associated with cardiometabolic diseases in a large Japanese population: a cross-sectional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Madoka Iwase, Keitaro Matsuo, Masahiro Nakatochi, Isao Oze, Hidemi Ito, Yuriko Koyanagi, Tomotaka Ugai, Yumiko Kasugai, Asahi Hishida, Kenji Takeuchi, Rieko Okada, Yoko Kubo, Chisato Shimanoe, Keitaro Tanaka, Hiroaki Ikezaki, Masayuki Murata, Toshiro Takezaki, Daisaku Nishimoto, Nagato Kuriyama, Etsuko Ozaki, Sadao Suzuki, Miki Watanabe, Haruo Mikami, Yohko Nakamura,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Takashima Naoyuki, Masato Nagino, Yukihide Momozawa,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Differential effect of polymorphisms on body mass index across the life course of Japanese: the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23-30,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ヒト胸腺上皮細胞解析への試み,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日常の生活活動および余暇時の運動とメタボリック症候群との関連:J-MICC Study,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MG診療の現状と課題-MGの治療選択,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労働者における脂肪肝の簡易指標である Fatty Liver Index と慢性炎症や動脈スティフネスとの関連: J-MICC Study 徳島地区調査より, </w:t>
      </w:r>
      <w:r>
        <w:rPr>
          <w:rFonts w:ascii="" w:hAnsi="" w:cs="" w:eastAsia=""/>
          <w:b w:val="false"/>
          <w:i w:val="true"/>
          <w:strike w:val="false"/>
          <w:color w:val="000000"/>
          <w:sz w:val="20"/>
          <w:u w:val="none"/>
        </w:rPr>
        <w:t xml:space="preserve">第63回中国四国合同産業衛生学会,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重症筋無力症-胸腺の研究から実臨床への応用-, </w:t>
      </w:r>
      <w:r>
        <w:rPr>
          <w:rFonts w:ascii="" w:hAnsi="" w:cs="" w:eastAsia=""/>
          <w:b w:val="false"/>
          <w:i w:val="true"/>
          <w:strike w:val="false"/>
          <w:color w:val="000000"/>
          <w:sz w:val="20"/>
          <w:u w:val="none"/>
        </w:rPr>
        <w:t xml:space="preserve">第7回姫路免疫性神経疾患研究会,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Naoko Tanaka, Hiroshi Kinoshita,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 Mitsuru Kumihashi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Diagnostic application of CO-oximeter for hypothermia in forensic practice,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NY, USA,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Akiyoshi Nakayama, Masahiro Nakatochi, Yusuke Kawamura, Ken Yamamoto, Hirohumi Nakaoka, Seiko Shimizu, Toshihide Higashino, Teruhide Koyama, Asahi Hishida, Kiyonori Kuriki, Miki Watanabe, Toru Shimizu, Keiko Ooyama, Hiroshi Ooyama, Mitsuo Nagase, Yuji Hidaka, Daisuke Matsui, Takashi Tamura, Takehi Nishiyama, Chisato Shimanoe,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Naoyuki Takashima, Yuya Shirai, Makoto Kawaguchi, Mikiya Takao, Ryo Sugiyama, Yuzo Takada, Takahiro Nakamura, Hiroshi Nakashima, Masashi Tsunoda, Atsushi Hozawa, Kazuyoshi Hosomichi, Yu Toyoda, Yu Kubota, Tappei Takada, Hiroshi Suzuki, Blanka Stiburkova, Tanya Major, Tony Merriman, Nagato Kuriyama, Haruo Mikami, Toshiro Takezaki, Keitaro Matsuo, Sadao Suzuki, Tatsuo Hosoya, Yoichiro Kamatani, Michiaki Kubo, Kimiyoshi Ichida, Kenji Wakai, Itsuro Inoue, Yukinori Okada,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Subtype-specific gout susceptibility loci and enrichment of selection pressure on ABCG2 and ALDH2 identified by subtype genome-wide meta-analyses of clinically defined gout patients,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657-665,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Nguyen Van Tien, Asahi Hishida, Takashi Tamura, Yoko Kubo, Mineko Tsukamoto, Keitaro Tanaka, Megumi Hara, Toshiro Takezaki, Daisaku Nishimoto, Teruhide Koyama, Etsuko Ozaki, Sadao Suzuki, Takeshi Nishiyama, Kiyonori Kuriki, Aya Kadota, Naoyuki Takashima, Hiroaki Ikezaki, Masayuki Murata, Isao Oze, Keitaro Matsuo, Haruo Mikami, Yohko Nakamura,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dietary acid load with the prevalence of metabolic syndrome among participants in the baseline survey of the Japan Multi-Institutional Collaborative Cohort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Matsunaga, Kaoru Ito, Masato Akiyama, Atsushi Takahashi, Satoshi Koyama, Seitaro Nomura, Hirotaka Ieki, Kouichi Ozaki, Yoshihiro Onouchi, Saori Sakaue, Shinichiro Suna, Soichi Ogishima, Masayuki Yamamoto, Atsushi Hozawa, Mamoru Satoh, Makoto Sasaki, Taiki Yamaji, Norie Sawada, Motoki Iwasaki, Shoichiro Tsugane, Keitaro Tanaka,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Naoyuki Takashima, Mariko Naito, Kenji Wakai, Hideo Tanaka, Yasuhiko Sakata, Hiroyuki Morita, Yasushi Sakata, Koichi Matsuda, Yoshinori Murakami, Hiroshi Akazawa, Michiaki Kubo, Yoichiro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Transethnic Meta-Analysis of Genome-Wide Association Studies Identifies Three New Loci and Characterizes Population-Specific Differences for Coronary Artery Disease,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e002670,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Keitaro Matsuo, Isao Oze, Yukio Doi, Akira Narita, Atsushi Shimizu, Nahomi Imaeda, Chiho Goto, Kenji Matsui, Masahiro Nakatochi, Katsuyuki Miura, Naoyuki Takashima, Kiyonori Kuriki, Chisato Shimanoe, Keitaro Tanaka, Hiroaki Ikezaki, Masayuki Murata, Rie Ibusuki, Toshiro Takezaki, Yuriko Koyanagi, Hidemi Ito, Daisuke Matsui, Teruhide Koyama, Haruo Mikami, Yohko Nakamura, Sadao Suzuki, Takeshi Nishiyama,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Takashi Tamura, Rieko Okada, Yoko Kubo, Yukihide Momozawa, Michiaki Kubo,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fish consumption in a Japanese population-the Japan Multi-Institutional Collaborative Cohort study,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Takeuchi, Mariko Naito, Sayo Kawai, Mineko Tsukamoto, Yuka Kadomatsu, Yoko Kubo, Rieko Okada, Mako Nagayoshi, Takashi Tamura, Asahi Hishida, Masahiro Nakatochi, Tae Sasakabe, Shuji Hashimoto, Hidetaka Eguchi, Yukihide Momozawa, Hiroaki Ikezaki, Masayuki Murata, Norihiro Furusyo, Keitaro Tanaka, Megumi Hara, Yuichiro Nishida, Keitaro Matsuo, Hidemi Ito, Isao Oze, Haruo Mikami, Yohko Nakamura, Miho Kusakabe, Toshiro Takezaki, Rie Ibusuki, Ippei Shimoshikiryo, Sadao Suzuki, Takeshi Nishiyama, Miki Watanabe, Teruhide Koyama, Etsuko Ozaki, Isao Watanabe, Kiyonori Kuriki, Yoshikuni Kita, Hirotsugu Ueshima, Kenji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Nakamura, Hiroto Narimatsu, Nobuyuki Hamajima,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Study profile of the Japan Multi-institutional Collaborative Cohort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660-668,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 Shimoshikiryo, R Ibusuki, K Shimatani, D Nishimoto, T Takezaki, Y Nishida, C Shimanoe, A Hishida, T Tamura, R Okada, Y Kubo, E Ozaki, D Matsui, S Suzuki, H Nakagawa-Senda, K Kuriki, Y Kita, N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H Ikezaki, N Furusyo, I Oze, YN Koyanagi, H Mikami, Y Nakamura,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Association between alcohol intake pattern and metabolic syndrome components and simulated change by alcohol intake reduction: A cross-sectional study from the Japan Multi-Institutional Collaborative Cohort Study,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Vol.S0741-8329,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30284-6,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Koyama Satoshi, Ito Kaoru, Terao Chikashi, Akiyama Masato, Horikoshi Momoko, Momozawa Yukihide, Matsunaga Hiroshi, Ieki Hirotaka, Ozaki Kouichi, Onouchi Yoshihiro, Takahashi Atsushi, Nomura Seitaro, Morita Hiroyuki, Akazawa Hiroshi, Kim Changhoon, Seo Jeong-sun, Higasa Koichiro, Iwasaki Motoki, Yamaji Taiki, Sawada Norie, Tsugane Shoichiro, Koyama Teruhide, Ikezaki Hiroaki, Takashima Naoyuki, Tanaka Keitaro,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Naito Mariko, Wakai Kenji, Suna Shinichiro, Sakata Yasuhiko, Sato Hiroshi, Hori Masatsugu, Sakata Yasushi, Matsuda Koichi, Murakami Yoshinori, Aburatani Hiroyuki, Kubo Michiaki, Matsuda Fumihiko, Kamatani Yoichiro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Komuro Issei : </w:t>
      </w:r>
      <w:r>
        <w:rPr>
          <w:rFonts w:ascii="" w:hAnsi="" w:cs="" w:eastAsia=""/>
          <w:b w:val="false"/>
          <w:i w:val="false"/>
          <w:strike w:val="false"/>
          <w:color w:val="000000"/>
          <w:sz w:val="20"/>
          <w:u w:val="none"/>
        </w:rPr>
        <w:t xml:space="preserve">Population-specific and transethnic genome-wide analyses reveal distinct and shared genetic risks of coronary artery disease,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Tamura, Nagato Kuriyama, Teruhide Koyama, Etsuko Ozaki, Daisuke Matsui, Yuka Kadomatsu, Mineko Tsukamoto, Yoko Kubo, Rieko Okada, Asahi Hishida, Tae Sasakabe, Sayo Kawai, Mariko Naito, Naoyuki Takashima, Aya Kadota, Keitaro Tanaka, Megumi Hara, Sadao Suzuki, Hiroko Nakagawa-Senda, Toshiro Takezaki, Ippei Shimoshikiryo, Hiroaki Ikezaki, Masayuki Murata, Isao Oze, Hidemi Ito, Haruo Mikami, Yohko Nakamura,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Hirokazu Uemura,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between plasma levels of homocysteine, folate, and vitamin B12, and dietary folate intake and hypertension in a cross-sectional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18499, 2020.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Yukino Kawakatsu, N Yuriko Koyanagi, Isao Oze, Yumiko Kasugai,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Rui Yamaguchi,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Socioeconomic Status and Digestive Tract Cancers: A Case-Control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Suzuki, Y Nakamura, K Matsuo, N Imaeda, C Goto, A Narita, A Shimizu, N Takashima, K Matsui, K Miura, M Nakatochi, A Hishida, T Tamura, Y Kadomatsu, R Okada, Y Nishida, C Shimanoe, D Nishimoto, T Takezaki, I Oze, H Ito, H Ikezaki, M Murata, D Matsui, E Ozaki, H Mikami, Y Nakamura, S Suzuki, M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 Uemura, K Kuriki, Y Momozawa, M Kubo, Y Kita, K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Wakai : </w:t>
      </w:r>
      <w:r>
        <w:rPr>
          <w:rFonts w:ascii="" w:hAnsi="" w:cs="" w:eastAsia=""/>
          <w:b w:val="false"/>
          <w:i w:val="false"/>
          <w:strike w:val="false"/>
          <w:color w:val="000000"/>
          <w:sz w:val="20"/>
          <w:u w:val="none"/>
        </w:rPr>
        <w:t xml:space="preserve">A genome-wide association study in Japanese identified one variant associated with a preference for a Japanese dietary pattern,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Hishida Asahi, Nakatochi Masahiro, Tamura Takashi, Nagayoshi Mako, Okada Rieko, Kubo Yoko, Tsukamoto Mineko, Kadomatsu Yuka, Suzuki Sadao, Nishiyama Takeshi, Kuriyama Nagato, Watanabe Isao, Takezaki Toshiro, Nishimoto Daisaku, Kuriki Kiyonori,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Mikami Haruo, Kusakabe Miho, Oze Isao, Koyanagi Yuriko, Nakamura Yasuyuki, Kadota Aya, Shimanoe Chisato, Tanaka Keitaro, Ikezaki Hiroaki, Murata Masayuki, Kubo Michiaki, Momozawa Yukihide,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Genome-wide association study of serum PSA levels based on 1000Genomes-imputed data in Japanese: the J-MICC Study, </w:t>
      </w:r>
      <w:r>
        <w:rPr>
          <w:rFonts w:ascii="" w:hAnsi="" w:cs="" w:eastAsia=""/>
          <w:b w:val="false"/>
          <w:i w:val="true"/>
          <w:strike w:val="false"/>
          <w:color w:val="000000"/>
          <w:sz w:val="20"/>
          <w:u w:val="single"/>
        </w:rPr>
        <w:t>Nagoya Journal of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Kinoshita, Naoko Tanaka, Mitsuru Kumihashi,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Fatal poisoning case involving drug interaction due to the inhibition of cytochrome P450, </w:t>
      </w:r>
      <w:r>
        <w:rPr>
          <w:rFonts w:ascii="" w:hAnsi="" w:cs="" w:eastAsia=""/>
          <w:b w:val="false"/>
          <w:i w:val="true"/>
          <w:strike w:val="false"/>
          <w:color w:val="000000"/>
          <w:sz w:val="20"/>
          <w:u w:val="single"/>
        </w:rPr>
        <w:t>Vojnosanitetski Pregled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563-566,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一三,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阿部 義和, 野村 岳嗣, 稲川 祐成, 近藤 由香, 亀山 千里, 近藤 香苗, 小林 尚司 : </w:t>
      </w:r>
      <w:r>
        <w:rPr>
          <w:rFonts w:ascii="" w:hAnsi="" w:cs="" w:eastAsia=""/>
          <w:b w:val="false"/>
          <w:i w:val="false"/>
          <w:strike w:val="false"/>
          <w:color w:val="000000"/>
          <w:sz w:val="20"/>
          <w:u w:val="none"/>
        </w:rPr>
        <w:t xml:space="preserve">高齢者における服薬薬剤成分数と口腔機能低下の関係,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Shiori Suzuki, Atsushi Goto, Masahiro Nakatochi, Akira Narita, Taiki Yamaji, Norie Sawada, Ryoko Katagiri, Masao Iwagami, Akiko Hanyuda, Tsuyoshi Hachiya, Yoichi Sutoh, Isao Oze, Yuriko Koyanagi, Yumiko Kasugai, Yukari Taniyama, Hidemi Ito, Hiroaki Ikezaki, Yuichiro Nishida, Takashi Tamura, Haruo Mikami, Toshiro Takezaki, Sadao Suzuki, Etsuko Ozaki, Kiyonori Kuriki, Naoyuki Takashima,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 Kozo Tanno, Atsushi Shimizu, Gen Tamiya, Atsushi Hozawa, Kengo Kinoshita, Makoto Kenji Sasaki Wakai, Masayuki Yamamoto, Keitaro Matsuo,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Body mass index and colorectal cancer risk: a Mendelian randomization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1579-1588,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Van Tien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Naomi Imaeda, Chiho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376-383,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Nishiyama Takeshi, Nakatochi Masahiro, Matsuo Keitaro, Ito Hidemi, Nishida Yuichiro, Shimanoe Chisato, Nakamura Yasuyuki, Turin Chowdhury Tanvir, Suzuki Sadao, Watanabe Miki, Ibusuki Rie, Takezaki Toshiro, Mikami Haruo, Nakamura Yohko, Ikezaki Hiroaki, Murata Masayuki, Kuriki Kiyonori, Kuriyama Nagato, Matsui Daisuke,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Tsukamoto Mineko, Tamura Takashi, Kubo Yoko, Kondo Takaaki, Momozawa Yukihide, Kubo Michiaki, Takeuch Kenji, Wakai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J-MICC : </w:t>
      </w:r>
      <w:r>
        <w:rPr>
          <w:rFonts w:ascii="" w:hAnsi="" w:cs="" w:eastAsia=""/>
          <w:b w:val="false"/>
          <w:i w:val="false"/>
          <w:strike w:val="false"/>
          <w:color w:val="000000"/>
          <w:sz w:val="20"/>
          <w:u w:val="none"/>
        </w:rPr>
        <w:t xml:space="preserve">Assessing the relationship between high-sensitivity C-reactive protein and kidney function employing mendelian randomization in a Japanese community based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Suzuki, Yasuyuki Nakamura, Yukio Doi, Akira Narita, Atsushi Shimizu, Nahomi Imaeda, Chiho Goto, Kenji Matsui, Aya Kadota, Katsuyuki Miura, Masahiro Nakatochi, Keitaro Tanaka, Megumi Hara, Hiroaki Ikezaki, Masayuki Murata, Toshiro Takezaki, Daisaku Nishimoto, Keitaro Matsuo, Isao Oze, Nagato Kuriyama, Etsuko Ozaki, Haruo Mikami, Yohko Nakamura, Miki Watanabe, Sadao Suzuki,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Yukihide Momozawa, Michiaki Kubo,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Confection Consumption in a Japanese Population- The Japan Multi-Institutional Collaborative Cohort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Imaeda Nahomi, Goto Chiho, Sasakabe Tae, Mikami Haruo, Oze Isao, Hosono Akihiro, Naito Mariko, Miyagawa Naoko, Ozaki Etsuko, Ikezaki Hiroaki, Nanri Hinako, Noriko Tsunematsu-Nakahata,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Kuriki Kiyonori, Tanaka-Yaguchi Yuri, Kayama Takamasa, Kayama Takamasa, Kurihara Ayako, Harada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Reproducibility and validity of food group intake in a short food frequency questionnaire for the middle-aged Japanese population,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母親の妊娠期間中の特性および3歳児の食習慣と児の体格との関連, </w:t>
      </w:r>
      <w:r>
        <w:rPr>
          <w:rFonts w:ascii="" w:hAnsi="" w:cs="" w:eastAsia=""/>
          <w:b w:val="false"/>
          <w:i w:val="true"/>
          <w:strike w:val="false"/>
          <w:color w:val="000000"/>
          <w:sz w:val="20"/>
          <w:u w:val="none"/>
        </w:rPr>
        <w:t xml:space="preserve">第79回日本公衆衛生学会総会,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J-MICC Study the : </w:t>
      </w:r>
      <w:r>
        <w:rPr>
          <w:rFonts w:ascii="" w:hAnsi="" w:cs="" w:eastAsia=""/>
          <w:b w:val="false"/>
          <w:i w:val="false"/>
          <w:strike w:val="false"/>
          <w:color w:val="000000"/>
          <w:sz w:val="20"/>
          <w:u w:val="none"/>
        </w:rPr>
        <w:t xml:space="preserve">食事酸負荷とメタボリック症候群との関連:J-MICC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nutrient patterns and fatty liver index: Baseline survey of the Japan Multi-Institutional Collaborative Cohort Study in Tokushima, Japan,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TIEN VAN,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Group the J-MICC Study for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昌喜, 中杤 昌弘, 河村 優輔, 山本 健, 中岡 博史, 清水 聖子, 小山 晃英, 栗木 清典, 大山 博司, 島ノ江 千里,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前原 一輝, 桐原 真奈, 嶽崎 俊郎, 松尾 恵太郎, 鈴木 貞夫, 若井 建志, 岡田 随象, 四ノ宮 成祥, 松尾 洋孝 : </w:t>
      </w:r>
      <w:r>
        <w:rPr>
          <w:rFonts w:ascii="" w:hAnsi="" w:cs="" w:eastAsia=""/>
          <w:b w:val="false"/>
          <w:i w:val="false"/>
          <w:strike w:val="false"/>
          <w:color w:val="000000"/>
          <w:sz w:val="20"/>
          <w:u w:val="none"/>
        </w:rPr>
        <w:t xml:space="preserve">病型特異的な痛風関連遺伝子と適応進化の評価:臨床 診断された痛風症例のゲノムワイド関連解析から, </w:t>
      </w:r>
      <w:r>
        <w:rPr>
          <w:rFonts w:ascii="" w:hAnsi="" w:cs="" w:eastAsia=""/>
          <w:b w:val="false"/>
          <w:i w:val="true"/>
          <w:strike w:val="false"/>
          <w:color w:val="000000"/>
          <w:sz w:val="20"/>
          <w:u w:val="none"/>
        </w:rPr>
        <w:t xml:space="preserve">第31回日本疫学会学術総会,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J-MICC Study徳島地区 : </w:t>
      </w:r>
      <w:r>
        <w:rPr>
          <w:rFonts w:ascii="" w:hAnsi="" w:cs="" w:eastAsia=""/>
          <w:b w:val="false"/>
          <w:i w:val="false"/>
          <w:strike w:val="false"/>
          <w:color w:val="000000"/>
          <w:sz w:val="20"/>
          <w:u w:val="none"/>
        </w:rPr>
        <w:t xml:space="preserve">成人男性におけるFatty Liver Indexと慢性炎症や動脈スティフネスとの関連, </w:t>
      </w:r>
      <w:r>
        <w:rPr>
          <w:rFonts w:ascii="" w:hAnsi="" w:cs="" w:eastAsia=""/>
          <w:b w:val="false"/>
          <w:i w:val="true"/>
          <w:strike w:val="false"/>
          <w:color w:val="000000"/>
          <w:sz w:val="20"/>
          <w:u w:val="none"/>
        </w:rPr>
        <w:t xml:space="preserve">第91回日本衛生学会学術総会,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特集:徳島県民が知っておくべき予防医学から病気にならないための秘訣∼ 巻頭言:有澤孝吉，西良浩一,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Teruhide Koyama, Etsuko Ozaki, Nagato Kuriyama, Satomi Tomida, Tamami Yoshida, Ritei Uehara, Keitaro Tanaka, Megumi Hara, Asahi Hishida, Rieko Okada, Yoko Kubo, Isao Oze, Yuriko Koyanagi, Haruo Mikami, Yohko Nakamura, Ippei Shimoshikiryo, Toshiro Takezaki, Sadao Suzuki, Takahiro Otani,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Masayuki Murata,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Underlying Cardiometabolic Diseases on the Association Between Sedentary Time and All-cause Mortality in a Large Japanese Population: A Cohort Analysis Based on the J-MICC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e018293,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Nakamura Yasuyuki, Narita Akira, Sutoh Yoichi, Imaeda Nahomi, Goto Chiho, Matsui Kenji, Takashima Naoyuki, Kadota Aya, Miura Katsuyuki, Nakatochi Masahiro, Tamura Takashi, Hishida Asahi, Nakashima Ryoko, Ikezaki Hiroaki, Hara Megumi, Nishida Yuichiro, Takezaki Toshiro, Ibusuki Rie, Oze Isao, Ito Hidemi, Kuriyama Nagato, Ozaki Etsuko, Mikami Haruo, Kusakabe Miho, Nakagawa-Senda Hiroko, Suzuki Sadao,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Kuriki Kiyonori, Momozawa Yukihide, Kubo Michiaki, Takeuchi Kenji, Kita Yoshikuni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 Genome-wide Association Study on Meat Consumption in a Japanese Population- The Japan Multi-Institutional Collaborative Cohort study, </w:t>
      </w:r>
      <w:r>
        <w:rPr>
          <w:rFonts w:ascii="" w:hAnsi="" w:cs="" w:eastAsia=""/>
          <w:b w:val="false"/>
          <w:i w:val="true"/>
          <w:strike w:val="false"/>
          <w:color w:val="000000"/>
          <w:sz w:val="20"/>
          <w:u w:val="single"/>
        </w:rPr>
        <w:t>Journal of Nutritional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No.e61, </w:t>
      </w:r>
      <w:r>
        <w:rPr>
          <w:rFonts w:ascii="" w:hAnsi="" w:cs="" w:eastAsia=""/>
          <w:b w:val="false"/>
          <w:i w:val="false"/>
          <w:strike w:val="false"/>
          <w:color w:val="000000"/>
          <w:sz w:val="20"/>
          <w:u w:val="none"/>
        </w:rPr>
        <w:t>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Yora Nindita, Masahiro Nakatochi, Rie Ibusuki, Ippei Shimoshikiryo, Daisaku Nishimoto, Keiichi Shimatani, Toshiro Takezaki, Hiroaki Ikezaki, Masayuki Murata, Megumi Hara, Yuichiro Nishida, Takashi Tamura, Asahi Hishida, Mako Nagayoshi, Rieko Okada, Keitaro Matsuo, Hidemi Ito, Haruo Mikami, Yohko Nakamura, Takahiro Otani, Sadao Suzuki, Teruhide Koyama, Etsuko Ozaki, Kiyonori Kuriki, Naoyuki Takashima, Naoko Miyagawa,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Yukihide Momozawa, Michiaki Kubo,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Study Cohort Collaborative Multi-Institutional Japan Group : </w:t>
      </w:r>
      <w:r>
        <w:rPr>
          <w:rFonts w:ascii="" w:hAnsi="" w:cs="" w:eastAsia=""/>
          <w:b w:val="false"/>
          <w:i w:val="false"/>
          <w:strike w:val="false"/>
          <w:color w:val="000000"/>
          <w:sz w:val="20"/>
          <w:u w:val="none"/>
        </w:rPr>
        <w:t xml:space="preserve">Population-Based Impact of Smoking, Drinking, and Genetic Factors on HDL-Cholesterol Levels in J-MICC Study Participants,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Kawamura, Akiyoshi Nakayama, Seiko Shimizu, Yu Toyoda, Yuichiro Nishida, Asahi Hishida,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Kenichi Shibuya, Takashi Tamura, Makoto Kawaguchi, Satoko Suzuki, Satoko Iwasawa, Hiroshi Nakashima, Rie Ibusuki,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Megumi Hara, Kenji Takeuchi, Tappei Takada, Masashi Tsunoda,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Toshiro Takezaki, Keitaro Tanaka, Kimiyoshi Ichida, Kenji Wakai, Nariyoshi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Matsuo : </w:t>
      </w:r>
      <w:r>
        <w:rPr>
          <w:rFonts w:ascii="" w:hAnsi="" w:cs="" w:eastAsia=""/>
          <w:b w:val="false"/>
          <w:i w:val="false"/>
          <w:strike w:val="false"/>
          <w:color w:val="000000"/>
          <w:sz w:val="20"/>
          <w:u w:val="none"/>
        </w:rPr>
        <w:t xml:space="preserve">A Proposal For Practical Diagnosis Of Renal Hypouricemia: Evidenced From Genetic Studies Of Nonfunctional Variants Of URAT1/SLC22A12 Among 30,685 Japanese Individuals,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 Nagayoshi, Kenji Takeuchi, Yudai Tamada, Kato Yasufumi, Yoko Kubo, Rieko Okada, Takashi Tamura, Asahi Hishida, Jun Otonari, Hiroaki Ikezaki, Yuichiro Nishida, Chisato Shimanoe, Yuriko N. Koyanagi, Keitaro Matsuo, Mikami Haruo, Kusakabe Miho, Daisaku Nishimoto, Keiichi Shibuya, Sadao Suzuki, Takeshi Nishiyama, Etsuko Ozaki, Isao Watanabe,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Sex-specific Relationship between Stress Coping Strategies and All-Cause Mortality: Japan Multi-Institutional Collaborative Cohort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Hara, Yuichiro Nishida, Keitaro Tanaka, Chisato Shimanoe, Kayoko Koga, Takuma Furukawa, Yasuki Higaki, Koichi Shinchi, Hiroaki Ikezaki, Masayuki Murata, Kenji Takeuchi, Takashi Tamura, Asahi Hishida, Mineko Tsukamoto, Yuka Kadomatsu, Keitaro Matsuo, Isao Oze, Mikami Haruo, Kusakabe Miho, Toshiro Takezaki, Rie Ibusuki, Sadao Suzuki, Hiroko Nakagawa-Senda, Daisuke Matsui, Teruhide Koyama, Kiyonori Kuriki, Naoyuki Takashima,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Moderate-to-vigorous physical activity and sedentary behavior are independently associated with renal function: a cross-sectional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Hu, Ami Fukunaga, Toshitaka Yokoya, Tohru Nakagawa, Toru Honda, Shuichiro Yamamoto, Hiroko Okazaki, Toshiaki Miyamoto, Naoko Sasaki, Takayuki Ogasawara, Naoki Gonmori, Kenya Yamamoto, Ai Hori, Kentaro Tomita, Satsue Nagahama, Maki Konishi, Nobumi Katayama,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Isamu Kabe, Tetsuya Mizoue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Seitaro Dohi : </w:t>
      </w:r>
      <w:r>
        <w:rPr>
          <w:rFonts w:ascii="" w:hAnsi="" w:cs="" w:eastAsia=""/>
          <w:b w:val="false"/>
          <w:i w:val="false"/>
          <w:strike w:val="false"/>
          <w:color w:val="000000"/>
          <w:sz w:val="20"/>
          <w:u w:val="none"/>
        </w:rPr>
        <w:t xml:space="preserve">Non-High-Density Lipoprotein Cholesterol and Risk of Cardiovascular disease: the Japan Epidemiology Collaboration on Occupational Health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1295-1306,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Tien Van Nguyen, Toshiro Takezaki, Rie Ibusuki, Sadao Suzuki, Takahiro Otani, Rieko Okada, Yoko Kubo, Takashi Tamura, Asahi Hishida, Teruhide Koyama, Daisuke Matsui, Kiyonori Kuriki, Naoyuki Takashima, Naoko Miyagawa, Hiroaki Ikezaki, Yuji Matsumoto, Yuichiro Nishida, Chisato Shimanoe, Isao Oze, Keitaro Matsuo, Haruo Mikami, Miho Kusakabe,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(J-MICC) Cohort Collaborative Multi-Institutional Japan Study : </w:t>
      </w:r>
      <w:r>
        <w:rPr>
          <w:rFonts w:ascii="" w:hAnsi="" w:cs="" w:eastAsia=""/>
          <w:b w:val="false"/>
          <w:i w:val="false"/>
          <w:strike w:val="false"/>
          <w:color w:val="000000"/>
          <w:sz w:val="20"/>
          <w:u w:val="none"/>
        </w:rPr>
        <w:t xml:space="preserve">Association of skipping breakfast and short sleep duration with the prevalence of metabolic syndrome in the general Japanese population: baseline data from the Japan Multi-Institutional Collaborative Cohort Study,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101613, 2021.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Mizuki Ohashi, Katsuyuki Miura, Naoyuki Takashima, Aya Kadota, Yoshino Saito, Shunichiro Tsuji, Takashi Murakami, Yuka Kadomatsu, Mako Nagayoshi, Megumi Hara, Keitaro Tanaka, Takashi Tamura, Asahi Hishida, Toshiro Takezaki, Ippei Shimoshikiryo, Etsuko Ozaki, Isao Watanabe, Sadao Suzuki, Miki Watanabe,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Sho Yamasaki, Hiroaki Ikezaki, Isao Oze, Yuriko N. Koyanagi, Haruo Mikami, Yohko Nakamura, Kenji Takeuchi, Yoshikuni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The association of reproductive history with hypertension and obesity depending on menopausal status: the J-MICC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708-714,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Furukawa, Yuichiro Nishida, Megumi Hara, Chisato Shimanoe, Kayoko Koga, Chiharu Iwasaka, Yasuki Higaki, Keitaro Tanaka, Ryoko Nakashima, Hiroaki Ikezaki, Asahi Hishida, Takashi Tamura, Yasufumi Kato, Yudai Tamada, Kietaro Matsuo, Hidemi Ito, Haruo Mikami, Miho Kusakabe, Rie Ibusuki, Keiichi Shibuya, Sadao Suzuki, Hiroko Nakagawa-Senda, Etsuko Ozaki, Daisuke Matsui, Kiyonori Kuriki, Yasuyuki Nakamura,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 of the interaction between physical activity and estimated macronutrient intake on HbA1c: population-based cross-sectional and longitudinal studies,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e002479,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Matsunaga, Yuka Kadomatsu, Mineko Tsukamoto, Yoko Kubo, Rieko Okada, Mako Nagayoshi, Takashi Tamura, Asahi Hishida, Toshiro Takezaki, Ippei Shimoshikiryo, Sadao Suzuki, Hiroko Nakagawa, Naoyuki Takashima, Yoshino Saito,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Nagato Kuriyama, Daisuke Matsui, Haruo Mikami, Yohko Nakamura, Isao Oze, Hidemi Ito, Masayuki Murata, Hiroaki Ikezaki, Yuichiro Nishida, Chisato Shimanoe,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breastfeeding history with metabolic syndrome and cardiovascular risk factors in community-dwelling parous women: The Japan Multi-Institutional Collaborative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e0262252,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Kayoko Koga, Megumi Hara, Chisato Shimanoe, Yuichiro Nishida, Takuma Furukawa, Chiharu Iwasaka, Keitaro Tanaka, Jun Otonari, Hiroaki Ikezaki, Yoko Kubo, Yasufumi Kato, Takashi Tamura, Asahi Hishida, Keitaro Matsuo, Hidemi Ito, Yohko Nakamura, Miho Kusakabe, Daisaku Nishimoto, Keiichi Shibuya, Sadao Suzuki, Miki Watanabe, Etsuko Ozaki, Daisuke Matsui, Kiyonori Kuriki, Naoyuki Takashima, Aya Kadota,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 of perceived stress and coping strategies with the renal function in middleaged and older Japanese men and women,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586-591,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Nakamura, Takashi Tamura, Akira Narita, Atsushi Shimizu, Yoichi Sutoh, Naoyuki Takashima, Kenji Matsui, Naoko Miyagawa, Aya Kadota, Katsuyuki Miura, Jun Otonari, Hiroaki Ikezaki, Asahi Hishida, Mako Nagayoshi, Rieko Okada, Yoko Kubo, Keitaro Tanaka, Chisato Shimanoe, Rie Ibusuki, Daisaku Nishimoto, Isao Oze, Hidemi Ito, Etsuko Ozaki, Daisuke Matsui, Haruo Mikami, Miho Kusakabe, Sadao Suzuki, Miki Watanabe,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 genome-wide association study on adherence to low-carbohydrate diets in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Fujii Ryosuke, Hishida Asahi, Nakatochi Masahiro, Tsuboi Yoshiki, Suzuki Koji, Kondo Takaaki, Ikezaki Hiroaki, Hara Megumi, Okada Rieko, Tamura Takashi, Shimoshikiryo Ippei, Suzuki Sadao, Koyama Teruhide, Kuriki Kiyonori, Takashima Naoyuki,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Momozawa Yukihide, Kubo Michiaki, Takeuchi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Wakai Kenji : </w:t>
      </w:r>
      <w:r>
        <w:rPr>
          <w:rFonts w:ascii="" w:hAnsi="" w:cs="" w:eastAsia=""/>
          <w:b w:val="false"/>
          <w:i w:val="false"/>
          <w:strike w:val="false"/>
          <w:color w:val="000000"/>
          <w:sz w:val="20"/>
          <w:u w:val="none"/>
        </w:rPr>
        <w:t xml:space="preserve">Associations of genome-wide polygenic risk score and risk factors with hypertension in a Japanese population, </w:t>
      </w:r>
      <w:r>
        <w:rPr>
          <w:rFonts w:ascii="" w:hAnsi="" w:cs="" w:eastAsia=""/>
          <w:b w:val="false"/>
          <w:i w:val="true"/>
          <w:strike w:val="false"/>
          <w:color w:val="000000"/>
          <w:sz w:val="20"/>
          <w:u w:val="single"/>
        </w:rPr>
        <w:t>Circulation. Genomic and 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e003612,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徳島における公衆衛生の推進について,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207-214,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細野 晃弘, 内藤 真理子, 宮川 尚子, 尾崎 悦子, 南里 妃名子, 矢口 友理, 中畑 典子,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栗原 綾子, 若井 建志 : </w:t>
      </w:r>
      <w:r>
        <w:rPr>
          <w:rFonts w:ascii="" w:hAnsi="" w:cs="" w:eastAsia=""/>
          <w:b w:val="false"/>
          <w:i w:val="false"/>
          <w:strike w:val="false"/>
          <w:color w:val="000000"/>
          <w:sz w:val="20"/>
          <w:u w:val="none"/>
        </w:rPr>
        <w:t xml:space="preserve">日本食品標準成分表2020年版(八訂)を用いた中高年地域集団の食事評価に関する検討,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優輔, 中山 昌喜, 豊田 優, 西田 裕一郎, 菱田 朝陽,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渋谷 謙一, 田村 高志, 中島 宏, 指宿 りえ,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原 めぐみ, 竹内 研時, 角田 正史,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嶽崎 俊郎, 田中 恵太郎, 若井 建志, 四ノ宮 成祥, 松尾 洋孝 : </w:t>
      </w:r>
      <w:r>
        <w:rPr>
          <w:rFonts w:ascii="" w:hAnsi="" w:cs="" w:eastAsia=""/>
          <w:b w:val="false"/>
          <w:i w:val="false"/>
          <w:strike w:val="false"/>
          <w:color w:val="000000"/>
          <w:sz w:val="20"/>
          <w:u w:val="none"/>
        </w:rPr>
        <w:t xml:space="preserve">日本人コホート集団30,685人を対象とした腎性低尿酸血症の臨床遺伝疫学的解析:実際的診断に向けて,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e0269550,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Saita, Masahiko Sumitani, Daisuke Nishizawa, Takashi Tamura, Kazutaka Ikeda, Kenji Wakai, Yoshika Sudo, Hiroaki Abe, Jun Otonari, Hiroaki Ikezaki, Kenji Takeuchi, Asahi Hisida, Keitaro Tanaka, Chisato Shimanoe, Toshiro Takezaki, Rie Ibusuki, Isao Oze, Hidemi Ito, Etsuko Ozaki, Daisuke Matsui, Yohko Nakamura, Miho Kusakabe, Sadao Suzuki, Hiroko Nakagawa-Senda,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Yoshikuni Kita, Yasuyuki Nakamura, Yukihide Momozawa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Kanji Uchida : </w:t>
      </w:r>
      <w:r>
        <w:rPr>
          <w:rFonts w:ascii="" w:hAnsi="" w:cs="" w:eastAsia=""/>
          <w:b w:val="false"/>
          <w:i w:val="false"/>
          <w:strike w:val="false"/>
          <w:color w:val="000000"/>
          <w:sz w:val="20"/>
          <w:u w:val="none"/>
        </w:rPr>
        <w:t xml:space="preserve">Genetic polymorphism of pleiotrophin is associated with pain experience in Japanese adults: case-control study,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e30580,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95-102,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Omichi, Teruhide Koyama, Hiroshi Kadotani, Etsuko Ozaki, Satomi Tomida, Tamami Yoshida, Jun Otonari, Hiroaki Ikezaki, Megumi Hara, Keitaro Tanaka, Takashi Tamura, Mako Nagayoshi, Rieko Okada, Yoko Kubo, Isao Oze, Keitaro Matsuo, Yohko Nakamura, Miho Kusakabe, Rie Ibusuki, Kenichi Shibuya, Sadao Suzuki, Miki Watanabe, Kiyonori Kuriki, Naoyuki Takashima,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Irregular sleep and all-cause mortality: a large prospective cohort study, </w:t>
      </w:r>
      <w:r>
        <w:rPr>
          <w:rFonts w:ascii="" w:hAnsi="" w:cs="" w:eastAsia=""/>
          <w:b w:val="false"/>
          <w:i w:val="true"/>
          <w:strike w:val="false"/>
          <w:color w:val="000000"/>
          <w:sz w:val="20"/>
          <w:u w:val="single"/>
        </w:rPr>
        <w:t>Sleep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678-683,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Hanyuda, Atsushi Goto, Masahiro Nakatochi, Yoichi Sutoh, Akira Narita, Shiori Nakano, Ryoko Katagiri, Kenji Wakai, Naoyuki Takashima, Teruhide Koyama,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Issei Imoto, Yukihide Momozawa, Kozo Tanno, Atsushi Shimizu, Atsushi Hozawa, Kengo Kinoshita, Taiki Yamaji, Norie Sawada, Masao Iwagami, Kenya Yuki, Kazuo Tsubota, Kazuno Negishi, Keitaro Matsuo, Masayuki Yamamoto, Makoto Sasaki, Shoichiro Tsugane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Association Between Glycemic Traits and Primary Open-Angle Glaucoma: A Mendelian Randomization Study in the Japanese Population,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193-201,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410-418,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149-154,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 Nagayoshi, Asahi Hishida, Tomonori Shimizu, Yasufumi Kato, Yoko Kubo, Rieko Okada, Takashi Tamura, Jun Otonari, Hiroaki Ikezaki, Megumi Hara, Yuichiro Nishida, Isao Oze, Yuriko N. Koyanagi, Yohko Nakamura, Miho Kusakabe, Rie Ibusuki, Keiichi Shibuya, Sadao Suzuki, Takeshi Nishiyama, Teruhide Koyama, Etsuko Ozaki, Kiyonori Kuriki, Naoyuki Takashima, Yasuyuki Nakamura,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Masahiro Nakatochi, Yukihide Momozawa,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BMI and cardiometabolic traits in Japanese: a Mendelian randomization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11"/>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213-220,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Nakamura, Xuemin Fang, Yoshinobu Saito, Hiroto Narimatsu, Azusa Ota, Hiroaki Ikezaki, Chisato Shimanoe, Keitaro Tanaka, Yoko Kubo, Mineko Tsukamoto, Takashi Tamura, Asahi Hishida, Isao Oze, Yuriko N. Koyanagi, Yohko Nakamura, Miho Kusakabe, Toshiro Takezaki, Daisaku Nishimoto, Sadao Suzuki, Takahiro Otani, Nagato Kuriyama, Daisuke Matsui, Kiyonori Kuriki, Aya Kadota, Yasuyuki Nakamura,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Masahiro Nakatochi, Yukihide Momozawa, Michiaki Kubo,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Effects of gene-lifestyle interactions on obesity based on a multi-locus risk score: a cross-sectional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e0279169,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Kitaoka, Katsuyuki Miura, Naoyuki Takashima, Aya Kadota, Akiko Harada, Yasuyuki Nakamura, Yoshikuni Kita, Yuichiro Yano, Takashi Tamura, Mako Nagayoshi, Rieko Okada, Yoko Kubo, Sadao Suzuki, Takeshi Nishiyama, Shiroh Tanoue, Chihaya Koriyama, Kiyonori Kuriki,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Yuichiro Nishida, Chisato Shimanoe, Etsuko Ozaki, Daisuke Matsui, Hiroaki Ikezaki, Jun Otonari, Isao Oze, Yuriko N. Koyanagi, Yohko Nakamura, Miho Kusakabe,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dietary patterns and serum low density lipoprotein cholesterol in Japanese women and men: The Japan Multi-Institutional Collaborative Cohort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290-293,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620-630,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e0282740,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102244, 2023.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義信, 小熊 祐子, 中村 翔, 成松 宏人, 中嶋 綾子, 池崎 裕昭, 田中 恵太郎, 原 めぐみ, 玉田 雄大, 永吉 真子, 田村 高志, 菱田 朝陽, 尾瀬 功, 谷山 祐香里, 三上 春夫, 永瀬 浩喜, 嶽﨑 俊郎, 指宿 りえ, 鈴木 貞夫, 大谷 隆浩, 小山 晃英, 渡邉 功, 栗木 清典, 喜多 義邦, 高嶋 直敬,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竹内 研時, 若井 建志, J-MICC研究グループ : </w:t>
      </w:r>
      <w:r>
        <w:rPr>
          <w:rFonts w:ascii="" w:hAnsi="" w:cs="" w:eastAsia=""/>
          <w:b w:val="false"/>
          <w:i w:val="false"/>
          <w:strike w:val="false"/>
          <w:color w:val="000000"/>
          <w:sz w:val="20"/>
          <w:u w:val="none"/>
        </w:rPr>
        <w:t xml:space="preserve">質問紙で調査した成人の身体活動:日本多施設共同コーホート研究(J-MICC Study), </w:t>
      </w:r>
      <w:r>
        <w:rPr>
          <w:rFonts w:ascii="" w:hAnsi="" w:cs="" w:eastAsia=""/>
          <w:b w:val="false"/>
          <w:i w:val="true"/>
          <w:strike w:val="false"/>
          <w:color w:val="000000"/>
          <w:sz w:val="20"/>
          <w:u w:val="single"/>
        </w:rPr>
        <w:t>運動疫学研究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今枝 奈保美, 篠壁 多恵,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日本人中高年における食物摂取頻度調査票の妥当性の検討-八訂成分表の食物繊維,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篠壁 多恵, 今枝 奈保美, 後藤 千穂, 中村 洋子, 尾瀬 功, 細野 晃弘, 永吉 真子, 宮川 尚子, 尾崎 悦子, 池崎 裕昭, 南里 妃名子, 指宿 りえ,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栗木 清典, 栗原 綾子, 矢口 友理 : </w:t>
      </w:r>
      <w:r>
        <w:rPr>
          <w:rFonts w:ascii="" w:hAnsi="" w:cs="" w:eastAsia=""/>
          <w:b w:val="false"/>
          <w:i w:val="false"/>
          <w:strike w:val="false"/>
          <w:color w:val="000000"/>
          <w:sz w:val="20"/>
          <w:u w:val="none"/>
        </w:rPr>
        <w:t xml:space="preserve">日本人中高年における食物摂取頻度調査票の妥当性の検討-利用可能炭水化物,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日本人女性における月経状況と動脈スティフネスとの関連:J-MICC Study徳島地区調査, </w:t>
      </w:r>
      <w:r>
        <w:rPr>
          <w:rFonts w:ascii="" w:hAnsi="" w:cs="" w:eastAsia=""/>
          <w:b w:val="false"/>
          <w:i w:val="true"/>
          <w:strike w:val="false"/>
          <w:color w:val="000000"/>
          <w:sz w:val="20"/>
          <w:u w:val="none"/>
        </w:rPr>
        <w:t xml:space="preserve">第93回日本衛生学会学術総会,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Hanyuda, Atsushi Goto, Ryoko Katagiri, N Yuriko Koyanagi, Masahiro Nakatochi, Yoichi Sutoh, Shiori Nakano, Isao Oze, Hidemi Ito, Taiki Yamaji, Norie Sawada, Masao Iwagami, Aya Kadota, Teruhide Koyama,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Hiroaki Ikezaki, Keitaro Tanaka, Toshiro Takezaki, Issei Imoto, Midori Suzuki, Yukihide Momozawa, Kenji Takeuchi, Akira Narita, Atsushi Hozawa, Kengo Kinoshita, Atsushi Shimizu, Kozo Tanno, Keitaro Matsuo, Shoichiro Tsugane, Kenji Wakai, Makoto Sasaki, Masayuki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Iwasaki : </w:t>
      </w:r>
      <w:r>
        <w:rPr>
          <w:rFonts w:ascii="" w:hAnsi="" w:cs="" w:eastAsia=""/>
          <w:b w:val="false"/>
          <w:i w:val="false"/>
          <w:strike w:val="false"/>
          <w:color w:val="000000"/>
          <w:sz w:val="20"/>
          <w:u w:val="none"/>
        </w:rPr>
        <w:t xml:space="preserve">Investigating the association between glycaemic traits and colorectal cancer in the Japanese population using Mendelian randomisation.,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Shimon Kurasawa, Takahiro Imaizumi, Shoichi Maruyama, Keitaro Tanaka, Yoko Kubo, Mako Nagayoshi, Hiroaki Ikezaki, Sadao Suzuki, Teruhide Koyama, Chihaya Koriyama, Aya Kadota,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of kidney function with cancer incidence and its influence on cancer risk of smoking: The Japan Multi-Institutional Collaborative Cohort Study.,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732-741,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Mineko Tsukamoto, Asahi Hishida, Takashi Tamura, Mako Nagayoshi, Rieko Okada, Yoko Kubo, Yasufumi Kato, Nobuyuki Hamajima, Yuichiro Nishida, Chisato Shimanoe, Rie Ibusuki, Kenichi Shibuya, Naoyuki Takashima, Yasuyuki Nakamura, Miho Kusakabe, Yohko Nakamura, N Yuriko Koyanagi, Isao Oze, Takeshi Nishiyama, Sadao Suzuki, Isao Watanabe, Daisuke Matsui, Jun Otonari, Hiroaki Ikezaki,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Kiyonori Kuriki, Masahiro Nakatochi, Yukihide Momozawa, Kenji Takeuchi,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GWAS of folate metabolism with gene-environment interaction analysis revealed the possible role of lifestyles in the control of blood folate metabolites in Japanese - the J-MICC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2352-2368,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200567, 2023.</w:t>
      </w:r>
    </w:p>
    <w:p>
      <w:pPr>
        <w:numPr>
          <w:numId w:val="12"/>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1379,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12"/>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2284-2294,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e68291,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2986-2997,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e72598,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e0311653,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e78533, 2025.</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false"/>
          <w:strike w:val="false"/>
          <w:color w:val="000000"/>
          <w:sz w:val="20"/>
          <w:u w:val="none"/>
        </w:rPr>
        <w:t>123442, 2025.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