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Chiba Yoichi, Tomita Noriko, Matsunaga Shinji, Nakagawa Toshitaka, Ueno Masaki, Yamamoto Kazuhiro,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in Smooth Muscle Cells Protects Against Aortic Aneurysms-Brief Report.,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2158-2162,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555-566,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insight of iron on tissue damage in metabolic disorders.,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Ota Kazuma,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Kishibuchi Reina,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hypoxia-inducible factor-1a deteriorates renal ischemia-reperfusion injury through dysregulation of Kv2.2-induced apoptosis in tubules.,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藤村 よしの, 佐藤 英治,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腎虚血再灌流障害におけるグルタチオン分解酵素 CHAC1 の役割,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 iron action on risk of tissue injury, </w:t>
      </w:r>
      <w:r>
        <w:rPr>
          <w:rFonts w:ascii="" w:hAnsi="" w:cs="" w:eastAsia=""/>
          <w:b w:val="false"/>
          <w:i w:val="true"/>
          <w:strike w:val="false"/>
          <w:color w:val="000000"/>
          <w:sz w:val="20"/>
          <w:u w:val="none"/>
        </w:rPr>
        <w:t xml:space="preserve">第90回日本薬理学会年会 年会企画ナノシンポジウム 「機能性食品における薬理学」,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 iron on the risk of tissue injury,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イムノスピントラッピング法を用いたフリーラジカル検出,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慢性腎不全における鉄代謝変化と腎性貧血との関連, </w:t>
      </w:r>
      <w:r>
        <w:rPr>
          <w:rFonts w:ascii="" w:hAnsi="" w:cs="" w:eastAsia=""/>
          <w:b w:val="false"/>
          <w:i w:val="true"/>
          <w:strike w:val="false"/>
          <w:color w:val="000000"/>
          <w:sz w:val="20"/>
          <w:u w:val="none"/>
        </w:rPr>
        <w:t xml:space="preserve">第9回慢性腎臓病(CKD)病態研究会,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私と高血圧,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FACTOR XA INHIBITOR PREVENTS RENAL INTERSTITIAL FIBROSIS IN MICE WITH UNILATERAL URETERAL OBSTRUCTION,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RENAL TUBULOINTERSTITIAL INJURY INDUCED BY ALBUMIN OVERLOAD IN MICE,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204-205,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鉄摂取制限はタンパク過剰負荷による尿細管間質障害を軽減する,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糖尿病における微量栄養素「鉄」の役割, </w:t>
      </w:r>
      <w:r>
        <w:rPr>
          <w:rFonts w:ascii="" w:hAnsi="" w:cs="" w:eastAsia=""/>
          <w:b w:val="false"/>
          <w:i w:val="true"/>
          <w:strike w:val="false"/>
          <w:color w:val="000000"/>
          <w:sz w:val="20"/>
          <w:u w:val="none"/>
        </w:rPr>
        <w:t xml:space="preserve">第256回徳島医学会市民公開シンポジウム 「加齢で起こる病気の検査と治療薬」,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Exerts a Protective Effect against Renal Injury, </w:t>
      </w:r>
      <w:r>
        <w:rPr>
          <w:rFonts w:ascii="" w:hAnsi="" w:cs="" w:eastAsia=""/>
          <w:b w:val="false"/>
          <w:i w:val="true"/>
          <w:strike w:val="false"/>
          <w:color w:val="000000"/>
          <w:sz w:val="20"/>
          <w:u w:val="none"/>
        </w:rPr>
        <w:t xml:space="preserve">第82回日本循環器学会学術集会,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8章 血液・造血器・リンパ系( 新しい薬理学), 西村書店,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586-597,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740-743,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糖尿病における微量栄養素「鉄」の役割,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13-20,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シンポジウム2:「心血管系のNO/活性酸素と臨床応用展開」心腎血管代謝疾患における鉄の新たな知見, </w:t>
      </w:r>
      <w:r>
        <w:rPr>
          <w:rFonts w:ascii="" w:hAnsi="" w:cs="" w:eastAsia=""/>
          <w:b w:val="false"/>
          <w:i w:val="true"/>
          <w:strike w:val="false"/>
          <w:color w:val="000000"/>
          <w:sz w:val="20"/>
          <w:u w:val="none"/>
        </w:rPr>
        <w:t xml:space="preserve">第18回日本NO学会学術集会・第71回日本酸化ストレス学会学術集会合同大会,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シンポジウム1「腎疾患(CKD)の治療と研究の最前線」慢性腎臓病における鉄代謝の意義と治療応用,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肥満・糖尿病における鉄制御の意義, </w:t>
      </w:r>
      <w:r>
        <w:rPr>
          <w:rFonts w:ascii="" w:hAnsi="" w:cs="" w:eastAsia=""/>
          <w:b w:val="false"/>
          <w:i w:val="true"/>
          <w:strike w:val="false"/>
          <w:color w:val="000000"/>
          <w:sz w:val="20"/>
          <w:u w:val="none"/>
        </w:rPr>
        <w:t xml:space="preserve">第48回日本心脈管作動物質学会 シンポジウム4:心疾患腎代謝疾患の制御因子としての微量金属栄養素「鉄」の新たな展開,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疾患における鉄の意義と治療応用, </w:t>
      </w:r>
      <w:r>
        <w:rPr>
          <w:rFonts w:ascii="" w:hAnsi="" w:cs="" w:eastAsia=""/>
          <w:b w:val="false"/>
          <w:i w:val="true"/>
          <w:strike w:val="false"/>
          <w:color w:val="000000"/>
          <w:sz w:val="20"/>
          <w:u w:val="none"/>
        </w:rPr>
        <w:t xml:space="preserve">第92回日本薬理学会年会 シンポジウム2:必須微量金属研究のパラダイムシフト,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健康と微量栄養素 ー鉄の役割についてー, </w:t>
      </w:r>
      <w:r>
        <w:rPr>
          <w:rFonts w:ascii="" w:hAnsi="" w:cs="" w:eastAsia=""/>
          <w:b w:val="false"/>
          <w:i w:val="true"/>
          <w:strike w:val="false"/>
          <w:color w:val="000000"/>
          <w:sz w:val="20"/>
          <w:u w:val="none"/>
        </w:rPr>
        <w:t xml:space="preserve">市民公開講座「食と薬から健康長寿を考える」,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1049-1058, 2020.</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肥満・糖尿病とその合併症における生体内鉄蓄積と鉄制限による治療応用への可能性,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316-321,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深田 俊幸 : </w:t>
      </w:r>
      <w:r>
        <w:rPr>
          <w:rFonts w:ascii="" w:hAnsi="" w:cs="" w:eastAsia=""/>
          <w:b w:val="false"/>
          <w:i w:val="false"/>
          <w:strike w:val="false"/>
          <w:color w:val="000000"/>
          <w:sz w:val="20"/>
          <w:u w:val="none"/>
        </w:rPr>
        <w:t xml:space="preserve">序文(特集:必須微量金属研究のパラダイムシフト),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309,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鉄と腎:腎疾患と鉄代謝異常,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シスプラチン腎障害における鉄依存性細胞死の役割の検討, </w:t>
      </w:r>
      <w:r>
        <w:rPr>
          <w:rFonts w:ascii="" w:hAnsi="" w:cs="" w:eastAsia=""/>
          <w:b w:val="false"/>
          <w:i w:val="true"/>
          <w:strike w:val="false"/>
          <w:color w:val="000000"/>
          <w:sz w:val="20"/>
          <w:u w:val="none"/>
        </w:rPr>
        <w:t xml:space="preserve">第23回日本心血管内分泌代謝学会学術総会【CVMW2019 心血管代謝週間 】,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none"/>
        </w:rPr>
        <w:t xml:space="preserve">Joint Symposium (Hannover Medical School- Institute of Advanced Medical Sciences in Tokushima University),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鉄代謝と糖尿病, </w:t>
      </w:r>
      <w:r>
        <w:rPr>
          <w:rFonts w:ascii="" w:hAnsi="" w:cs="" w:eastAsia=""/>
          <w:b w:val="false"/>
          <w:i w:val="true"/>
          <w:strike w:val="false"/>
          <w:color w:val="000000"/>
          <w:sz w:val="20"/>
          <w:u w:val="none"/>
        </w:rPr>
        <w:t xml:space="preserve">徳島大学糖尿病臨床・研究開発センター 設立 10 周年記念シンポジウム,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ドラッグリポジショニング研究 ー医療ビッグデータから医薬品の新たな効能を探るー,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Kensei Taguchi,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R Craig Brooks, Arisa Ochi, Hiroyuki Kadoya,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Masashi Miyoshi,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Hideharu Abe, Ken-Ichi Aihara, Naoki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Nagai : </w:t>
      </w:r>
      <w:r>
        <w:rPr>
          <w:rFonts w:ascii="" w:hAnsi="" w:cs="" w:eastAsia=""/>
          <w:b w:val="false"/>
          <w:i w:val="false"/>
          <w:strike w:val="false"/>
          <w:color w:val="000000"/>
          <w:sz w:val="20"/>
          <w:u w:val="none"/>
        </w:rPr>
        <w:t xml:space="preserve">Dual disruption of eNOS and ApoE gene accelerates kidney fibrosis and senescence after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556, </w:t>
      </w:r>
      <w:r>
        <w:rPr>
          <w:rFonts w:ascii="" w:hAnsi="" w:cs="" w:eastAsia=""/>
          <w:b w:val="false"/>
          <w:i w:val="false"/>
          <w:strike w:val="false"/>
          <w:color w:val="000000"/>
          <w:sz w:val="20"/>
          <w:u w:val="none"/>
        </w:rPr>
        <w:t>142-148,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126798, 2021.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 Komiyama, Yuka Ozaki, Yusuke Miyazaki, Yasufumi Katanasaka,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Hajime Yamakage, Noriko Sato-Asahara, Akihiro Yasoda, Hiromichi Wada,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Neutrophil/lymphocyte ratio is correlated with levels of inflammatory markers and is significantly reduced by smoking cessation., </w:t>
      </w:r>
      <w:r>
        <w:rPr>
          <w:rFonts w:ascii="" w:hAnsi="" w:cs="" w:eastAsia=""/>
          <w:b w:val="false"/>
          <w:i w:val="true"/>
          <w:strike w:val="false"/>
          <w:color w:val="000000"/>
          <w:sz w:val="20"/>
          <w:u w:val="single"/>
        </w:rPr>
        <w:t>The Journal of International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3000605211019223, 2021.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Yoichi Sunagawa, Kiyotaka Shimizu,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Sari Nurmila, Satoshi Shimizu, Yusuke Miyazaki, Yasufumi Katanasaka,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Metformin suppresses phenylephrine-induced hypertrophic responses by inhibiting p300-HAT activity in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Hideaki Kakeya,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Curcumin, an Inhibitor of p300-HAT Activity, Suppresses the Development of Hypertension-Induced Left Ventricular Hypertrophy with Preserved Ejection Fraction in Dahl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2608, 2021.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Nurmila Sari, Yasufumi Katanasaka, Yuga Sugiyama, Yoichi Sunagawa,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Akira Murakami, Kiyoshi Mori,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Zerumbone prevents pressure overload-induced left ventricular systolic dysfunction by inhibiting cardiac hypertrophy and fibrosis.,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153744, 2021.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Yasufumi Katanasaka, Naoki Yoshida, Hirotaka Naitou, Ryuya Naruta, Yusuke Miyazaki,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Numila Sari, Hajime Yamakage, Noriko Satoh-Asahara,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Effect of Theaflavin on Oral Bacteria in Japanese Subjects: A Randomized, Placebo-Controlled, Double-Blind Study.,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1186-1190,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Shimizu,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Hiroki Honda, Yasufumi Katanasaka, Noriyuki Murai, Yuto Kawase, Yuta Hirako, Takahiro Katagiri, Harumi Yabe, Satoshi Shimizu, Nurmila Sari,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Selective Serotonin 2A Receptor Antagonist Sarpogrelate Prevents Cardiac Hypertrophy and Systolic Dysfunction via Inhibition of the ERK1/2-GATA4 Signaling Pathway,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Shimizu, Yoichi Sunagawa, Naruto Hajika, Natsumi Yorimitsu,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Yusuke Miyazaki, Nurmila Sari, Kana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Multimerization of the GATA4 transcription factor regulates transcriptional activity and cardiomyocyte hypertrophic response.,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1079-1095,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Masaya Ono, Yoichi Sunagawa, Saho Mochizuki, Takahiro Katagiri, Hidemichi Takai, Sonoka Iwashimizu, Kyoko Inai,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Maki Komiyama, Philip Hawke, Hideo Hara, Yoshiki Arakawa, Kiyoshi Mori,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Extract Ameliorates Doxorubicin-Induced Cardiotoxicity by Decreasing Apoptosis.,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Katagiri, Yoichi Sunagawa, Tatsuya Maekawa,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Yasufumi Katanasaka, Maki Komiyama, Philip Hawke, Hideo Hara,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Okamura Extract Suppresses Myocardial Infarction-Induced Left Ventricular Systolic Dysfunction by Inhibiting p300-HAT Activity.,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1416-1422,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authors reply. Response to In Response to Diphenhydramine may be a Preventive Medicine Against Cisplatin- 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roles of HIF-PHIs in CKD: the link between iron metabolism, kidney function, and FGF23,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14-16,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752174,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Hidemichi Takai,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Atsusi Imaizumi, Tadashi Hashimoto,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 Novel Curcumin Formulation, ASD-Cur, Suppressed the Development of Systolic Dysfunction After Myocardial Infarction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e69,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Prevent Myocardial Infarction-induced Heart Failure by Inhibiting p300-HAT Activity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e68,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Shimizu, Miho Yamada, Takahiro Katagiri, Yoichi Sunagawa, Yasufumi Katanasaka,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Sari Nurmila, Kana Shimizu, Naohisa Ogo,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Discovery of Novel Small Molecules for Heart Failure Therapy Using Cultured Cardiomyocyte by High Throughput Screening Assay.,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e66,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Yuto Kawase,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Yusuke Miyazaki, Satoshi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Tatuya Morimoto : </w:t>
      </w:r>
      <w:r>
        <w:rPr>
          <w:rFonts w:ascii="" w:hAnsi="" w:cs="" w:eastAsia=""/>
          <w:b w:val="false"/>
          <w:i w:val="false"/>
          <w:strike w:val="false"/>
          <w:color w:val="000000"/>
          <w:sz w:val="20"/>
          <w:u w:val="none"/>
        </w:rPr>
        <w:t xml:space="preserve">Young Investigator Award: Compound A, a Ginger Extract, Significantly Reduces Pressure Overload-induced Systolic Heart Failure in Mice.,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e57,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心不全発症におけるヒストンのアセチル化修飾部位の変化を介した転写制御機構の解明, </w:t>
      </w:r>
      <w:r>
        <w:rPr>
          <w:rFonts w:ascii="" w:hAnsi="" w:cs="" w:eastAsia=""/>
          <w:b w:val="false"/>
          <w:i w:val="true"/>
          <w:strike w:val="false"/>
          <w:color w:val="000000"/>
          <w:sz w:val="20"/>
          <w:u w:val="none"/>
        </w:rPr>
        <w:t xml:space="preserve">第28回市大フォーラム,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薬物有害事象の発現リスクにおける性差分析, </w:t>
      </w:r>
      <w:r>
        <w:rPr>
          <w:rFonts w:ascii="" w:hAnsi="" w:cs="" w:eastAsia=""/>
          <w:b w:val="false"/>
          <w:i w:val="true"/>
          <w:strike w:val="false"/>
          <w:color w:val="000000"/>
          <w:sz w:val="20"/>
          <w:u w:val="none"/>
        </w:rPr>
        <w:t xml:space="preserve">日本学術会議公開シンポジウム ジェンダード・イノベーション ∼一人ひとりが主役の研究開発が新しい未来を拓く∼,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心不全発症時におけるヒストンのアセチル化修飾部位の検討,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心肥大期から心不全期におけるヒストンのアセチル化修飾部位の検討, </w:t>
      </w:r>
      <w:r>
        <w:rPr>
          <w:rFonts w:ascii="" w:hAnsi="" w:cs="" w:eastAsia=""/>
          <w:b w:val="false"/>
          <w:i w:val="true"/>
          <w:strike w:val="false"/>
          <w:color w:val="000000"/>
          <w:sz w:val="20"/>
          <w:u w:val="none"/>
        </w:rPr>
        <w:t xml:space="preserve">第5回黒潮カンファレンス,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ドキソルビシンの心毒性に対する生薬由来化合物オウゴニンの効果検討,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生薬由来化合物のオウゴニンによるドキソルビシンの心毒性に対する効果検討, </w:t>
      </w:r>
      <w:r>
        <w:rPr>
          <w:rFonts w:ascii="" w:hAnsi="" w:cs="" w:eastAsia=""/>
          <w:b w:val="false"/>
          <w:i w:val="true"/>
          <w:strike w:val="false"/>
          <w:color w:val="000000"/>
          <w:sz w:val="20"/>
          <w:u w:val="none"/>
        </w:rPr>
        <w:t xml:space="preserve">第31回日本循環薬理学会,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心不全期にp300/BRG1複合体がH3K122のアセチル化レベルを増加させた,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Kana Shimizu, Satoshi Shimizu, Koji Hasegawa,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Interaction of the p300 with the BRG1 Increases the Acetylation levels of the H3K122 in Heart Failure,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Mar.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Yasufumi Katanasaka, Ayumi Saito, Yoichi Sunagawa, Nurmila Sari,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Takehide Akimoto, Chikara Ueki, Mitsuru Kitano, Koji Hasegawa, Genichi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ANGPTL4 Expression Is Increased in Epicardial Adipose Tissue of Patients with Coronary Artery Disease.,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2449, 2022.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Ryota Hosomi,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ameliorate myocardial infarction-induced heart failure by inhibiting p300-HAT activity in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109031, 2022.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Mai Gempei, Kana Shimizu, Yasufumi Katanasaka, Satoshi Shimizu, Toshihide Hamabe-Horiike, Giovanni Appendino, Alberto Minassi, Andreas Koeberle,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Pyrazole-Curcumin Suppresses Cardiomyocyte Hypertrophy by Disrupting the CDK9/CyclinT1 Complex.,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Junichi Funada, Yoichi Ajiro,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a double-blind, placebo-controlled, randomized clinical study.,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 Sunagawa, Shogo Kawaguchi, Yusuke Miyazaki,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Toshihide Hamabe-Horiike, Yuto Kawase, Maki Komiyama, Kiyoshi Mori, Akira Murakami,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Auraptene, a citrus peel-derived natural product, prevents myocardial infarction-induced heart failure by activating PPARα in rats.,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漢方薬の腎保作用の検討,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心不全発症時におけるBRG1を介したヒストンのアセチル修飾部位の検討,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長谷川 浩二, 森本 達也 : </w:t>
      </w:r>
      <w:r>
        <w:rPr>
          <w:rFonts w:ascii="" w:hAnsi="" w:cs="" w:eastAsia=""/>
          <w:b w:val="false"/>
          <w:i w:val="false"/>
          <w:strike w:val="false"/>
          <w:color w:val="000000"/>
          <w:sz w:val="20"/>
          <w:u w:val="none"/>
        </w:rPr>
        <w:t xml:space="preserve">心不全の進展においてBRG1/p300複合体はH3K122のアセチル化を増加した, </w:t>
      </w:r>
      <w:r>
        <w:rPr>
          <w:rFonts w:ascii="" w:hAnsi="" w:cs="" w:eastAsia=""/>
          <w:b w:val="false"/>
          <w:i w:val="true"/>
          <w:strike w:val="false"/>
          <w:color w:val="000000"/>
          <w:sz w:val="20"/>
          <w:u w:val="none"/>
        </w:rPr>
        <w:t xml:space="preserve">第96回日本薬理学会年会,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末永 あおい,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慢性腎臓病に対する五苓散の効果,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急性腎障害に対するマクロファージ鉄ストレスの役割の検討,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黄連解毒湯を用いたドキソルビシン誘導性心毒性に対する検討,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COVID-19と心疾患,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生命金属元素鉄と代謝疾患, </w:t>
      </w:r>
      <w:r>
        <w:rPr>
          <w:rFonts w:ascii="" w:hAnsi="" w:cs="" w:eastAsia=""/>
          <w:b w:val="false"/>
          <w:i w:val="true"/>
          <w:strike w:val="false"/>
          <w:color w:val="000000"/>
          <w:sz w:val="20"/>
          <w:u w:val="none"/>
        </w:rPr>
        <w:t xml:space="preserve">2022年度 肥満・糖尿病クラスター・ミニリトリート,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疾病の成り立ちと回復の促進 薬理学(第4版)(分担執筆 各論4・5・6),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Yuto Kawase, Yoichi Sunagawa,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Toshihide Hamabe-Horiike, Yasufumi Katanasaka, Satoshi Shimizu, Philip Hawke, Kiyoshi Mori,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6-Shogaol, an Active Component of Ginger, Inhibits p300 Histone Acetyltransferase Activity and Attenuates the Development of Pressure-Overload-Induced Heart Failure.,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Swati Mittal, Maki Komiyama, Yuka Ozaki, Hajime Yamakage, Noriko Satoh-Asahara, Hiromichi Wada, Akihiro Yasoda,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Yasufumi Katanasaka, Yoichi Sunagawa, Tatsuya Morimoto, Masaharu Akao, Mitsuru Abe, Yuko Takahashi, Takeo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Impact of smoking initiation age on nicotine dependency and cardiovascular risk factors: a retrospective cohort study in Japan.,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 Chen, Asadur Rahman, Steeve Akumwami, Asahiro Morishita, Kento Kitada,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ATP production and cell viability in neonatal rat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274-278,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 Sunagawa, Ryosuke Tsukabe, Yudai Irokawa,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Yuto Suzuki, Miho Yamada, Satoshi Shimizu, Yasufumi Katanasaka, Toshihide Hamabe-Horiike, Yuto Kawase, Ryuya Naruta, Kana Shimizu, Kiyoshi Mori, Ryota Hosomi,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Anserine, a Histidine-Containing Dipeptide, Suppresses Pressure Overload-Induced Systolic Dysfunction by Inhibiting Histone Acetyltransferase Activity of p300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2344, 2024.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Yasufumi Katanasaka, Harumi Yabe, Noriyuki Murata, Minori Sobukawa, Yuga Sugiyama, Hikaru Sato, Hiroki Honda,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Toshihide Hamabe-Horiike, Philip Hawke,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Fibroblast-specific PRMT5 deficiency suppresses cardiac fibrosis and left ventricular dysfunction in male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 - 19と循環器疾患との関連について,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229-236,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基礎医学における実習統合化の新たな取り組み,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440-443,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Hajime Yamakage, Noriko Satoh-Asahara, Maki Komiyama,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High absorption curcumin reduces serum atherosclerotic low density lipoprotein levels in patients with mild COPD,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Clinical trial for high-absorption curcumin, targeting p300-histonetransferase activity, in patients with hypertensive heart disease,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Yoichi Ajiro, Maki Komiyama, Masaharu Akao,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生命金属元素鉄の新たな役割と治療応用(教授就任記念講演),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病的な心肥大におけるマクロファージ鉄ストレスによる心臓老化制御機構の解析, </w:t>
      </w:r>
      <w:r>
        <w:rPr>
          <w:rFonts w:ascii="" w:hAnsi="" w:cs="" w:eastAsia=""/>
          <w:b w:val="false"/>
          <w:i w:val="true"/>
          <w:strike w:val="false"/>
          <w:color w:val="000000"/>
          <w:sz w:val="20"/>
          <w:u w:val="none"/>
        </w:rPr>
        <w:t xml:space="preserve">日本心脈管作動物質学会若手研究者交流シンポジウム,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俊秀, 小見山 麻紀, 長谷川 浩二, 森本 達也 : </w:t>
      </w:r>
      <w:r>
        <w:rPr>
          <w:rFonts w:ascii="" w:hAnsi="" w:cs="" w:eastAsia=""/>
          <w:b w:val="false"/>
          <w:i w:val="false"/>
          <w:strike w:val="false"/>
          <w:color w:val="000000"/>
          <w:sz w:val="20"/>
          <w:u w:val="none"/>
        </w:rPr>
        <w:t xml:space="preserve">天然物サンショウの抽出物であるCompound Xは心機能低下を改善した,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圧負荷心不全モデルマウスにおいて心収縮機能悪化をBRG1阻害剤 PFI-3は抑制した, </w:t>
      </w:r>
      <w:r>
        <w:rPr>
          <w:rFonts w:ascii="" w:hAnsi="" w:cs="" w:eastAsia=""/>
          <w:b w:val="false"/>
          <w:i w:val="true"/>
          <w:strike w:val="false"/>
          <w:color w:val="000000"/>
          <w:sz w:val="20"/>
          <w:u w:val="none"/>
        </w:rPr>
        <w:t xml:space="preserve">第33回循環薬理学会,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聡史, 刀坂 泰史, 浜辺 俊秀,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ヒスチジン含有ジペプチドであるアンセリンは心筋細胞肥大および 圧負荷モデルマウスの心収縮能低下を抑制した,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糖尿病性心筋症における漢方薬の可能性, </w:t>
      </w:r>
      <w:r>
        <w:rPr>
          <w:rFonts w:ascii="" w:hAnsi="" w:cs="" w:eastAsia=""/>
          <w:b w:val="false"/>
          <w:i w:val="true"/>
          <w:strike w:val="false"/>
          <w:color w:val="000000"/>
          <w:sz w:val="20"/>
          <w:u w:val="none"/>
        </w:rPr>
        <w:t xml:space="preserve">第29回徳島kampo研究会,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マクロファージ鉄代謝変容を標的とした人老化に対する治療法の創出, </w:t>
      </w:r>
      <w:r>
        <w:rPr>
          <w:rFonts w:ascii="" w:hAnsi="" w:cs="" w:eastAsia=""/>
          <w:b w:val="false"/>
          <w:i w:val="true"/>
          <w:strike w:val="false"/>
          <w:color w:val="000000"/>
          <w:sz w:val="20"/>
          <w:u w:val="single"/>
        </w:rPr>
        <w:t>代謝異常治療研究基金研究業績集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53-58,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イラストレイテッド薬理学 原書8版(監訳) 高血圧治療薬(降圧薬),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Steeve Akumwami, Asadur Rahman,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Akram Hossain, Asahiro Morishita,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Hiroaki Kitamura, Kento Kitada, Takahisa Noma, Yuichi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experimental cardiac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 Sunagawa, Sonoka Iwashimizu, Masaya Ono, Saho Mochizuki, Kenshiro Iwashita, Rina Sato, Satoshi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Toshihide Hamabe-Horiike, Yasufumi Katanasaka, Akira Murakami, Tomohiro Asakawa, Makoto Inai, Toshiyuki Kan, Maki Komiyama, Philip Hawke, Kiyoshi Mori, Yoshiki Arakawa, Koji Hasegawa, Kazuho Sakamoto, Junko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citrus flavonoid nobiletin prevents the development of doxorubicin-induced heart failure by inhibiting apoptosis,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 </w:t>
      </w:r>
      <w:r>
        <w:rPr>
          <w:rFonts w:ascii="" w:hAnsi="" w:cs="" w:eastAsia=""/>
          <w:b w:val="false"/>
          <w:i w:val="false"/>
          <w:strike w:val="false"/>
          <w:color w:val="000000"/>
          <w:sz w:val="20"/>
          <w:u w:val="none"/>
        </w:rPr>
        <w:t xml:space="preserve">腎性貧血の新規治療標的 ヘプシジンとエリスロフェロン(今この研究が面白い!2024年9月増大号), </w:t>
      </w:r>
      <w:r>
        <w:rPr>
          <w:rFonts w:ascii="" w:hAnsi="" w:cs="" w:eastAsia=""/>
          <w:b w:val="false"/>
          <w:i w:val="true"/>
          <w:strike w:val="false"/>
          <w:color w:val="000000"/>
          <w:sz w:val="20"/>
          <w:u w:val="none"/>
        </w:rPr>
        <w:t xml:space="preserve">臨床雑誌内科,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788-791,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低分子化合物A485はp300-HAT阻害作用により圧負荷心不全モデルマウスの心不全悪化を抑制した,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 刀坂 泰史, 浜辺 俊英,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ヒスチジン含有ペプチドであるアンセリンはp300-HAT活性阻害により，心筋細胞肥大および圧負荷モデルマウスの心収縮能低下を抑制した,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川瀬 裕斗,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俊英, 清水 聡, 鳴田 竜也, 小見山 麻紀, 長谷川 浩二, 森本 達也 : </w:t>
      </w:r>
      <w:r>
        <w:rPr>
          <w:rFonts w:ascii="" w:hAnsi="" w:cs="" w:eastAsia=""/>
          <w:b w:val="false"/>
          <w:i w:val="false"/>
          <w:strike w:val="false"/>
          <w:color w:val="000000"/>
          <w:sz w:val="20"/>
          <w:u w:val="none"/>
        </w:rPr>
        <w:t xml:space="preserve">圧負荷心不全モデルマウスにおいて，ショウガ抽出物である6-shogaolは心不全の進行を抑制した,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 侑子,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前川 達也, 川瀬 裕斗, 鳴田 竜也, 浜辺 俊英, 刀坂 泰史, 長谷川 浩二, 森本 達也 : </w:t>
      </w:r>
      <w:r>
        <w:rPr>
          <w:rFonts w:ascii="" w:hAnsi="" w:cs="" w:eastAsia=""/>
          <w:b w:val="false"/>
          <w:i w:val="false"/>
          <w:strike w:val="false"/>
          <w:color w:val="000000"/>
          <w:sz w:val="20"/>
          <w:u w:val="none"/>
        </w:rPr>
        <w:t xml:space="preserve">オオイタドリ若芽エキスは心筋梗塞後の心不全の進展を抑制した,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悠斗,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石間 彩花, 川瀬 裕斗,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心臓特異的p300-BP1ノックアウトは圧負荷による心筋肥大及び心不全の進展を軽減させた,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69,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砂川 陽一, 浜辺 俊英, 刀坂 泰史,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小見山 麻紀, 長谷川 浩二, 森本 達也 : </w:t>
      </w:r>
      <w:r>
        <w:rPr>
          <w:rFonts w:ascii="" w:hAnsi="" w:cs="" w:eastAsia=""/>
          <w:b w:val="false"/>
          <w:i w:val="false"/>
          <w:strike w:val="false"/>
          <w:color w:val="000000"/>
          <w:sz w:val="20"/>
          <w:u w:val="none"/>
        </w:rPr>
        <w:t xml:space="preserve">天然物サンショウ抽出物Compound Xは圧負荷による心筋肥大や心機能低下を改善させた,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須藤 優, 塚部 凌輔, 川瀬 裕斗, 清水 聡, 浜辺 俊英,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鳴田 竜也, 刀坂 泰史, 長谷川 浩二, 森本 達也 : </w:t>
      </w:r>
      <w:r>
        <w:rPr>
          <w:rFonts w:ascii="" w:hAnsi="" w:cs="" w:eastAsia=""/>
          <w:b w:val="false"/>
          <w:i w:val="false"/>
          <w:strike w:val="false"/>
          <w:color w:val="000000"/>
          <w:sz w:val="20"/>
          <w:u w:val="none"/>
        </w:rPr>
        <w:t xml:space="preserve">転写因子GATA4の二量体形成が心筋細胞肥大反応を制御する,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峯岸 龍志, 砂川 陽一, 石間 彩花, 鈴木 悠斗,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線維芽細胞特異的p300-BP1KOマウスは圧負荷による心線維化及び心筋肥大を抑制した,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品川 統也, 平子 裕太,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砂川 陽一, 刀坂 泰史, 浜辺 俊英, 清水 聡, 柴田 浩行, 小見山 麻紀, 長谷川 浩二, 森本 達也 : </w:t>
      </w:r>
      <w:r>
        <w:rPr>
          <w:rFonts w:ascii="" w:hAnsi="" w:cs="" w:eastAsia=""/>
          <w:b w:val="false"/>
          <w:i w:val="false"/>
          <w:strike w:val="false"/>
          <w:color w:val="000000"/>
          <w:sz w:val="20"/>
          <w:u w:val="none"/>
        </w:rPr>
        <w:t xml:space="preserve">クルクミン誘導体GO-Y022はクルクミンより低用量でマウスの圧負荷心不全を改善する,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稲井 恭子, 岩清水 苑夏, 望月 沙穂, 槌谷 佳那子, 小野 雅也,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俊英, 小見山 麻紀, 長谷川 浩二, 坂本 多穂, 黒川 洵子, 森本 達也 : </w:t>
      </w:r>
      <w:r>
        <w:rPr>
          <w:rFonts w:ascii="" w:hAnsi="" w:cs="" w:eastAsia=""/>
          <w:b w:val="false"/>
          <w:i w:val="false"/>
          <w:strike w:val="false"/>
          <w:color w:val="000000"/>
          <w:sz w:val="20"/>
          <w:u w:val="none"/>
        </w:rPr>
        <w:t xml:space="preserve">ノビレチンはドキソルビシン誘発心毒性に対する保護効果を示した,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63,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圧負荷心不全モデルマウスにおいてBRG1阻害剤PFI-3は心収縮機能悪化を改善した,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61,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俊輔, 高井 秀通,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俊秀, 今泉 厚,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橋本 正, 長谷川 浩二, 森本 達也 : </w:t>
      </w:r>
      <w:r>
        <w:rPr>
          <w:rFonts w:ascii="" w:hAnsi="" w:cs="" w:eastAsia=""/>
          <w:b w:val="false"/>
          <w:i w:val="false"/>
          <w:strike w:val="false"/>
          <w:color w:val="000000"/>
          <w:sz w:val="20"/>
          <w:u w:val="none"/>
        </w:rPr>
        <w:t xml:space="preserve">新規クルクミン製剤であるcurcuRougeTMは心筋梗塞モデルラットにおいて心収縮能の低下を抑制した,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60,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莉沙, 片桐 宇大, 清水 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浜辺 俊秀, 砂川 陽一, 川瀬 裕斗, 鳴田 竜也, 刀坂 泰史, 長谷川 浩二, 森本 達也 : </w:t>
      </w:r>
      <w:r>
        <w:rPr>
          <w:rFonts w:ascii="" w:hAnsi="" w:cs="" w:eastAsia=""/>
          <w:b w:val="false"/>
          <w:i w:val="false"/>
          <w:strike w:val="false"/>
          <w:color w:val="000000"/>
          <w:sz w:val="20"/>
          <w:u w:val="none"/>
        </w:rPr>
        <w:t xml:space="preserve">High throughput screening assayにより同定したRFN-409は圧負荷による心肥大と左室収縮能低下を抑制した,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58,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薬剤性腎障害の病態の解明と予防薬同定―シスプラチン腎障害について(教育講演1 AKIの病態機序解明に迫る! ), </w:t>
      </w:r>
      <w:r>
        <w:rPr>
          <w:rFonts w:ascii="" w:hAnsi="" w:cs="" w:eastAsia=""/>
          <w:b w:val="false"/>
          <w:i w:val="true"/>
          <w:strike w:val="false"/>
          <w:color w:val="000000"/>
          <w:sz w:val="20"/>
          <w:u w:val="none"/>
        </w:rPr>
        <w:t xml:space="preserve">第67回日本腎臓学会学術総会,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p300/CBPのヒストンアセチル化酵素活性を阻害する低分子化合物であるA485は圧負荷による収縮機能低下を改善した,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医学部・薬学部合同薬理学ロールプレイ実習における学習効果の比較と教育的意義, </w:t>
      </w:r>
      <w:r>
        <w:rPr>
          <w:rFonts w:ascii="" w:hAnsi="" w:cs="" w:eastAsia=""/>
          <w:b w:val="false"/>
          <w:i w:val="true"/>
          <w:strike w:val="false"/>
          <w:color w:val="000000"/>
          <w:sz w:val="20"/>
          <w:u w:val="none"/>
        </w:rPr>
        <w:t xml:space="preserve">第98回日本薬理学会年会(APPW2025),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生体における生命金属元素「鉄」の役割, </w:t>
      </w:r>
      <w:r>
        <w:rPr>
          <w:rFonts w:ascii="" w:hAnsi="" w:cs="" w:eastAsia=""/>
          <w:b w:val="false"/>
          <w:i w:val="true"/>
          <w:strike w:val="false"/>
          <w:color w:val="000000"/>
          <w:sz w:val="20"/>
          <w:u w:val="none"/>
        </w:rPr>
        <w:t xml:space="preserve">DCセミナー(高知大学医学部特別講義),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代謝関連疾患における生命金属元素「鉄」の意義, </w:t>
      </w:r>
      <w:r>
        <w:rPr>
          <w:rFonts w:ascii="" w:hAnsi="" w:cs="" w:eastAsia=""/>
          <w:b w:val="false"/>
          <w:i w:val="true"/>
          <w:strike w:val="false"/>
          <w:color w:val="000000"/>
          <w:sz w:val="20"/>
          <w:u w:val="none"/>
        </w:rPr>
        <w:t xml:space="preserve">Cliical &amp; Pharmacologicalセミナー,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心腎疾患治療における五苓散の新たな可能性, </w:t>
      </w:r>
      <w:r>
        <w:rPr>
          <w:rFonts w:ascii="" w:hAnsi="" w:cs="" w:eastAsia=""/>
          <w:b w:val="false"/>
          <w:i w:val="true"/>
          <w:strike w:val="false"/>
          <w:color w:val="000000"/>
          <w:sz w:val="20"/>
          <w:u w:val="none"/>
        </w:rPr>
        <w:t xml:space="preserve">第49回 千葉東洋医学シンポジウム,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宮高 (名),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心血管疾患とMASLD 病態の共通制御分子としてのヘパリンコファクターII, </w:t>
      </w:r>
      <w:r>
        <w:rPr>
          <w:rFonts w:ascii="" w:hAnsi="" w:cs="" w:eastAsia=""/>
          <w:b w:val="false"/>
          <w:i w:val="true"/>
          <w:strike w:val="false"/>
          <w:color w:val="000000"/>
          <w:sz w:val="20"/>
          <w:u w:val="none"/>
        </w:rPr>
        <w:t xml:space="preserve">第57回日本動脈硬化学会総会・学術集会 合同シンポジウム3(日本肝臓学会)「MASLD/MASH と心血管疾患・脂質異常症」,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