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 Iwata, B Aoyama, A Nishigaki, D Yamanaka, H Tateiwa,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The role of hippocampal insulin signaling on postoperative cognitive dysfunction in an aged rat model of abdominal surgery.,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false"/>
          <w:strike w:val="false"/>
          <w:color w:val="000000"/>
          <w:sz w:val="20"/>
          <w:u w:val="none"/>
        </w:rPr>
        <w:t>87-94,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79-82,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Michiko Yasuda, Tomoko Kinugawa, Shoko Itakura, Kazu-ichi Yoshida,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Yokoyama : </w:t>
      </w:r>
      <w:r>
        <w:rPr>
          <w:rFonts w:ascii="" w:hAnsi="" w:cs="" w:eastAsia=""/>
          <w:b w:val="false"/>
          <w:i w:val="false"/>
          <w:strike w:val="false"/>
          <w:color w:val="000000"/>
          <w:sz w:val="20"/>
          <w:u w:val="none"/>
        </w:rPr>
        <w:t xml:space="preserve">Contractile response of lipopolysaccharide-treated rat thoracic aortas ot adrenaline or noradrenaline with or without local anaesthetic agents., </w:t>
      </w:r>
      <w:r>
        <w:rPr>
          <w:rFonts w:ascii="" w:hAnsi="" w:cs="" w:eastAsia=""/>
          <w:b w:val="false"/>
          <w:i w:val="true"/>
          <w:strike w:val="false"/>
          <w:color w:val="000000"/>
          <w:sz w:val="20"/>
          <w:u w:val="single"/>
        </w:rPr>
        <w:t>Biomedical Research (India)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3826-3831, 2017.</w:t>
      </w:r>
    </w:p>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76-83, 2017.</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血管新生に及ぼす麻酔薬と周術期管理法の影響,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1178-1182,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181-184,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Watananbe S,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Iwata H, Yamanaka D, Locatelli FM, Kataoka H, Htakeyama Y, Okuhara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 : </w:t>
      </w:r>
      <w:r>
        <w:rPr>
          <w:rFonts w:ascii="" w:hAnsi="" w:cs="" w:eastAsia=""/>
          <w:b w:val="false"/>
          <w:i w:val="false"/>
          <w:strike w:val="false"/>
          <w:color w:val="000000"/>
          <w:sz w:val="20"/>
          <w:u w:val="none"/>
        </w:rPr>
        <w:t xml:space="preserve">Dynamic Behavior of Perioperative Uric Acid Levels for Early Prediction of Postoperative Acute Kidney Injury: A Single-center Retrospective Database Analysis,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術前検査で発見されたフォン・ウィルブランド病患者の鎮静経験,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血管迷走神経反射により2度心停止が生じた症例について考える,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口腔外科手術患者の術前心電図における早期再分極およびQT延長の頻度と周術期の経過について,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小胞体ストレス応答においてGADD34のC端末は細胞増殖を調整する,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研修歯科医に対する下顎孔伝達麻酔シミュレーション教育の有用性,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高齢者に多い内科系疾患の歯科治療前評価と対応 1. 循環器疾患, --- (7)心臓弁膜症 (8)心筋症 ---,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衣川 智子,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安田 美智子, 澁谷 真子, 横江 千寿子, 板倉 紹子, 今泉 うの, 香川 恵太, 森本 佳成, 吉田 和市 : </w:t>
      </w:r>
      <w:r>
        <w:rPr>
          <w:rFonts w:ascii="" w:hAnsi="" w:cs="" w:eastAsia=""/>
          <w:b w:val="false"/>
          <w:i w:val="false"/>
          <w:strike w:val="false"/>
          <w:color w:val="000000"/>
          <w:sz w:val="20"/>
          <w:u w:val="none"/>
        </w:rPr>
        <w:t xml:space="preserve">Dubin-Johnson Syndromeを伴った患者の抜歯術における静脈内鎮静法下患者管理の経験,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337-339,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衣川 智子,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安田 美智子, 渋谷 真子, 横江 千寿子, 板倉 紹子, 今泉 うの, 香川 恵太, 森本 佳成, 吉田 和市 : </w:t>
      </w:r>
      <w:r>
        <w:rPr>
          <w:rFonts w:ascii="" w:hAnsi="" w:cs="" w:eastAsia=""/>
          <w:b w:val="false"/>
          <w:i w:val="false"/>
          <w:strike w:val="false"/>
          <w:color w:val="000000"/>
          <w:sz w:val="20"/>
          <w:u w:val="none"/>
        </w:rPr>
        <w:t xml:space="preserve">Dubin-Johnson Syndromeを伴った患者の抜歯における静脈内鎮静法下患者管理の経験,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337-339,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311-312,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1424-1426,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江口 覚, 高石 和美, 北畑 洋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1424-1426,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江口 覚, 高石 和美, 北畑 洋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121-122,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Tateiwa, Takashi Kawano, Atsushi Nishigaki, Daiki Yamanaka, Bun Aoyama,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The role of hippocampal brain-derived neurotrophic factor in age-related differences in neuropathic pain behavior in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56-66, 2018.</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奥秋記念賞を受賞して,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313-314,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英文誌掲載論文紹介; Shigeki Fujiwara, Yoshifumi Kawakubo, Satoshi Mori, Keiichi Tachihara, Izumi Toyoguchi and Takeshi Yokoyama: Effect of planecta and ROSE™ on the frequency characteristics of blood pressure-transducer kits, Journal of Clinical Monitoring and Computing,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672,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立原 敬一, 玉城 聡, 森 聡史, 中原 毅,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医用治療機器学実習にアクティブラーニングを導入した際の教育効果, --- ―DDDペースメーカー Medtronic5388を対象に― ---, </w:t>
      </w:r>
      <w:r>
        <w:rPr>
          <w:rFonts w:ascii="" w:hAnsi="" w:cs="" w:eastAsia=""/>
          <w:b w:val="false"/>
          <w:i w:val="true"/>
          <w:strike w:val="false"/>
          <w:color w:val="000000"/>
          <w:sz w:val="20"/>
          <w:u w:val="none"/>
        </w:rPr>
        <w:t xml:space="preserve">帝京短期大学 教育研究報告集,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15-24,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内山 陽介, 立原 敬一, 大内 謙太郎, 森 聡史, 豊口 泉 : </w:t>
      </w:r>
      <w:r>
        <w:rPr>
          <w:rFonts w:ascii="" w:hAnsi="" w:cs="" w:eastAsia=""/>
          <w:b w:val="false"/>
          <w:i w:val="false"/>
          <w:strike w:val="false"/>
          <w:color w:val="000000"/>
          <w:sz w:val="20"/>
          <w:u w:val="none"/>
        </w:rPr>
        <w:t xml:space="preserve">SafedrawTMが観血的動脈圧測定回路の周波数特性に与える影響について,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良, 高石 和美, 尾上 真奈美,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北畑 洋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大内 謙太郎, 大島 優, 山中 仁, 細川 瑠美子, 怡土 信一,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喉頭展開における声帯の視認性に与える影響,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吉田 雅彦, 北畑 洋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尾上 真奈美, 大塚 良,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北畑 洋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江口 覚, 高石 和美, 北畑 洋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覚,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大内 謙太郎, 大島 優, 山中 仁, 細川 瑠美子, 怡土 信一,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喉頭展開における声帯の視認性に与える影響, </w:t>
      </w:r>
      <w:r>
        <w:rPr>
          <w:rFonts w:ascii="" w:hAnsi="" w:cs="" w:eastAsia=""/>
          <w:b w:val="false"/>
          <w:i w:val="true"/>
          <w:strike w:val="false"/>
          <w:color w:val="000000"/>
          <w:sz w:val="20"/>
          <w:u w:val="none"/>
        </w:rPr>
        <w:t xml:space="preserve">第45回日本歯科麻酔学会総会・学術集会,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合併症を有する患者の安全な歯科診療を目指して, --- 第一部「全身状態評価とバイタルサイン」;第二部「感染対策と一次救命処置」 ---, </w:t>
      </w:r>
      <w:r>
        <w:rPr>
          <w:rFonts w:ascii="" w:hAnsi="" w:cs="" w:eastAsia=""/>
          <w:b w:val="false"/>
          <w:i w:val="true"/>
          <w:strike w:val="false"/>
          <w:color w:val="000000"/>
          <w:sz w:val="20"/>
          <w:u w:val="none"/>
        </w:rPr>
        <w:t xml:space="preserve">日本歯科麻酔学会主催事業 平成29年度「安全な歯科医療のためのバイタルサインセミナー」,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OSASを伴った成人Still病患者の歯科治療時の静脈麻酔経験,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根管治療後に下歯槽神経感覚障害が生じた1例,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口腔内浸潤麻酔時に麻酔薬の血管内誤注入が疑われた1例,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新居 麻美子, 尾上 真奈美,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歯科治療後に悪心嘔吐を認めた患者の精神沈静法経験,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印象記 第45回日本歯科麻酔学会総会・学術集会,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1687-1688, 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1 全身麻酔の理論,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2 吸入麻酔法,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全身管理上問題となる疾患の病態と患者管理 II 循環系疾患,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一次性舌痛症における唾液アミラーゼ活性測定の試み,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64-67,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710-718,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1172-1181,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Fabricio M. Locatelli, Takashi Kawano, Hideki Iwata, Bun Aoyama,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Atsushi Nishigaki, Daiki Yamanaka, Hiroki Tateiwa, Marie Shigematsu-Locatelli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Resveratrol-loaded nanoemulsion prevents cognitive decline after abdominal surgery in aged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395-402,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Ohtuka Ryo,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Fibromyalgia with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QTc延長患者における全身麻酔中のQTc変動,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53-55,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Bun Aoyama, Takashi Kawano, Hideki Iwata, Atsushi Nishigaki, Daiki Yamanaka, Hiroki Tateiwa,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Role of neurosteroid allopregnanolone on age-related differences in exercise-induced hypoalgesia in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77-83, 2019.</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ヒト唾液腺細胞におけるピロカルピン塩酸塩の AQP5 発現に関する研究,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computed tomography and nasopharyngoscopy for nasotracheal intubation after pharyngeal flap construction,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 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N Takase, Hiroko Kanagawa,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Intractable Stomatitis Well-Treated with Kampo Medicines: A Case Series, </w:t>
      </w:r>
      <w:r>
        <w:rPr>
          <w:rFonts w:ascii="" w:hAnsi="" w:cs="" w:eastAsia=""/>
          <w:b w:val="false"/>
          <w:i w:val="true"/>
          <w:strike w:val="false"/>
          <w:color w:val="000000"/>
          <w:sz w:val="20"/>
          <w:u w:val="none"/>
        </w:rPr>
        <w:t xml:space="preserve">The 13th Asian Congress on Oral and Maxillofacial Surgery,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一次性舌痛症における唾液アミラーゼ活性測定の有用性,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喉頭蓋囊胞を有する6症例の全身麻酔経験,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金川 裕子,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漢方薬が奏効した難治性口内炎の6例, </w:t>
      </w:r>
      <w:r>
        <w:rPr>
          <w:rFonts w:ascii="" w:hAnsi="" w:cs="" w:eastAsia=""/>
          <w:b w:val="false"/>
          <w:i w:val="true"/>
          <w:strike w:val="false"/>
          <w:color w:val="000000"/>
          <w:sz w:val="20"/>
          <w:u w:val="none"/>
        </w:rPr>
        <w:t xml:space="preserve">第63回日本口腔外科学会学術大会,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若年周期性好中球減少症患者の抜歯経験, </w:t>
      </w:r>
      <w:r>
        <w:rPr>
          <w:rFonts w:ascii="" w:hAnsi="" w:cs="" w:eastAsia=""/>
          <w:b w:val="false"/>
          <w:i w:val="true"/>
          <w:strike w:val="false"/>
          <w:color w:val="000000"/>
          <w:sz w:val="20"/>
          <w:u w:val="none"/>
        </w:rPr>
        <w:t xml:space="preserve">第63回日本口腔外科学会総会・学術集会,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巨大甲状腺腫を有する患者の全身麻酔経験,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高度肥満を有する自閉症スペクトラム障害患者に対して全身麻酔を行った2症例,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false"/>
          <w:strike w:val="false"/>
          <w:color w:val="000000"/>
          <w:sz w:val="20"/>
          <w:u w:val="none"/>
        </w:rPr>
        <w:t>72-77,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Koyama, Takashi Kawano, Hideki Iwata, Bun Aoyama,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Atsushi Nishigaki, Daiki Yamanaka, Hiroki Tateiwa, Marie Shigematsu-Locatelli,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Acute postoperative pain exacerbates neuroinflammation and related delirium-like cognitive dysfunction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482-486,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Nishigaki, Takashi Kawano, Hideki Iwata, Bun Aoyama, Daiki Yamanaka, Hiroki Tateiwa,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Acute and long-term effects of haloperidol on surgery-induced neuroinflammation and cognitive deficits in aged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416-425,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353-356,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Electrons released from both flavins of NADPH-P450 reductase contribute to the reductive mobilization of iron from ferritin.,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230-232,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e17372,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 inhibition suppresses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2148-2158, 2019.</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Pleth Variability Index Predicts Hemodynamic Derangements In Patients Undergoing Oral Surgery, </w:t>
      </w:r>
      <w:r>
        <w:rPr>
          <w:rFonts w:ascii="" w:hAnsi="" w:cs="" w:eastAsia=""/>
          <w:b w:val="false"/>
          <w:i w:val="true"/>
          <w:strike w:val="false"/>
          <w:color w:val="000000"/>
          <w:sz w:val="20"/>
          <w:u w:val="none"/>
        </w:rPr>
        <w:t xml:space="preserve">The Anesthesiology 2019 Annual Meeting, </w:t>
      </w:r>
      <w:r>
        <w:rPr>
          <w:rFonts w:ascii="" w:hAnsi="" w:cs="" w:eastAsia=""/>
          <w:b w:val="false"/>
          <w:i w:val="false"/>
          <w:strike w:val="false"/>
          <w:color w:val="000000"/>
          <w:sz w:val="20"/>
          <w:u w:val="none"/>
        </w:rPr>
        <w:t>Orando USA,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Addison病による急性副腎不全を伴った歯性感染症の1例, </w:t>
      </w:r>
      <w:r>
        <w:rPr>
          <w:rFonts w:ascii="" w:hAnsi="" w:cs="" w:eastAsia=""/>
          <w:b w:val="false"/>
          <w:i w:val="true"/>
          <w:strike w:val="false"/>
          <w:color w:val="000000"/>
          <w:sz w:val="20"/>
          <w:u w:val="none"/>
        </w:rPr>
        <w:t xml:space="preserve">第48回日本口腔外科学会 中国四国支部学術集会,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牧野 佐和, 新田 一仁,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帝王切開術時の臨床的羊水塞栓症により子宮摘出術を施行した症例, </w:t>
      </w:r>
      <w:r>
        <w:rPr>
          <w:rFonts w:ascii="" w:hAnsi="" w:cs="" w:eastAsia=""/>
          <w:b w:val="false"/>
          <w:i w:val="true"/>
          <w:strike w:val="false"/>
          <w:color w:val="000000"/>
          <w:sz w:val="20"/>
          <w:u w:val="none"/>
        </w:rPr>
        <w:t xml:space="preserve">第40回日本循環制御医学会総会・学術集会,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薬物療法が奏効した口腔顔面痛の11例, </w:t>
      </w:r>
      <w:r>
        <w:rPr>
          <w:rFonts w:ascii="" w:hAnsi="" w:cs="" w:eastAsia=""/>
          <w:b w:val="false"/>
          <w:i w:val="true"/>
          <w:strike w:val="false"/>
          <w:color w:val="000000"/>
          <w:sz w:val="20"/>
          <w:u w:val="none"/>
        </w:rPr>
        <w:t xml:space="preserve">第24回日本口腔顔面痛学会,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中原 崇道,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西窪 美波,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舌下神経麻痺とNumb Chin症候群を初発症状としたBurkittリンパ腫の1例,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上唇に生じた疣贅性黄色腫の1例,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唾液腺導管細胞の IFN-γ 誘導性CXCL10 過剰発現における MMP-9 の関与, </w:t>
      </w:r>
      <w:r>
        <w:rPr>
          <w:rFonts w:ascii="" w:hAnsi="" w:cs="" w:eastAsia=""/>
          <w:b w:val="false"/>
          <w:i w:val="true"/>
          <w:strike w:val="false"/>
          <w:color w:val="000000"/>
          <w:sz w:val="20"/>
          <w:u w:val="none"/>
        </w:rPr>
        <w:t xml:space="preserve">第56回日本口腔組織培養学会学術集会,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斎藤 英里香, 重光 健史,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輸血拒否のため術式変更を行った気道確保困難患者の全身麻酔経験,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注射に対する恐怖心の強い自閉スペクトラム症児の吸入鎮静法管理,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8-12, 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--- 1 プローブの選択と安全な挿入法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--- 2 吸入麻酔法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--- 1 全身麻酔の理論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Inferior alveolar nerve paresthesia caused by the extrusion of calcium hydroxide-based paste into themandibular canal: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366-369,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and complications during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229-235,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4123-4129,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Guo-Gang Feng, Toshiharu Azma,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Cytoskeleton-disrupting agent cytochalasin B reduces oxidative stress caused by high glucose in the human arterial smooth muscle,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197-203,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シェーグレン症候群唾液腺でのMMP-9過剰発現機序とCXCL10への関与, </w:t>
      </w:r>
      <w:r>
        <w:rPr>
          <w:rFonts w:ascii="" w:hAnsi="" w:cs="" w:eastAsia=""/>
          <w:b w:val="false"/>
          <w:i w:val="true"/>
          <w:strike w:val="false"/>
          <w:color w:val="000000"/>
          <w:sz w:val="20"/>
          <w:u w:val="none"/>
        </w:rPr>
        <w:t xml:space="preserve">第74回日本口腔科学会学術集会,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全身麻酔の術中検査でクレアチンキナーゼ(CK)の異常高値を認めた1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歯科治療時に全身的偶発症/合併症を発症した8 症例:患者急変時に歯科衛生士ができる対応,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人工膵臓を用いた小児の術中強化インスリン療法は可能か?, --- パネルディスカッション:人工膵臓は第3の人工臓器になれるのか?:普及に向けた現状と将来展望 ---,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膵全摘術後1週間の皮下間質液中グルコース濃度変動と人工膵臓の有用性,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細胞骨格ターンオーバー調節物質による細胞内経路制御機構の解明と麻酔薬作用,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32-35,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Hiroyuki Kinoshita, Shingo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Vascular Smooth Muscle Function and Oxidative Stress Induced by NADPH Oxidase with the Clinical Implications,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1947, 2021.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relevant concentration of propofol and benzodiazepines did not affect in vitro angiogenesis.,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870-878,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 Nitta, K Takata,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intensive insulin therapy during pediatric surgery,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Case Series of Anesthetic Patients With Epiglottic Cysts,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168-177,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髙田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68-71,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 patient with tracheal stenosis after previous tracheotomy,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224-229,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全身麻酔導入および覚醒時に顕著なQTc延長を認めた左室心筋緻密化障害患児の1例,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70-72,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理紗, 月本 翔太, 永野 沙紀, 湯浅 あかね,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高杉 嘉弘 : </w:t>
      </w:r>
      <w:r>
        <w:rPr>
          <w:rFonts w:ascii="" w:hAnsi="" w:cs="" w:eastAsia=""/>
          <w:b w:val="false"/>
          <w:i w:val="false"/>
          <w:strike w:val="false"/>
          <w:color w:val="000000"/>
          <w:sz w:val="20"/>
          <w:u w:val="none"/>
        </w:rPr>
        <w:t xml:space="preserve">静脈内鎮静法と舌神経ブロックで管理した 妊娠初期患者の舌腫瘍切除術の 1 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131-133,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レミマゾラムを使用した全静脈麻酔と文献的考察, </w:t>
      </w:r>
      <w:r>
        <w:rPr>
          <w:rFonts w:ascii="" w:hAnsi="" w:cs="" w:eastAsia=""/>
          <w:b w:val="false"/>
          <w:i w:val="true"/>
          <w:strike w:val="false"/>
          <w:color w:val="000000"/>
          <w:sz w:val="20"/>
          <w:u w:val="none"/>
        </w:rPr>
        <w:t xml:space="preserve">日本歯科麻酔学会Newsletter,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6,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川人 伸次, 高石 和美,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高田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1212-1215,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川人 伸次, 高石 和美,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高田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1212-1215,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小規模リワークプログラムの可能性 ワーク&amp;ライフサポート, </w:t>
      </w:r>
      <w:r>
        <w:rPr>
          <w:rFonts w:ascii="" w:hAnsi="" w:cs="" w:eastAsia=""/>
          <w:b w:val="false"/>
          <w:i w:val="true"/>
          <w:strike w:val="false"/>
          <w:color w:val="000000"/>
          <w:sz w:val="20"/>
          <w:u w:val="none"/>
        </w:rPr>
        <w:t xml:space="preserve">日本うつ病学会総会・日本認知療法・認知行動療法学会プログラム・抄録集, </w:t>
      </w:r>
      <w:r>
        <w:rPr>
          <w:rFonts w:ascii="" w:hAnsi="" w:cs="" w:eastAsia=""/>
          <w:b w:val="false"/>
          <w:i w:val="false"/>
          <w:strike w:val="false"/>
          <w:color w:val="000000"/>
          <w:sz w:val="20"/>
          <w:u w:val="none"/>
        </w:rPr>
        <w:t>398,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小規模リワークプログラムの可能性 ワーク&amp;ライフサポート, </w:t>
      </w:r>
      <w:r>
        <w:rPr>
          <w:rFonts w:ascii="" w:hAnsi="" w:cs="" w:eastAsia=""/>
          <w:b w:val="false"/>
          <w:i w:val="true"/>
          <w:strike w:val="false"/>
          <w:color w:val="000000"/>
          <w:sz w:val="20"/>
          <w:u w:val="none"/>
        </w:rPr>
        <w:t xml:space="preserve">日本うつ病学会総会・日本認知療法・認知行動療法学会プログラム・抄録集, </w:t>
      </w:r>
      <w:r>
        <w:rPr>
          <w:rFonts w:ascii="" w:hAnsi="" w:cs="" w:eastAsia=""/>
          <w:b w:val="false"/>
          <w:i w:val="false"/>
          <w:strike w:val="false"/>
          <w:color w:val="000000"/>
          <w:sz w:val="20"/>
          <w:u w:val="none"/>
        </w:rPr>
        <w:t>398,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小規模リワークの試み, </w:t>
      </w:r>
      <w:r>
        <w:rPr>
          <w:rFonts w:ascii="" w:hAnsi="" w:cs="" w:eastAsia=""/>
          <w:b w:val="false"/>
          <w:i w:val="true"/>
          <w:strike w:val="false"/>
          <w:color w:val="000000"/>
          <w:sz w:val="20"/>
          <w:u w:val="none"/>
        </w:rPr>
        <w:t xml:space="preserve">精神神経学雑誌, </w:t>
      </w:r>
      <w:r>
        <w:rPr>
          <w:rFonts w:ascii="" w:hAnsi="" w:cs="" w:eastAsia=""/>
          <w:b w:val="false"/>
          <w:i w:val="false"/>
          <w:strike w:val="false"/>
          <w:color w:val="000000"/>
          <w:sz w:val="20"/>
          <w:u w:val="none"/>
        </w:rPr>
        <w:t>S547,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江口 覚, 高石 和美, 北畑 洋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理紗, 高田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長宗 雅美, 赤池 雅史, 高石 和美, 北畑 洋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大内 謙太郎,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中村 裕一郎 : </w:t>
      </w:r>
      <w:r>
        <w:rPr>
          <w:rFonts w:ascii="" w:hAnsi="" w:cs="" w:eastAsia=""/>
          <w:b w:val="false"/>
          <w:i w:val="false"/>
          <w:strike w:val="false"/>
          <w:color w:val="000000"/>
          <w:sz w:val="20"/>
          <w:u w:val="none"/>
        </w:rPr>
        <w:t xml:space="preserve">喉頭展開時の声帯視認性に与える要因,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110,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江口 覚, 高石 和美, 北畑 洋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理紗, 高田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長宗 雅美, 赤池 雅史, 高石 和美, 北畑 洋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大内 謙太郎,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中村 裕一郎 : </w:t>
      </w:r>
      <w:r>
        <w:rPr>
          <w:rFonts w:ascii="" w:hAnsi="" w:cs="" w:eastAsia=""/>
          <w:b w:val="false"/>
          <w:i w:val="false"/>
          <w:strike w:val="false"/>
          <w:color w:val="000000"/>
          <w:sz w:val="20"/>
          <w:u w:val="none"/>
        </w:rPr>
        <w:t xml:space="preserve">喉頭展開時の声帯視認性に与える要因,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110,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局所麻酔下歯科治療後にアレルギー反応を繰り返したSjögren症候群患者の全身管理経験,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小児麻酔の専門性をどのように教育するか, --- 教育講演「小児麻酔科医のキャリアプラン」 ---, </w:t>
      </w:r>
      <w:r>
        <w:rPr>
          <w:rFonts w:ascii="" w:hAnsi="" w:cs="" w:eastAsia=""/>
          <w:b w:val="false"/>
          <w:i w:val="true"/>
          <w:strike w:val="false"/>
          <w:color w:val="000000"/>
          <w:sz w:val="20"/>
          <w:u w:val="none"/>
        </w:rPr>
        <w:t xml:space="preserve">日本小児麻酔学会第26回大会,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小児の神経発達に及ぼす全身麻酔と体外循環の影響,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65,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武川 香織, 長岡 仁美, 鶴田 真生,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篠島 理,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歯科外来におけるRRS(Rapid Response System)へ歯科衛生士が介入した1例,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篠島 理,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esCCO(非侵襲連続推定心拍出量)測定下にレミマゾラムを使用し全身麻酔を行った高安動脈炎患者の1例,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青木 理紗, 大塚 拓, 斎藤 昌司, 吉田 雅彦,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成人先天性疾患患者に対する歯科治療時の全身管理2例,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麻酔科医のための体外循環の知識,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Risa Aoki,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Intravenous Anesthesia Using Remimazolam and Continuous Cardiac Output Monitoring for Dental Anesthesia in a Patient With Takayasus Arteritis: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e01599,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真里菜,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複数回の再手術を要し血友病Bと判明した舌裂傷の1症例,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下咽頭梨状窩瘻に対しトリクロル酢酸で化学的焼灼術を施行した1症例,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107-108,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川人 伸次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107-108,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真里菜, 西川 美佳,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複数回の再手術を要した血友病Bの1症例,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理(徳島大学病院 歯科麻酔科),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57,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心肺蘇生時におけるクアドラライト麻酔用マスクの有用性の検討,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51,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江口 覚, 箕田 直治, 高田 香, 曽我 朋宏, 木下 浩之, 川人 伸次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 </w:t>
      </w:r>
      <w:r>
        <w:rPr>
          <w:rFonts w:ascii="" w:hAnsi="" w:cs="" w:eastAsia=""/>
          <w:b w:val="false"/>
          <w:i w:val="false"/>
          <w:strike w:val="false"/>
          <w:color w:val="000000"/>
          <w:sz w:val="20"/>
          <w:u w:val="none"/>
        </w:rPr>
        <w:t>57,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食物依存性運動アナフィラキシー患者に対する口腔外科手術時の静脈麻酔併用静脈内鎮静法管理の 1 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開口障害を伴う筋突起および側頭筋腱膜過形成症患者の口腔外科手術時にGLIDESCOPE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遺伝性出血性毛細血管拡張症患者に対する歯科治療時の周術期管理の1例,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175,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Gilbert症候群患者の口腔外科手術時の全身麻酔経験,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152,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 症候群患者の口腔外科手術時の全身麻酔経験,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川﨑 元敬, 森野 忠夫,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泉 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島原 範芳,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慢性疼痛診療モデル事業報告会・シンポジウム, </w:t>
      </w:r>
      <w:r>
        <w:rPr>
          <w:rFonts w:ascii="" w:hAnsi="" w:cs="" w:eastAsia=""/>
          <w:b w:val="false"/>
          <w:i w:val="true"/>
          <w:strike w:val="false"/>
          <w:color w:val="000000"/>
          <w:sz w:val="20"/>
          <w:u w:val="none"/>
        </w:rPr>
        <w:t xml:space="preserve">令和4年度厚生労働省 慢性疼痛診療システム均てん化事業四国地区「慢性の痛み診療のための多職種・多診療科・地域との連携」報告書, </w:t>
      </w:r>
      <w:r>
        <w:rPr>
          <w:rFonts w:ascii="" w:hAnsi="" w:cs="" w:eastAsia=""/>
          <w:b w:val="false"/>
          <w:i w:val="false"/>
          <w:strike w:val="false"/>
          <w:color w:val="000000"/>
          <w:sz w:val="20"/>
          <w:u w:val="none"/>
        </w:rPr>
        <w:t>40-42,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患者の診察 4 全身の症候 14) 貧血, 永末書店,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真里菜,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箕田 直治, 曽我 朋宏,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QTc延長を認めたクレアチントランスポーター欠撹症患者の全身麻酔経験,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69-72,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Mika Nishikawa,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Osamu Sasajima,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Pronounced QTc Prolongation During General Anesthesia in a Child with Left Ventricular Non-Compaction Cardiomyopathy,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137-139,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江口 覚,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箕田 直治, 曽我 朋宏, 木下 浩之, 川人 伸次 : </w:t>
      </w:r>
      <w:r>
        <w:rPr>
          <w:rFonts w:ascii="" w:hAnsi="" w:cs="" w:eastAsia=""/>
          <w:b w:val="false"/>
          <w:i w:val="false"/>
          <w:strike w:val="false"/>
          <w:color w:val="000000"/>
          <w:sz w:val="20"/>
          <w:u w:val="none"/>
        </w:rPr>
        <w:t xml:space="preserve">QTc延長を認めたクレアチントランスポーター欠損症患者の全身麻酔経験,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歯科口腔外科手術における高齢患者の麻酔方法と術前合併疾患に関する検討,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87-89,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181,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真里菜, 江口 覚,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川人 伸次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臨床モニター,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79,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加山 実優,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富山 栞, 篠島 理, 髙田 真里菜, 西川 美佳,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運動誘発性喘息患児に対する口腔外科手術時の静脈麻酔併用静脈内鎮静法管理の 1 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加山 美優, 富山 栞,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開口障害を伴うGorlin症候群患者の口腔外科手術時にGLIDESCOPE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加山 実優, 富山 栞, 篠島 理,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後天性血友病患者の全身管理経験,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三宅 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岩崎 昭憲 : </w:t>
      </w:r>
      <w:r>
        <w:rPr>
          <w:rFonts w:ascii="" w:hAnsi="" w:cs="" w:eastAsia=""/>
          <w:b w:val="false"/>
          <w:i w:val="false"/>
          <w:strike w:val="false"/>
          <w:color w:val="000000"/>
          <w:sz w:val="20"/>
          <w:u w:val="none"/>
        </w:rPr>
        <w:t xml:space="preserve">当院における障害者の全身麻酔下歯科治療の実態調査, </w:t>
      </w:r>
      <w:r>
        <w:rPr>
          <w:rFonts w:ascii="" w:hAnsi="" w:cs="" w:eastAsia=""/>
          <w:b w:val="false"/>
          <w:i w:val="true"/>
          <w:strike w:val="false"/>
          <w:color w:val="000000"/>
          <w:sz w:val="20"/>
          <w:u w:val="none"/>
        </w:rPr>
        <w:t xml:space="preserve">第40回日本障害者歯科学会総会/学術集会,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心肺停止蘇生後の先天性QT延長症候群3型患児に対し歯科治療時の 全身管理を行った1例, </w:t>
      </w:r>
      <w:r>
        <w:rPr>
          <w:rFonts w:ascii="" w:hAnsi="" w:cs="" w:eastAsia=""/>
          <w:b w:val="false"/>
          <w:i w:val="true"/>
          <w:strike w:val="false"/>
          <w:color w:val="000000"/>
          <w:sz w:val="20"/>
          <w:u w:val="none"/>
        </w:rPr>
        <w:t xml:space="preserve">第33回日本有病者歯科医療学会学術大会,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山川 允仁,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前尾 慶, 鈴木 結加里, 野田 万由,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大学病院小児歯科・障害者歯科外来における過去10年の全身麻酔下歯科治療の実態調査,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195,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