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surface-emitting lasers using a semiconductor coupled multilayer cavity,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Kobayashi,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C. L. Johnson, P. D. Salmans, N. R. Ellsworth, J. Takeda, J. A. Johnson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Katayama : </w:t>
      </w:r>
      <w:r>
        <w:rPr>
          <w:rFonts w:ascii="" w:hAnsi="" w:cs="" w:eastAsia=""/>
          <w:b w:val="false"/>
          <w:i w:val="false"/>
          <w:strike w:val="false"/>
          <w:color w:val="000000"/>
          <w:sz w:val="20"/>
          <w:u w:val="none"/>
        </w:rPr>
        <w:t xml:space="preserve">High-Acquisition-Rate Single-Shot Pump-Probe Measurements Using Time-Stretching Method,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37614, 2016.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Yoshioka,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M. Kitajima, S. Yoshida, H. Shigekawa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Real-space coherent manipulation of electrons in a single tunnel junction by single-cycle terahertz electric fields, </w:t>
      </w:r>
      <w:r>
        <w:rPr>
          <w:rFonts w:ascii="" w:hAnsi="" w:cs="" w:eastAsia=""/>
          <w:b w:val="false"/>
          <w:i w:val="true"/>
          <w:strike w:val="false"/>
          <w:color w:val="000000"/>
          <w:sz w:val="20"/>
          <w:u w:val="single"/>
        </w:rPr>
        <w:t>Nature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Emitting Devices Based on a Semiconductor Coupled Multilayer Cavity for Novel Terahertz Light Sources,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Current-injection two-color lasing in a wafer-bonded coupled multilayer cavity with InGaAs multiple quantum wells,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04CH01,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04CH02,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none"/>
        </w:rPr>
        <w:t xml:space="preserve">The 43rd International Symposium on Compound Semiconductor(ISCS2016), </w:t>
      </w:r>
      <w:r>
        <w:rPr>
          <w:rFonts w:ascii="" w:hAnsi="" w:cs="" w:eastAsia=""/>
          <w:b w:val="false"/>
          <w:i w:val="true"/>
          <w:strike w:val="false"/>
          <w:color w:val="000000"/>
          <w:sz w:val="20"/>
          <w:u w:val="none"/>
        </w:rPr>
        <w:t xml:space="preserve">No.MoP-ISCS-034,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Lasing from a GaAs/AlGaAs Coupled Multilayer Cavity by Current Injection, </w:t>
      </w:r>
      <w:r>
        <w:rPr>
          <w:rFonts w:ascii="" w:hAnsi="" w:cs="" w:eastAsia=""/>
          <w:b w:val="false"/>
          <w:i w:val="true"/>
          <w:strike w:val="false"/>
          <w:color w:val="000000"/>
          <w:sz w:val="20"/>
          <w:u w:val="none"/>
        </w:rPr>
        <w:t xml:space="preserve">The 43rd International Symposium on Compound Semiconductor(ISCS2016), </w:t>
      </w:r>
      <w:r>
        <w:rPr>
          <w:rFonts w:ascii="" w:hAnsi="" w:cs="" w:eastAsia=""/>
          <w:b w:val="false"/>
          <w:i w:val="true"/>
          <w:strike w:val="false"/>
          <w:color w:val="000000"/>
          <w:sz w:val="20"/>
          <w:u w:val="none"/>
        </w:rPr>
        <w:t xml:space="preserve">No.MoP-ISCS-033,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Sb-soak on InAs Quantum Dots Grown on (001) and (113)B GaAs Substrates, </w:t>
      </w:r>
      <w:r>
        <w:rPr>
          <w:rFonts w:ascii="" w:hAnsi="" w:cs="" w:eastAsia=""/>
          <w:b w:val="false"/>
          <w:i w:val="true"/>
          <w:strike w:val="false"/>
          <w:color w:val="000000"/>
          <w:sz w:val="20"/>
          <w:u w:val="none"/>
        </w:rPr>
        <w:t xml:space="preserve">19th International Conference on Molecular Beam Epitaxy(MBE2016), </w:t>
      </w:r>
      <w:r>
        <w:rPr>
          <w:rFonts w:ascii="" w:hAnsi="" w:cs="" w:eastAsia=""/>
          <w:b w:val="true"/>
          <w:i w:val="false"/>
          <w:strike w:val="false"/>
          <w:color w:val="000000"/>
          <w:sz w:val="20"/>
          <w:u w:val="none"/>
        </w:rPr>
        <w:t xml:space="preserve">Vol.477, </w:t>
      </w:r>
      <w:r>
        <w:rPr>
          <w:rFonts w:ascii="" w:hAnsi="" w:cs="" w:eastAsia=""/>
          <w:b w:val="false"/>
          <w:i w:val="false"/>
          <w:strike w:val="false"/>
          <w:color w:val="000000"/>
          <w:sz w:val="20"/>
          <w:u w:val="none"/>
        </w:rPr>
        <w:t>221-224, Montpelier, 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Surface Emitting Lasers by a GaAs-Based Coupled Multilayer Cavity Structure for Novel Coherent Terahertz Light Sources, </w:t>
      </w:r>
      <w:r>
        <w:rPr>
          <w:rFonts w:ascii="" w:hAnsi="" w:cs="" w:eastAsia=""/>
          <w:b w:val="false"/>
          <w:i w:val="true"/>
          <w:strike w:val="false"/>
          <w:color w:val="000000"/>
          <w:sz w:val="20"/>
          <w:u w:val="none"/>
        </w:rPr>
        <w:t xml:space="preserve">19th International Conference on Molecular Beam Epitaxy(MBE2016), </w:t>
      </w:r>
      <w:r>
        <w:rPr>
          <w:rFonts w:ascii="" w:hAnsi="" w:cs="" w:eastAsia=""/>
          <w:b w:val="false"/>
          <w:i w:val="true"/>
          <w:strike w:val="false"/>
          <w:color w:val="000000"/>
          <w:sz w:val="20"/>
          <w:u w:val="none"/>
        </w:rPr>
        <w:t xml:space="preserve">No.Tu-P-59, </w:t>
      </w:r>
      <w:r>
        <w:rPr>
          <w:rFonts w:ascii="" w:hAnsi="" w:cs="" w:eastAsia=""/>
          <w:b w:val="false"/>
          <w:i w:val="false"/>
          <w:strike w:val="false"/>
          <w:color w:val="000000"/>
          <w:sz w:val="20"/>
          <w:u w:val="none"/>
        </w:rPr>
        <w:t>Montpelier, France,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none"/>
        </w:rPr>
        <w:t xml:space="preserve">2016 Internatioal Conference on Solid State Devices and Materials(SSDM2016), </w:t>
      </w:r>
      <w:r>
        <w:rPr>
          <w:rFonts w:ascii="" w:hAnsi="" w:cs="" w:eastAsia=""/>
          <w:b w:val="false"/>
          <w:i w:val="true"/>
          <w:strike w:val="false"/>
          <w:color w:val="000000"/>
          <w:sz w:val="20"/>
          <w:u w:val="none"/>
        </w:rPr>
        <w:t xml:space="preserve">No.C-4-03,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Current-Injection Two-Color Lasing in a Wafer-Bonded Coupled Multilayer Cavity with InGaAs Multiple Quantum Wells, </w:t>
      </w:r>
      <w:r>
        <w:rPr>
          <w:rFonts w:ascii="" w:hAnsi="" w:cs="" w:eastAsia=""/>
          <w:b w:val="false"/>
          <w:i w:val="true"/>
          <w:strike w:val="false"/>
          <w:color w:val="000000"/>
          <w:sz w:val="20"/>
          <w:u w:val="none"/>
        </w:rPr>
        <w:t xml:space="preserve">2016 Internatioal Conference on Solid State Devices and Materials(SSDM2016), </w:t>
      </w:r>
      <w:r>
        <w:rPr>
          <w:rFonts w:ascii="" w:hAnsi="" w:cs="" w:eastAsia=""/>
          <w:b w:val="false"/>
          <w:i w:val="true"/>
          <w:strike w:val="false"/>
          <w:color w:val="000000"/>
          <w:sz w:val="20"/>
          <w:u w:val="none"/>
        </w:rPr>
        <w:t xml:space="preserve">No.E-6-01,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Yoshioka,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M. Kitajima, S. Yoshida, H. Shigekawa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Ultrafast Manipulation of Electron Transfer in a Tunnel Junction using Carrier-Envelope Phase Controlled THz-STM, </w:t>
      </w:r>
      <w:r>
        <w:rPr>
          <w:rFonts w:ascii="" w:hAnsi="" w:cs="" w:eastAsia=""/>
          <w:b w:val="false"/>
          <w:i w:val="true"/>
          <w:strike w:val="false"/>
          <w:color w:val="000000"/>
          <w:sz w:val="20"/>
          <w:u w:val="none"/>
        </w:rPr>
        <w:t xml:space="preserve">24th International Colloquium on Scanning Probe Microscopy (ICSPM24), </w:t>
      </w:r>
      <w:r>
        <w:rPr>
          <w:rFonts w:ascii="" w:hAnsi="" w:cs="" w:eastAsia=""/>
          <w:b w:val="false"/>
          <w:i w:val="false"/>
          <w:strike w:val="false"/>
          <w:color w:val="000000"/>
          <w:sz w:val="20"/>
          <w:u w:val="none"/>
        </w:rPr>
        <w:t>Hawaii, USA,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Katayama, M. Kobayashi,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J. Takeda, C. L. Johnson, P. D. Salmans, N. R. Ellesworth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 Johnson : </w:t>
      </w:r>
      <w:r>
        <w:rPr>
          <w:rFonts w:ascii="" w:hAnsi="" w:cs="" w:eastAsia=""/>
          <w:b w:val="false"/>
          <w:i w:val="false"/>
          <w:strike w:val="false"/>
          <w:color w:val="000000"/>
          <w:sz w:val="20"/>
          <w:u w:val="none"/>
        </w:rPr>
        <w:t xml:space="preserve">Single-shot Terahertz Detection Using a GHz Bandwidth Oscilloscope, </w:t>
      </w:r>
      <w:r>
        <w:rPr>
          <w:rFonts w:ascii="" w:hAnsi="" w:cs="" w:eastAsia=""/>
          <w:b w:val="false"/>
          <w:i w:val="true"/>
          <w:strike w:val="false"/>
          <w:color w:val="000000"/>
          <w:sz w:val="20"/>
          <w:u w:val="none"/>
        </w:rPr>
        <w:t xml:space="preserve">IRMMW-THz 2016, </w:t>
      </w:r>
      <w:r>
        <w:rPr>
          <w:rFonts w:ascii="" w:hAnsi="" w:cs="" w:eastAsia=""/>
          <w:b w:val="false"/>
          <w:i w:val="false"/>
          <w:strike w:val="false"/>
          <w:color w:val="000000"/>
          <w:sz w:val="20"/>
          <w:u w:val="none"/>
        </w:rPr>
        <w:t xml:space="preserve">M4B.4,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Kuribayashi, Y. Shiozawa,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Real-Time Mapping of High-Frequency Phonon-Polariton Dispersions in Ferroelectric LiNbO3, </w:t>
      </w:r>
      <w:r>
        <w:rPr>
          <w:rFonts w:ascii="" w:hAnsi="" w:cs="" w:eastAsia=""/>
          <w:b w:val="false"/>
          <w:i w:val="true"/>
          <w:strike w:val="false"/>
          <w:color w:val="000000"/>
          <w:sz w:val="20"/>
          <w:u w:val="none"/>
        </w:rPr>
        <w:t xml:space="preserve">IRMMW-THz 2016, </w:t>
      </w:r>
      <w:r>
        <w:rPr>
          <w:rFonts w:ascii="" w:hAnsi="" w:cs="" w:eastAsia=""/>
          <w:b w:val="false"/>
          <w:i w:val="false"/>
          <w:strike w:val="false"/>
          <w:color w:val="000000"/>
          <w:sz w:val="20"/>
          <w:u w:val="none"/>
        </w:rPr>
        <w:t xml:space="preserve">T3D.5,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Yoshioka,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M.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Coherent Control of the Motion of Electrons in a Tunnel Junction via Single-Cycle THz Electric Field, </w:t>
      </w:r>
      <w:r>
        <w:rPr>
          <w:rFonts w:ascii="" w:hAnsi="" w:cs="" w:eastAsia=""/>
          <w:b w:val="false"/>
          <w:i w:val="true"/>
          <w:strike w:val="false"/>
          <w:color w:val="000000"/>
          <w:sz w:val="20"/>
          <w:u w:val="none"/>
        </w:rPr>
        <w:t xml:space="preserve">IRMMW-THz 2016, </w:t>
      </w:r>
      <w:r>
        <w:rPr>
          <w:rFonts w:ascii="" w:hAnsi="" w:cs="" w:eastAsia=""/>
          <w:b w:val="false"/>
          <w:i w:val="false"/>
          <w:strike w:val="false"/>
          <w:color w:val="000000"/>
          <w:sz w:val="20"/>
          <w:u w:val="none"/>
        </w:rPr>
        <w:t>W2E.2,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テラヘルツ帯差周波発生に適した結合共振器による二波長面発光レーザの作製, </w:t>
      </w:r>
      <w:r>
        <w:rPr>
          <w:rFonts w:ascii="" w:hAnsi="" w:cs="" w:eastAsia=""/>
          <w:b w:val="false"/>
          <w:i w:val="true"/>
          <w:strike w:val="false"/>
          <w:color w:val="000000"/>
          <w:sz w:val="20"/>
          <w:u w:val="none"/>
        </w:rPr>
        <w:t xml:space="preserve">電子情報通信学会研究会(レーザ・量子エレクトロニクス研究会LQE),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Laser Based on a Wafer-Bonded Coupled Multilayer Cavity for Novel Terahertz LED, </w:t>
      </w:r>
      <w:r>
        <w:rPr>
          <w:rFonts w:ascii="" w:hAnsi="" w:cs="" w:eastAsia=""/>
          <w:b w:val="false"/>
          <w:i w:val="true"/>
          <w:strike w:val="false"/>
          <w:color w:val="000000"/>
          <w:sz w:val="20"/>
          <w:u w:val="none"/>
        </w:rPr>
        <w:t xml:space="preserve">第35回電子材料シンポジウム(EMS-35), </w:t>
      </w:r>
      <w:r>
        <w:rPr>
          <w:rFonts w:ascii="" w:hAnsi="" w:cs="" w:eastAsia=""/>
          <w:b w:val="false"/>
          <w:i w:val="true"/>
          <w:strike w:val="false"/>
          <w:color w:val="000000"/>
          <w:sz w:val="20"/>
          <w:u w:val="none"/>
        </w:rPr>
        <w:t xml:space="preserve">No.Th3-3,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none"/>
        </w:rPr>
        <w:t xml:space="preserve">第35回電子材料シンポジウム(EMS-35), </w:t>
      </w:r>
      <w:r>
        <w:rPr>
          <w:rFonts w:ascii="" w:hAnsi="" w:cs="" w:eastAsia=""/>
          <w:b w:val="false"/>
          <w:i w:val="true"/>
          <w:strike w:val="false"/>
          <w:color w:val="000000"/>
          <w:sz w:val="20"/>
          <w:u w:val="none"/>
        </w:rPr>
        <w:t xml:space="preserve">No.we2-16,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波長920 nm 近傍のゲート光で動作する光伝導アンテナ素子の作製,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No.14p-B2-19,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高岩 悠,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石谷 善博,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InGaAs/InAlAs(001)多重量子井戸中の電子スピン緩和時間の外部光照射強度依存性,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No.14p-C41-11,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智也, 村上 寛虎, 溝手 翔太, 與田 将士, 羽田 真毅, 西川 亘, 山下 善文, 林 靖彦, 鈴木 貴之,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 </w:t>
      </w:r>
      <w:r>
        <w:rPr>
          <w:rFonts w:ascii="" w:hAnsi="" w:cs="" w:eastAsia=""/>
          <w:b w:val="false"/>
          <w:i w:val="false"/>
          <w:strike w:val="false"/>
          <w:color w:val="000000"/>
          <w:sz w:val="20"/>
          <w:u w:val="none"/>
        </w:rPr>
        <w:t xml:space="preserve">鉛ハライドペロブスカイト太陽電池の光劣化ダイナミクス,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No.14a-C32-2,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恭介,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 </w:t>
      </w:r>
      <w:r>
        <w:rPr>
          <w:rFonts w:ascii="" w:hAnsi="" w:cs="" w:eastAsia=""/>
          <w:b w:val="false"/>
          <w:i w:val="false"/>
          <w:strike w:val="false"/>
          <w:color w:val="000000"/>
          <w:sz w:val="20"/>
          <w:u w:val="none"/>
        </w:rPr>
        <w:t xml:space="preserve">広帯域パルス整形技術によるSiCの高周波フォノンのコヒー レント制御,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No.14a-C32-3,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貴之,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進藤 怜史, 須藤 祐司, 斎木 敏治, 武田 淳 : </w:t>
      </w:r>
      <w:r>
        <w:rPr>
          <w:rFonts w:ascii="" w:hAnsi="" w:cs="" w:eastAsia=""/>
          <w:b w:val="false"/>
          <w:i w:val="false"/>
          <w:strike w:val="false"/>
          <w:color w:val="000000"/>
          <w:sz w:val="20"/>
          <w:u w:val="none"/>
        </w:rPr>
        <w:t xml:space="preserve">GeCu2Te3の非熱的相変化のシングルショット実時間イメージ ング,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No.14a-C32-4,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真隆, Jeremy Johnson,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片山 郁文 : </w:t>
      </w:r>
      <w:r>
        <w:rPr>
          <w:rFonts w:ascii="" w:hAnsi="" w:cs="" w:eastAsia=""/>
          <w:b w:val="false"/>
          <w:i w:val="false"/>
          <w:strike w:val="false"/>
          <w:color w:val="000000"/>
          <w:sz w:val="20"/>
          <w:u w:val="none"/>
        </w:rPr>
        <w:t xml:space="preserve">超高速光誘起現象の高繰り返しシングルショット分光,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No.14p-C32-4,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MBEによる GaAs/Ge/GaAs(113)Bヘテロ構造における副格子交換,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No.15a-P11-13,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慶一,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首藤 健一, 北島 正弘, 武田 淳 : </w:t>
      </w:r>
      <w:r>
        <w:rPr>
          <w:rFonts w:ascii="" w:hAnsi="" w:cs="" w:eastAsia=""/>
          <w:b w:val="false"/>
          <w:i w:val="false"/>
          <w:strike w:val="false"/>
          <w:color w:val="000000"/>
          <w:sz w:val="20"/>
          <w:u w:val="none"/>
        </w:rPr>
        <w:t xml:space="preserve">表面敏感コヒーレントフォノン分光,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No.15a-P2-3,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結合共振器による二波長面発光レーザの温度依存性,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No.16p-A35-5,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克将,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北島 正弘, 吉田 昭二, 重川 秀実, 武田 淳 : </w:t>
      </w:r>
      <w:r>
        <w:rPr>
          <w:rFonts w:ascii="" w:hAnsi="" w:cs="" w:eastAsia=""/>
          <w:b w:val="false"/>
          <w:i w:val="false"/>
          <w:strike w:val="false"/>
          <w:color w:val="000000"/>
          <w:sz w:val="20"/>
          <w:u w:val="none"/>
        </w:rPr>
        <w:t xml:space="preserve">高強度テラヘルツSTMにおけるナノ空間電場増強,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1430,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真毅, 仁科 勇太, 林 靖彦, 徳永 智春, 腰原 伸也, 一柳 光平, 野澤 俊介, 足立 伸一, 片山 郁文, 鈴木 貴之,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 </w:t>
      </w:r>
      <w:r>
        <w:rPr>
          <w:rFonts w:ascii="" w:hAnsi="" w:cs="" w:eastAsia=""/>
          <w:b w:val="false"/>
          <w:i w:val="false"/>
          <w:strike w:val="false"/>
          <w:color w:val="000000"/>
          <w:sz w:val="20"/>
          <w:u w:val="none"/>
        </w:rPr>
        <w:t xml:space="preserve">酸化グラフェンの光還元によるsp3からsp2への構造ダイナミクス,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1279,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真隆, J. A. Johnson,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片山 郁文 : </w:t>
      </w:r>
      <w:r>
        <w:rPr>
          <w:rFonts w:ascii="" w:hAnsi="" w:cs="" w:eastAsia=""/>
          <w:b w:val="false"/>
          <w:i w:val="false"/>
          <w:strike w:val="false"/>
          <w:color w:val="000000"/>
          <w:sz w:val="20"/>
          <w:u w:val="none"/>
        </w:rPr>
        <w:t xml:space="preserve">光誘起相変化材料の高繰り返しシングルショット分光,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2aB7,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栗林 知憲,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 </w:t>
      </w:r>
      <w:r>
        <w:rPr>
          <w:rFonts w:ascii="" w:hAnsi="" w:cs="" w:eastAsia=""/>
          <w:b w:val="false"/>
          <w:i w:val="false"/>
          <w:strike w:val="false"/>
          <w:color w:val="000000"/>
          <w:sz w:val="20"/>
          <w:u w:val="none"/>
        </w:rPr>
        <w:t xml:space="preserve">シングルショット分光法を用いた強誘電体フォノンポラリトン実時間波形の温度依存性,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2aB8,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紘貴,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リウェイ ニエン, 長尾 忠昭, 北島 正弘, 武田 淳, 片山 郁文 : </w:t>
      </w:r>
      <w:r>
        <w:rPr>
          <w:rFonts w:ascii="" w:hAnsi="" w:cs="" w:eastAsia=""/>
          <w:b w:val="false"/>
          <w:i w:val="false"/>
          <w:strike w:val="false"/>
          <w:color w:val="000000"/>
          <w:sz w:val="20"/>
          <w:u w:val="none"/>
        </w:rPr>
        <w:t xml:space="preserve">Bi1-xSbx単結晶薄膜におけるキャリアのテラヘルツ応答,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2aB9,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郁文, 小林 真隆,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J. A. Johnson, 武田 淳 : </w:t>
      </w:r>
      <w:r>
        <w:rPr>
          <w:rFonts w:ascii="" w:hAnsi="" w:cs="" w:eastAsia=""/>
          <w:b w:val="false"/>
          <w:i w:val="false"/>
          <w:strike w:val="false"/>
          <w:color w:val="000000"/>
          <w:sz w:val="20"/>
          <w:u w:val="none"/>
        </w:rPr>
        <w:t xml:space="preserve">高繰り返しシングルショット分光による不可逆ダイナミクス計測,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1323,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光る, 堀内 康平,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斎木 敏治, 桑原 正史, 片山 郁文, 武田 淳 : </w:t>
      </w:r>
      <w:r>
        <w:rPr>
          <w:rFonts w:ascii="" w:hAnsi="" w:cs="" w:eastAsia=""/>
          <w:b w:val="false"/>
          <w:i w:val="false"/>
          <w:strike w:val="false"/>
          <w:color w:val="000000"/>
          <w:sz w:val="20"/>
          <w:u w:val="none"/>
        </w:rPr>
        <w:t xml:space="preserve">カルコゲナイド半導体薄膜における相変化ダイナミクスのシングルショットTHz分光,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1318,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半導体多層薄膜を使った結合共振器構造による テラヘルツ発光素子, </w:t>
      </w:r>
      <w:r>
        <w:rPr>
          <w:rFonts w:ascii="" w:hAnsi="" w:cs="" w:eastAsia=""/>
          <w:b w:val="false"/>
          <w:i w:val="true"/>
          <w:strike w:val="false"/>
          <w:color w:val="000000"/>
          <w:sz w:val="20"/>
          <w:u w:val="none"/>
        </w:rPr>
        <w:t xml:space="preserve">発光型/非発光型ディスプレイ合同研究会,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EID2016-33,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結合共振器による2波長面発光レーザーの偏光特性, </w:t>
      </w:r>
      <w:r>
        <w:rPr>
          <w:rFonts w:ascii="" w:hAnsi="" w:cs="" w:eastAsia=""/>
          <w:b w:val="false"/>
          <w:i w:val="true"/>
          <w:strike w:val="false"/>
          <w:color w:val="000000"/>
          <w:sz w:val="20"/>
          <w:u w:val="none"/>
        </w:rPr>
        <w:t xml:space="preserve">2017年度 第64回応用物理学会春季学術講演会, </w:t>
      </w:r>
      <w:r>
        <w:rPr>
          <w:rFonts w:ascii="" w:hAnsi="" w:cs="" w:eastAsia=""/>
          <w:b w:val="false"/>
          <w:i w:val="false"/>
          <w:strike w:val="false"/>
          <w:color w:val="000000"/>
          <w:sz w:val="20"/>
          <w:u w:val="none"/>
        </w:rPr>
        <w:t>15p-213-16,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克将, 片山 郁文, 嵐田 雄介,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北島 正弘, 吉田 昭二, 重川 秀実 : </w:t>
      </w:r>
      <w:r>
        <w:rPr>
          <w:rFonts w:ascii="" w:hAnsi="" w:cs="" w:eastAsia=""/>
          <w:b w:val="false"/>
          <w:i w:val="false"/>
          <w:strike w:val="false"/>
          <w:color w:val="000000"/>
          <w:sz w:val="20"/>
          <w:u w:val="none"/>
        </w:rPr>
        <w:t xml:space="preserve">位相制御モノサイクルTHz-STMにおけるトンネリング電子の超高速実空間制御, </w:t>
      </w:r>
      <w:r>
        <w:rPr>
          <w:rFonts w:ascii="" w:hAnsi="" w:cs="" w:eastAsia=""/>
          <w:b w:val="false"/>
          <w:i w:val="true"/>
          <w:strike w:val="false"/>
          <w:color w:val="000000"/>
          <w:sz w:val="20"/>
          <w:u w:val="none"/>
        </w:rPr>
        <w:t xml:space="preserve">第64回応用物理学会春季学術講演会, 講演予稿集, </w:t>
      </w:r>
      <w:r>
        <w:rPr>
          <w:rFonts w:ascii="" w:hAnsi="" w:cs="" w:eastAsia=""/>
          <w:b w:val="false"/>
          <w:i w:val="false"/>
          <w:strike w:val="false"/>
          <w:color w:val="000000"/>
          <w:sz w:val="20"/>
          <w:u w:val="none"/>
        </w:rPr>
        <w:t>03-344,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真隆, ジョンソン ジェレミー, 嵐田 雄介,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山下 元気, 芦田 昌明, 片山 郁文 : </w:t>
      </w:r>
      <w:r>
        <w:rPr>
          <w:rFonts w:ascii="" w:hAnsi="" w:cs="" w:eastAsia=""/>
          <w:b w:val="false"/>
          <w:i w:val="false"/>
          <w:strike w:val="false"/>
          <w:color w:val="000000"/>
          <w:sz w:val="20"/>
          <w:u w:val="none"/>
        </w:rPr>
        <w:t xml:space="preserve">ブラッグ回折チャープファイバーを用いたシングルショット分光, </w:t>
      </w:r>
      <w:r>
        <w:rPr>
          <w:rFonts w:ascii="" w:hAnsi="" w:cs="" w:eastAsia=""/>
          <w:b w:val="false"/>
          <w:i w:val="true"/>
          <w:strike w:val="false"/>
          <w:color w:val="000000"/>
          <w:sz w:val="20"/>
          <w:u w:val="none"/>
        </w:rPr>
        <w:t xml:space="preserve">第64回応用物理学会春季学術講演会, 講演予稿集, </w:t>
      </w:r>
      <w:r>
        <w:rPr>
          <w:rFonts w:ascii="" w:hAnsi="" w:cs="" w:eastAsia=""/>
          <w:b w:val="false"/>
          <w:i w:val="false"/>
          <w:strike w:val="false"/>
          <w:color w:val="000000"/>
          <w:sz w:val="20"/>
          <w:u w:val="none"/>
        </w:rPr>
        <w:t>03-433,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GaAs基板上の副格子交換によるGaAs/AlAs多層膜結合共振器, </w:t>
      </w:r>
      <w:r>
        <w:rPr>
          <w:rFonts w:ascii="" w:hAnsi="" w:cs="" w:eastAsia=""/>
          <w:b w:val="false"/>
          <w:i w:val="true"/>
          <w:strike w:val="false"/>
          <w:color w:val="000000"/>
          <w:sz w:val="20"/>
          <w:u w:val="none"/>
        </w:rPr>
        <w:t xml:space="preserve">2017年度 第64回応用物理学会春季学術講演会, </w:t>
      </w:r>
      <w:r>
        <w:rPr>
          <w:rFonts w:ascii="" w:hAnsi="" w:cs="" w:eastAsia=""/>
          <w:b w:val="false"/>
          <w:i w:val="false"/>
          <w:strike w:val="false"/>
          <w:color w:val="000000"/>
          <w:sz w:val="20"/>
          <w:u w:val="none"/>
        </w:rPr>
        <w:t>17a-B5-4,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栗林 知憲,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嵐田 雄介, 片山 郁文, 武田 淳 : </w:t>
      </w:r>
      <w:r>
        <w:rPr>
          <w:rFonts w:ascii="" w:hAnsi="" w:cs="" w:eastAsia=""/>
          <w:b w:val="false"/>
          <w:i w:val="false"/>
          <w:strike w:val="false"/>
          <w:color w:val="000000"/>
          <w:sz w:val="20"/>
          <w:u w:val="none"/>
        </w:rPr>
        <w:t xml:space="preserve">強誘電体フォノンポラリトン波束の実時間伝播ダイナミクス, </w:t>
      </w:r>
      <w:r>
        <w:rPr>
          <w:rFonts w:ascii="" w:hAnsi="" w:cs="" w:eastAsia=""/>
          <w:b w:val="false"/>
          <w:i w:val="true"/>
          <w:strike w:val="false"/>
          <w:color w:val="000000"/>
          <w:sz w:val="20"/>
          <w:u w:val="none"/>
        </w:rPr>
        <w:t xml:space="preserve">日本物理学会第72回年次大会 予稿集, </w:t>
      </w:r>
      <w:r>
        <w:rPr>
          <w:rFonts w:ascii="" w:hAnsi="" w:cs="" w:eastAsia=""/>
          <w:b w:val="false"/>
          <w:i w:val="false"/>
          <w:strike w:val="false"/>
          <w:color w:val="000000"/>
          <w:sz w:val="20"/>
          <w:u w:val="none"/>
        </w:rPr>
        <w:t>18pB14-2,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紘貴,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リウェイ ニエン, 長尾 忠昭, 北島 正弘, 武田 淳, 片山 郁文 : </w:t>
      </w:r>
      <w:r>
        <w:rPr>
          <w:rFonts w:ascii="" w:hAnsi="" w:cs="" w:eastAsia=""/>
          <w:b w:val="false"/>
          <w:i w:val="false"/>
          <w:strike w:val="false"/>
          <w:color w:val="000000"/>
          <w:sz w:val="20"/>
          <w:u w:val="none"/>
        </w:rPr>
        <w:t xml:space="preserve">ビスマス系単結晶薄膜におけるテラヘルツ電場誘起キャリア増幅効果, </w:t>
      </w:r>
      <w:r>
        <w:rPr>
          <w:rFonts w:ascii="" w:hAnsi="" w:cs="" w:eastAsia=""/>
          <w:b w:val="false"/>
          <w:i w:val="true"/>
          <w:strike w:val="false"/>
          <w:color w:val="000000"/>
          <w:sz w:val="20"/>
          <w:u w:val="none"/>
        </w:rPr>
        <w:t xml:space="preserve">日本物理学会第72回年次大会 予稿集, </w:t>
      </w:r>
      <w:r>
        <w:rPr>
          <w:rFonts w:ascii="" w:hAnsi="" w:cs="" w:eastAsia=""/>
          <w:b w:val="false"/>
          <w:i w:val="false"/>
          <w:strike w:val="false"/>
          <w:color w:val="000000"/>
          <w:sz w:val="20"/>
          <w:u w:val="none"/>
        </w:rPr>
        <w:t>18pB14-11,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テラヘルツLEDの研究開発の現状,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P-33,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