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Murakami,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R. Murase,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Taketomi : </w:t>
      </w:r>
      <w:r>
        <w:rPr>
          <w:rFonts w:ascii="" w:hAnsi="" w:cs="" w:eastAsia=""/>
          <w:b w:val="false"/>
          <w:i w:val="false"/>
          <w:strike w:val="false"/>
          <w:color w:val="000000"/>
          <w:sz w:val="20"/>
          <w:u w:val="none"/>
        </w:rPr>
        <w:t>The roles of the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 family in immunology,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false"/>
          <w:strike w:val="false"/>
          <w:color w:val="000000"/>
          <w:sz w:val="20"/>
          <w:u w:val="none"/>
        </w:rPr>
        <w:t>91-134,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5634-5639,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Shimizu, Motoo Utsumi, Kunihiro Okano, Tomoaki Itayama, Norio Iwami,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Hiroyuki Kinohira, Norio Sugiura, Jieming Li, Yuhei Inamori,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Whole-Genome Sequence of the Microcystin-Degrading Bacterium Sphingopyxis sp. Strain C-1.,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141-149,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Awata, Ryo Wakuda,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Yuji Matsuoka, Kanta Terao, Satomi Katata, Yukihisa Matsumoto, Yoshitaka Hamanaka,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Roles of OA1 octopamine receptor and Dop1 dopamine receptor in mediating appetitive and aversive reinforcement revealed by RNAi studies.,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29696, 2016.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Miki, Y. Kidoguchi, M. Sato, Y. Taketomi, C. Taya, K. Muramatsu, M.H. Gelb,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15588-15601,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Nishito, M.H. Gelb,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Expression and function of group IIE phospholipase A2 in mouse skin.,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15602-15613,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Haghparast Mohammad Ali Seyed,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recombinant protein production owing to expanded opportunities for vector integration in high chromosome number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Tanigawa, K. Miyata, Z. Tian, J. Aoi, T. Kadomatsu, S. Fukushima, A. Ogata, N. Takeda, J. Zhao, S. Zhu, K. Terada, M. Endo, J. Morinaga, T. Sugizaki, M. Sato, M. Morioka, I. Manabe, Y. Mashimo, A. Hata,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 K. Araki, M. Jinnin, H. Ihn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Upreguration of ANGPTL6 in mouse keratinocytes enhances susceptibility to psoriasis,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34690, 2016.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1938-1961,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R. Murase,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Specificity on Natural Membrane Phospholipids,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Vol.583, </w:t>
      </w:r>
      <w:r>
        <w:rPr>
          <w:rFonts w:ascii="" w:hAnsi="" w:cs="" w:eastAsia=""/>
          <w:b w:val="false"/>
          <w:i w:val="false"/>
          <w:strike w:val="false"/>
          <w:color w:val="000000"/>
          <w:sz w:val="20"/>
          <w:u w:val="none"/>
        </w:rPr>
        <w:t>101-117,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296-301,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534-540,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e0170669,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82-87,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45545, 2017.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119-121,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117-118,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114-116,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comparison between the DnaK chaperone systems of Streptococcus intermedius and Escherichia coli, </w:t>
      </w:r>
      <w:r>
        <w:rPr>
          <w:rFonts w:ascii="" w:hAnsi="" w:cs="" w:eastAsia=""/>
          <w:b w:val="false"/>
          <w:i w:val="true"/>
          <w:strike w:val="false"/>
          <w:color w:val="000000"/>
          <w:sz w:val="20"/>
          <w:u w:val="none"/>
        </w:rPr>
        <w:t xml:space="preserve">STRESS AND ENVIRONMENTAL REGULATION OF GENE EXPRESSION AND ADAPTATION IN BACTERIA,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791-795,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皮膚の恒常性や疾患を調節する新しい脂質メディエーター,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786-790,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Kota Yoshitomi,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Varied productivity according to the differences between targeted locations of antibody expression vectors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Rima Matsuyama, Tomomi Tsutsui, Kyoungho Lee,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Cre-loxP-controlled cell-cycle checkpoint engineering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Shinya Chiba, Takahiro Yamasaki, Shingo Kusaka,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control pathways of ily by blood components in Streptococcus intermedius, </w:t>
      </w:r>
      <w:r>
        <w:rPr>
          <w:rFonts w:ascii="" w:hAnsi="" w:cs="" w:eastAsia=""/>
          <w:b w:val="false"/>
          <w:i w:val="true"/>
          <w:strike w:val="false"/>
          <w:color w:val="000000"/>
          <w:sz w:val="20"/>
          <w:u w:val="none"/>
        </w:rPr>
        <w:t xml:space="preserve">The 13th Korea - Japan International Symposium on Microbiology (XIII-KJISM),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Taketomi, G. Lambeau, M.H. Gelb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The two secreted phospholipase A2s PLA2G2F and PLA2G2E play distinct roles in skin homeostasis and diseases., </w:t>
      </w:r>
      <w:r>
        <w:rPr>
          <w:rFonts w:ascii="" w:hAnsi="" w:cs="" w:eastAsia=""/>
          <w:b w:val="false"/>
          <w:i w:val="true"/>
          <w:strike w:val="false"/>
          <w:color w:val="000000"/>
          <w:sz w:val="20"/>
          <w:u w:val="none"/>
        </w:rPr>
        <w:t xml:space="preserve">7th International Conference on Phospholipase A2 and Lipid Mediators, </w:t>
      </w:r>
      <w:r>
        <w:rPr>
          <w:rFonts w:ascii="" w:hAnsi="" w:cs="" w:eastAsia=""/>
          <w:b w:val="false"/>
          <w:i w:val="false"/>
          <w:strike w:val="false"/>
          <w:color w:val="000000"/>
          <w:sz w:val="20"/>
          <w:u w:val="none"/>
        </w:rPr>
        <w:t>La Jolla, California, USA,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Mammalian cell factory- CHO cell and its application for biopharmaceutical production, </w:t>
      </w:r>
      <w:r>
        <w:rPr>
          <w:rFonts w:ascii="" w:hAnsi="" w:cs="" w:eastAsia=""/>
          <w:b w:val="false"/>
          <w:i w:val="true"/>
          <w:strike w:val="false"/>
          <w:color w:val="000000"/>
          <w:sz w:val="20"/>
          <w:u w:val="none"/>
        </w:rPr>
        <w:t xml:space="preserve">World Congress on In Vitro Biology,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antibody-producing Chinese hamster ovary cell culture suppressing antibody aggregation, </w:t>
      </w:r>
      <w:r>
        <w:rPr>
          <w:rFonts w:ascii="" w:hAnsi="" w:cs="" w:eastAsia=""/>
          <w:b w:val="false"/>
          <w:i w:val="true"/>
          <w:strike w:val="false"/>
          <w:color w:val="000000"/>
          <w:sz w:val="20"/>
          <w:u w:val="none"/>
        </w:rPr>
        <w:t xml:space="preserve">Metabolic Engineering 11, </w:t>
      </w:r>
      <w:r>
        <w:rPr>
          <w:rFonts w:ascii="" w:hAnsi="" w:cs="" w:eastAsia=""/>
          <w:b w:val="false"/>
          <w:i w:val="false"/>
          <w:strike w:val="false"/>
          <w:color w:val="000000"/>
          <w:sz w:val="20"/>
          <w:u w:val="none"/>
        </w:rPr>
        <w:t>163-174,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cricket Gryllus bimaculatus, </w:t>
      </w:r>
      <w:r>
        <w:rPr>
          <w:rFonts w:ascii="" w:hAnsi="" w:cs="" w:eastAsia=""/>
          <w:b w:val="false"/>
          <w:i w:val="true"/>
          <w:strike w:val="false"/>
          <w:color w:val="000000"/>
          <w:sz w:val="20"/>
          <w:u w:val="none"/>
        </w:rPr>
        <w:t xml:space="preserve">25th International Congress of Entomology, </w:t>
      </w:r>
      <w:r>
        <w:rPr>
          <w:rFonts w:ascii="" w:hAnsi="" w:cs="" w:eastAsia=""/>
          <w:b w:val="true"/>
          <w:i w:val="false"/>
          <w:strike w:val="false"/>
          <w:color w:val="000000"/>
          <w:sz w:val="20"/>
          <w:u w:val="none"/>
        </w:rPr>
        <w:t xml:space="preserve">Vol.1630, </w:t>
      </w:r>
      <w:r>
        <w:rPr>
          <w:rFonts w:ascii="" w:hAnsi="" w:cs="" w:eastAsia=""/>
          <w:b w:val="false"/>
          <w:i w:val="false"/>
          <w:strike w:val="false"/>
          <w:color w:val="000000"/>
          <w:sz w:val="20"/>
          <w:u w:val="none"/>
        </w:rPr>
        <w:t xml:space="preserve">219-233,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plasmalogen pathway driven by secreted phospholipase A2 regulates skin homeostasis and disease,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is a novel regulator and biomarker for epidermal-hyperplastic diseases,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recombinant IgG secretion in engineered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Tanaka,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Norichika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analysis of gene expression in antibody-producing CHO cells with chromosome aneuploidy,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Wataru Tanaka,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productivities of CHO cells constructed by targeting gene-rich chromosomal regions on the stable chromosome,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Ryonosuke Harata,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Takahiro Kikawada, Shizuyo Koide,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antibody aggregation and improved cell growth by exogenous expression of Tret1 in recombinant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expression of Immunoglobulin New Antigen Receptor in Chinese Hamster Ovary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protein production of Chinese hamster ovary DG44 cells treated with aphidicolin,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Aggregate Accumulation of IgG1 in recombinant CHO cell Culture,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恵理佳, 田中 充樹, 瀬来 由衣, 戸田 圭祐, 目賀 拓斗,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ウシ生乳由来リポカリン型プロスタグランジンD合成酵素の精製と酵素学的性質,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表皮肥厚性疾患を調節する新しい生理活性脂質の発見,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川本 晃平,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acts principally as a gap gene in the cricket Gryllus bimaculatus as revealed by CRISPR/Cas9-based gene knockout analysis, </w:t>
      </w:r>
      <w:r>
        <w:rPr>
          <w:rFonts w:ascii="" w:hAnsi="" w:cs="" w:eastAsia=""/>
          <w:b w:val="false"/>
          <w:i w:val="true"/>
          <w:strike w:val="false"/>
          <w:color w:val="000000"/>
          <w:sz w:val="20"/>
          <w:u w:val="none"/>
        </w:rPr>
        <w:t xml:space="preserve">JSDB Special Symposium: Frontier of Developmental Biology Hosted by JSDB,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日下 慎吾,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の血液成分による病原性亢進とヒト血液成分によるその防御, </w:t>
      </w:r>
      <w:r>
        <w:rPr>
          <w:rFonts w:ascii="" w:hAnsi="" w:cs="" w:eastAsia=""/>
          <w:b w:val="false"/>
          <w:i w:val="true"/>
          <w:strike w:val="false"/>
          <w:color w:val="000000"/>
          <w:sz w:val="20"/>
          <w:u w:val="none"/>
        </w:rPr>
        <w:t xml:space="preserve">第48回レンサ球菌研究会,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が産生する新規コレステロール依存性細胞溶解毒素Infantilysin, </w:t>
      </w:r>
      <w:r>
        <w:rPr>
          <w:rFonts w:ascii="" w:hAnsi="" w:cs="" w:eastAsia=""/>
          <w:b w:val="false"/>
          <w:i w:val="true"/>
          <w:strike w:val="false"/>
          <w:color w:val="000000"/>
          <w:sz w:val="20"/>
          <w:u w:val="none"/>
        </w:rPr>
        <w:t xml:space="preserve">第63回トキシンシンポジウム,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村上 誠 : </w:t>
      </w:r>
      <w:r>
        <w:rPr>
          <w:rFonts w:ascii="" w:hAnsi="" w:cs="" w:eastAsia=""/>
          <w:b w:val="false"/>
          <w:i w:val="false"/>
          <w:strike w:val="false"/>
          <w:color w:val="000000"/>
          <w:sz w:val="20"/>
          <w:u w:val="none"/>
        </w:rPr>
        <w:t xml:space="preserve">IID型分泌性ホスホリパーゼA2は抗腫瘍免疫を抑制する,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IID型分泌性ホスホリパーゼA2は皮膚免疫疾患を普遍的に抑制する,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吉冨 耕太,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CHO細胞における安定染色体の遺伝子地図作成とCRISPR/Cas9システムを用いた遺伝子ターゲッティングによる抗体生産株の構築,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翔,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緒方 法親,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染色体異数性を持つ抗体生産CHO細胞の網羅的遺伝子発現解析,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涼之介,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黄川田 隆洋, 小出 静代, 古賀 雄一,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Tret1遺伝子導入によるCHO細胞の抗体凝集抑制と細胞増殖能の改善,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香川 悠馬,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CHO細胞を用いたサメ由来重鎖抗体の分泌発現コンストラクトの検討,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秦 信子 : </w:t>
      </w:r>
      <w:r>
        <w:rPr>
          <w:rFonts w:ascii="" w:hAnsi="" w:cs="" w:eastAsia=""/>
          <w:b w:val="false"/>
          <w:i w:val="false"/>
          <w:strike w:val="false"/>
          <w:color w:val="000000"/>
          <w:sz w:val="20"/>
          <w:u w:val="none"/>
        </w:rPr>
        <w:t xml:space="preserve">CHO 細胞を用いた抗体生産プロセスにおける糖鎖構造解析,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圭, 公文 健人, 福谷 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養王田 正文 : </w:t>
      </w:r>
      <w:r>
        <w:rPr>
          <w:rFonts w:ascii="" w:hAnsi="" w:cs="" w:eastAsia=""/>
          <w:b w:val="false"/>
          <w:i w:val="false"/>
          <w:strike w:val="false"/>
          <w:color w:val="000000"/>
          <w:sz w:val="20"/>
          <w:u w:val="none"/>
        </w:rPr>
        <w:t xml:space="preserve">CHO 細胞におけるPDIa4 の抗体産生に及ぼす影響,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が産生するシアリダーゼの発現制御機構の解析, </w:t>
      </w:r>
      <w:r>
        <w:rPr>
          <w:rFonts w:ascii="" w:hAnsi="" w:cs="" w:eastAsia=""/>
          <w:b w:val="false"/>
          <w:i w:val="true"/>
          <w:strike w:val="false"/>
          <w:color w:val="000000"/>
          <w:sz w:val="20"/>
          <w:u w:val="none"/>
        </w:rPr>
        <w:t xml:space="preserve">第69回日本細菌学会中国・四国支部総会,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直翅目昆虫フタホシコオロギにおけるゲノム編集, </w:t>
      </w:r>
      <w:r>
        <w:rPr>
          <w:rFonts w:ascii="" w:hAnsi="" w:cs="" w:eastAsia=""/>
          <w:b w:val="false"/>
          <w:i w:val="true"/>
          <w:strike w:val="false"/>
          <w:color w:val="000000"/>
          <w:sz w:val="20"/>
          <w:u w:val="none"/>
        </w:rPr>
        <w:t xml:space="preserve">第87回日本動物学会大会,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菜美子,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難発現性抗体生産プロセス構築を指向した抗体凝集性の解析と抑制の試み,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抗体高生産株選抜を目的としたメチル化DNA測定法構築の試み,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野村 嘉紀,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ヒト及びサメ由来抗体配列の融合による新規抗体創製の試み,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藤野 祐輝,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ATP供給強化を指向した抗体産生CHO細胞の構築と解析,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ヒト特異的な細胞障害性を示す細菌毒素に対する糖の阻害作用, </w:t>
      </w:r>
      <w:r>
        <w:rPr>
          <w:rFonts w:ascii="" w:hAnsi="" w:cs="" w:eastAsia=""/>
          <w:b w:val="false"/>
          <w:i w:val="true"/>
          <w:strike w:val="false"/>
          <w:color w:val="000000"/>
          <w:sz w:val="20"/>
          <w:u w:val="none"/>
        </w:rPr>
        <w:t xml:space="preserve">第20回バイオ治療法研究会,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西郷 琢也,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mitisにおける効果的な形質転換法の検討,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竜馬,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ウマ赤血球に存在するExD-CDCレセプターの探索,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モデル昆虫(コオロギ)を用いた研究におけるゲノム編集技術の活用,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健康と病態に関わる脂質ネットワークの研究, </w:t>
      </w:r>
      <w:r>
        <w:rPr>
          <w:rFonts w:ascii="" w:hAnsi="" w:cs="" w:eastAsia=""/>
          <w:b w:val="false"/>
          <w:i w:val="true"/>
          <w:strike w:val="false"/>
          <w:color w:val="000000"/>
          <w:sz w:val="20"/>
          <w:u w:val="none"/>
        </w:rPr>
        <w:t xml:space="preserve">第2回BRIGHTシンポジウム,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岡畑 達也, 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mitisが保有するコレステロール依存性細胞溶解毒素遺伝子周辺における遺伝子配座の多様性,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的場 正樹,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intermediusの高病原性株スクリーニングシステムの開発,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誠也,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anginosusが保有する新規Extra-chromosomal DNAの分子特性,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将光,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フタホシコオロギの食用化に向けた生産システムの検討, </w:t>
      </w:r>
      <w:r>
        <w:rPr>
          <w:rFonts w:ascii="" w:hAnsi="" w:cs="" w:eastAsia=""/>
          <w:b w:val="false"/>
          <w:i w:val="true"/>
          <w:strike w:val="false"/>
          <w:color w:val="000000"/>
          <w:sz w:val="20"/>
          <w:u w:val="none"/>
        </w:rPr>
        <w:t xml:space="preserve">第61回日本応用動物昆虫学会大会,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451,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415, 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Irie,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Phosphatidylethanolamine dynamics are required for osteoclast fusion.,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46715, 2017.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Takahiro Yamasaki, Shinya Chiba, Shingo Kusaka,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Negative-Control Pathways by Blood Components for Intermedilysin Production in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Remi Murase, Yoshitaka Taketomi, Yoshimi Miki, Yasumasa Nishito, Moe Saito, Kiyoko Fukami,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III phospholipase A2 promotes colitis and colorectal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12261, 2017.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Tatematsu Yohei, Fujita Haruhi, Hayashi Hiroki, Yamamoto Atsushi,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Ohkura Kazuto : </w:t>
      </w:r>
      <w:r>
        <w:rPr>
          <w:rFonts w:ascii="" w:hAnsi="" w:cs="" w:eastAsia=""/>
          <w:b w:val="false"/>
          <w:i w:val="false"/>
          <w:strike w:val="false"/>
          <w:color w:val="000000"/>
          <w:sz w:val="20"/>
          <w:u w:val="none"/>
        </w:rPr>
        <w:t xml:space="preserve">Effects of the Nonsteroidal Anti-inflammatory Drug Celecoxib on Mitochondrial Function,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Douglas Deutsch, Seiya Otsuka, Kathleen Verratti,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Vincent Fischetti : </w:t>
      </w:r>
      <w:r>
        <w:rPr>
          <w:rFonts w:ascii="" w:hAnsi="" w:cs="" w:eastAsia=""/>
          <w:b w:val="false"/>
          <w:i w:val="false"/>
          <w:strike w:val="false"/>
          <w:color w:val="000000"/>
          <w:sz w:val="20"/>
          <w:u w:val="none"/>
        </w:rPr>
        <w:t xml:space="preserve">A novel plasmid, pSAA0430-08, from Streptococcus anginosus subsp. anginosus strain 0430-08, </w:t>
      </w:r>
      <w:r>
        <w:rPr>
          <w:rFonts w:ascii="" w:hAnsi="" w:cs="" w:eastAsia=""/>
          <w:b w:val="false"/>
          <w:i w:val="true"/>
          <w:strike w:val="false"/>
          <w:color w:val="000000"/>
          <w:sz w:val="20"/>
          <w:u w:val="single"/>
        </w:rPr>
        <w:t>Plasmid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16-27,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Masaki Matoba, Ayuko Takao,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A Robert. Whiley, Nobuko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screening method for detecting highly pathogenic Streptococcus intermedius strains carrying a mutation in the lacR gene.,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fnx-258,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Yuna Oue, Sara Murakami,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localization and binding partners of death associated protein kinase-related apoptosis-inducing protein kinase 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1222-1228,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 Tsukayama, K. Toda, Y. Takeda, T. Mega, M. Tanaka, Y. Kawakami, Y. Takahashi, M. Kimoto,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Preventive effect of Dioscora japonica on squamous cell carcinoma of mouse skin involving down-regulation of prostaglandin E2 synthetic pathway.,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登志子, 川井 恵梨佳, 田中 充樹, 長崎 祐樹, 戸田 圭祐,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26-28,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武富 芳隆, 村上 誠 : </w:t>
      </w:r>
      <w:r>
        <w:rPr>
          <w:rFonts w:ascii="" w:hAnsi="" w:cs="" w:eastAsia=""/>
          <w:b w:val="false"/>
          <w:i w:val="false"/>
          <w:strike w:val="false"/>
          <w:color w:val="000000"/>
          <w:sz w:val="20"/>
          <w:u w:val="none"/>
        </w:rPr>
        <w:t xml:space="preserve">破骨細胞における膜リン脂質の代謝動態:PEの合成・輸送・分解と膜融合,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79-80,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フェルラ酸と紫外線-Aの酵母に対する併用殺菌機構とそのポストハーベスト保存法としての検討,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Vol.P-16, </w:t>
      </w:r>
      <w:r>
        <w:rPr>
          <w:rFonts w:ascii="" w:hAnsi="" w:cs="" w:eastAsia=""/>
          <w:b w:val="false"/>
          <w:i w:val="false"/>
          <w:strike w:val="false"/>
          <w:color w:val="000000"/>
          <w:sz w:val="20"/>
          <w:u w:val="none"/>
        </w:rPr>
        <w:t>119-124,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リン脂質代謝酵素によるリポクオリティ制御と炎症・免疫,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290-297,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リピドミクスが紐解く新たな脂質代謝,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668-675,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sPLA2のリポクオリティと皮膚疾患,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131-136,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リピドミクスが疾患の診断に使われる日も近い?, </w:t>
      </w:r>
      <w:r>
        <w:rPr>
          <w:rFonts w:ascii="" w:hAnsi="" w:cs="" w:eastAsia=""/>
          <w:b w:val="false"/>
          <w:i w:val="true"/>
          <w:strike w:val="false"/>
          <w:color w:val="000000"/>
          <w:sz w:val="20"/>
          <w:u w:val="single"/>
        </w:rPr>
        <w:t>臨床化学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リポクオリティを基軸とした新規リゾリン脂質の生理的意義の解明,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Kaneyoshi, K. Uchiyama,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PRODUCER,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Fujino, N.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SYSTEM FOR RAPID EVALUATION OF PRODUCTION ENHANCER GENE IN CHO ANTIBODY PRODUCTION,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S. Tanaka, N.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ANTIBODY-PRODUCING CHO CELLS WITH CHROMOSOME ANEUPLOIDY,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 Tanaka, K.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ANTIBODY PRODUCTIVITY IN RECOMBINANT CHO CELLS CONSTRUCTED BY TARGETING THE IGG1 GENE TO THE STABLE CHROMOSOME,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 </w:t>
      </w:r>
      <w:r>
        <w:rPr>
          <w:rFonts w:ascii="" w:hAnsi="" w:cs="" w:eastAsia=""/>
          <w:b w:val="false"/>
          <w:i w:val="true"/>
          <w:strike w:val="false"/>
          <w:color w:val="000000"/>
          <w:sz w:val="20"/>
          <w:u w:val="none"/>
        </w:rPr>
        <w:t xml:space="preserve">The 25th Meeting of the European Society for Animal Cell Technology (ESACT2017),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mobilized by an epidermal sPLA2 (PLA2G2F) is a novel regulator and biomarker for epidermal-hyperplasic diseases., </w:t>
      </w:r>
      <w:r>
        <w:rPr>
          <w:rFonts w:ascii="" w:hAnsi="" w:cs="" w:eastAsia=""/>
          <w:b w:val="false"/>
          <w:i w:val="true"/>
          <w:strike w:val="false"/>
          <w:color w:val="000000"/>
          <w:sz w:val="20"/>
          <w:u w:val="none"/>
        </w:rPr>
        <w:t xml:space="preserve">FASEB Summer Research Conferences on Lysophospholipid and related Mediators.,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Deutsch Douglas, Otsuka Seiya, Verratti Kathleen,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Fischetti A. Vincent : </w:t>
      </w:r>
      <w:r>
        <w:rPr>
          <w:rFonts w:ascii="" w:hAnsi="" w:cs="" w:eastAsia=""/>
          <w:b w:val="false"/>
          <w:i w:val="false"/>
          <w:strike w:val="false"/>
          <w:color w:val="000000"/>
          <w:sz w:val="20"/>
          <w:u w:val="none"/>
        </w:rPr>
        <w:t xml:space="preserve">Characterization of a novel plasmid discovered in a clinical isolate of Streptococcus anginosus subsp. anginosus,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Chiba Shinya, Yamasaki Takahiro, Kusaka Shingo, Takeda Nozomi, Tamaoka Masaaki,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 control mechanisms of pathogenicity expression in Streptococcus intermedius,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none"/>
        </w:rPr>
        <w:t xml:space="preserve">The 15th International Conference on Bioactive Lipids in Inflammation, Cancer and Related Diseases., </w:t>
      </w:r>
      <w:r>
        <w:rPr>
          <w:rFonts w:ascii="" w:hAnsi="" w:cs="" w:eastAsia=""/>
          <w:b w:val="false"/>
          <w:i w:val="false"/>
          <w:strike w:val="false"/>
          <w:color w:val="000000"/>
          <w:sz w:val="20"/>
          <w:u w:val="none"/>
        </w:rPr>
        <w:t>Puerto Vallarta, Mexico,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An epidermal sPLA2 (PLA2G2F)/plasmalogen-lysophosphatidylethanolamine axis is a novel drug target for epidermal-hyperplastic diseases., </w:t>
      </w:r>
      <w:r>
        <w:rPr>
          <w:rFonts w:ascii="" w:hAnsi="" w:cs="" w:eastAsia=""/>
          <w:b w:val="false"/>
          <w:i w:val="true"/>
          <w:strike w:val="false"/>
          <w:color w:val="000000"/>
          <w:sz w:val="20"/>
          <w:u w:val="none"/>
        </w:rPr>
        <w:t xml:space="preserve">The 15th International Conference on Bioactive Lipids in Inflammation, Cancer and Related Diseases.,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N Higashizaka,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 plasmalogen-lysophosphatidylethanolamine produced by epidermal sPLA2 (PLA2G2F) is a novel regulator and drug target for epidermal-hyperplasic diseases., </w:t>
      </w:r>
      <w:r>
        <w:rPr>
          <w:rFonts w:ascii="" w:hAnsi="" w:cs="" w:eastAsia=""/>
          <w:b w:val="false"/>
          <w:i w:val="true"/>
          <w:strike w:val="false"/>
          <w:color w:val="000000"/>
          <w:sz w:val="20"/>
          <w:u w:val="none"/>
        </w:rPr>
        <w:t xml:space="preserve">Bioactive Lipids 2018, </w:t>
      </w:r>
      <w:r>
        <w:rPr>
          <w:rFonts w:ascii="" w:hAnsi="" w:cs="" w:eastAsia=""/>
          <w:b w:val="false"/>
          <w:i w:val="false"/>
          <w:strike w:val="false"/>
          <w:color w:val="000000"/>
          <w:sz w:val="20"/>
          <w:u w:val="none"/>
        </w:rPr>
        <w:t>Athens, Greece,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Nakamura Yu-Ki,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Matsuda Mayuko,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Uemura Natsuki,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is required for segmentation and elongation of embryos in the cricket Gryllus bimaculatusas revealed by CRISPR/Cas9-based gene knock-out.,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Matsuda Mayuko, Matsuoka Yuji,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in the cricket Gryllus bimaculatus using a CRISPR/Cas9-mediated gene knock-in system,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村上 彩良, 小松 弘明, 澤野井 政宏, 宮本 賢治, 石堂 一巳,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軟骨形成におけるcGMP-dependent protein kinase Ⅱの作用機構の探索., </w:t>
      </w:r>
      <w:r>
        <w:rPr>
          <w:rFonts w:ascii="" w:hAnsi="" w:cs="" w:eastAsia=""/>
          <w:b w:val="false"/>
          <w:i w:val="true"/>
          <w:strike w:val="false"/>
          <w:color w:val="000000"/>
          <w:sz w:val="20"/>
          <w:u w:val="none"/>
        </w:rPr>
        <w:t xml:space="preserve">第58回日本生化学会 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におけるコレステロール依存性細胞溶解毒素遺伝子の周辺遺伝子配座の多様性とその特徴, </w:t>
      </w:r>
      <w:r>
        <w:rPr>
          <w:rFonts w:ascii="" w:hAnsi="" w:cs="" w:eastAsia=""/>
          <w:b w:val="false"/>
          <w:i w:val="true"/>
          <w:strike w:val="false"/>
          <w:color w:val="000000"/>
          <w:sz w:val="20"/>
          <w:u w:val="none"/>
        </w:rPr>
        <w:t xml:space="preserve">第58回 日本生化学会中国・四国支部例会,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ゲノム改変技術を用いたフタホシコオロギの発生機構の研究, </w:t>
      </w:r>
      <w:r>
        <w:rPr>
          <w:rFonts w:ascii="" w:hAnsi="" w:cs="" w:eastAsia=""/>
          <w:b w:val="false"/>
          <w:i w:val="true"/>
          <w:strike w:val="false"/>
          <w:color w:val="000000"/>
          <w:sz w:val="20"/>
          <w:u w:val="none"/>
        </w:rPr>
        <w:t xml:space="preserve">日本節足動物発生学会第53回大会,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武富 芳隆, 村上 誠 : </w:t>
      </w:r>
      <w:r>
        <w:rPr>
          <w:rFonts w:ascii="" w:hAnsi="" w:cs="" w:eastAsia=""/>
          <w:b w:val="false"/>
          <w:i w:val="false"/>
          <w:strike w:val="false"/>
          <w:color w:val="000000"/>
          <w:sz w:val="20"/>
          <w:u w:val="none"/>
        </w:rPr>
        <w:t xml:space="preserve">破骨細胞における膜リン脂質の代謝動態:PEの合成・輸送・分解と膜融合, </w:t>
      </w:r>
      <w:r>
        <w:rPr>
          <w:rFonts w:ascii="" w:hAnsi="" w:cs="" w:eastAsia=""/>
          <w:b w:val="false"/>
          <w:i w:val="true"/>
          <w:strike w:val="false"/>
          <w:color w:val="000000"/>
          <w:sz w:val="20"/>
          <w:u w:val="none"/>
        </w:rPr>
        <w:t xml:space="preserve">日本脂質生化学会,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登志子, 川井 恵梨佳, 田中 充樹, 長崎 祐樹, 戸田 圭祐,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none"/>
        </w:rPr>
        <w:t xml:space="preserve">日本脂質生化学会,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酵母に対する紫外線-Aとフェルラ酸の併用殺菌力とその殺菌機構,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21,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一郎, 伊藤 千尋,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メラニン産生抑制効果を有する沢瀉成分Alisol Bの作用機序の解明,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大上 友菜, 村上 彩良,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細胞死関連プロテインキナーゼDRAK1の細胞内局在化機構,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大腸菌を用いた低分子抗体の分泌生産系の構築,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抗体生産CHO細胞からの凝集抗体分泌とその構造的特徴, </w:t>
      </w:r>
      <w:r>
        <w:rPr>
          <w:rFonts w:ascii="" w:hAnsi="" w:cs="" w:eastAsia=""/>
          <w:b w:val="false"/>
          <w:i w:val="true"/>
          <w:strike w:val="false"/>
          <w:color w:val="000000"/>
          <w:sz w:val="20"/>
          <w:u w:val="none"/>
        </w:rPr>
        <w:t xml:space="preserve">第17回日本蛋白質科学会年会ワークショップ 抗体医薬の構造・物性・機能1-高機能化に向けた構造物性解析の高度化-,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千葉 真也, 山崎 貴大, 竹田 望, 玉岡 雅章,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糖によるStreptococcus intermediusの病原性制御機構, </w:t>
      </w:r>
      <w:r>
        <w:rPr>
          <w:rFonts w:ascii="" w:hAnsi="" w:cs="" w:eastAsia=""/>
          <w:b w:val="false"/>
          <w:i w:val="true"/>
          <w:strike w:val="false"/>
          <w:color w:val="000000"/>
          <w:sz w:val="20"/>
          <w:u w:val="none"/>
        </w:rPr>
        <w:t xml:space="preserve">第64回トキシンシンポジウム,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加藤 伸郎, 冨永 貴志, 冨永 洋子,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カフェイン投与により誘発される視覚野オシレーション におけるnon-NMDA受容体とNMDA受容体の相互交錯的関与,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上村 菜月,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遺伝子ノックイン技術の応用によるレポーターコオロギ系統の作製, </w:t>
      </w:r>
      <w:r>
        <w:rPr>
          <w:rFonts w:ascii="" w:hAnsi="" w:cs="" w:eastAsia=""/>
          <w:b w:val="false"/>
          <w:i w:val="true"/>
          <w:strike w:val="false"/>
          <w:color w:val="000000"/>
          <w:sz w:val="20"/>
          <w:u w:val="none"/>
        </w:rPr>
        <w:t xml:space="preserve">第88回 日本動物学会,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高生産株の構築を目指した抗体生産CHO細胞内の分泌過程解, </w:t>
      </w:r>
      <w:r>
        <w:rPr>
          <w:rFonts w:ascii="" w:hAnsi="" w:cs="" w:eastAsia=""/>
          <w:b w:val="false"/>
          <w:i w:val="true"/>
          <w:strike w:val="false"/>
          <w:color w:val="000000"/>
          <w:sz w:val="20"/>
          <w:u w:val="none"/>
        </w:rPr>
        <w:t xml:space="preserve">第69回日本生物工学会大会,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systemを利用した大腸菌による低分子抗体分泌産生系の構築,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アメフラシ21K セルラーゼのセルロース分解における機能解析,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藤野 翔多, 三木 寿美, 村上 誠 : </w:t>
      </w:r>
      <w:r>
        <w:rPr>
          <w:rFonts w:ascii="" w:hAnsi="" w:cs="" w:eastAsia=""/>
          <w:b w:val="false"/>
          <w:i w:val="false"/>
          <w:strike w:val="false"/>
          <w:color w:val="000000"/>
          <w:sz w:val="20"/>
          <w:u w:val="none"/>
        </w:rPr>
        <w:t xml:space="preserve">LC-MS/MSを用いた表皮肥厚性疾患を制御する新規生理活性脂質の同定, </w:t>
      </w:r>
      <w:r>
        <w:rPr>
          <w:rFonts w:ascii="" w:hAnsi="" w:cs="" w:eastAsia=""/>
          <w:b w:val="false"/>
          <w:i w:val="true"/>
          <w:strike w:val="false"/>
          <w:color w:val="000000"/>
          <w:sz w:val="20"/>
          <w:u w:val="none"/>
        </w:rPr>
        <w:t xml:space="preserve">第42回 日本医用マススペクトル学会年会,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抗体生産細胞高度化のための高機能化因子迅速評価プラットフォームの構築,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陽介,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紫外線-A反応分子であるフェルラ酸を用いたフェノール酸誘導体の合成とその殺菌特性,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No.2P-Aa58, </w:t>
      </w:r>
      <w:r>
        <w:rPr>
          <w:rFonts w:ascii="" w:hAnsi="" w:cs="" w:eastAsia=""/>
          <w:b w:val="false"/>
          <w:i w:val="false"/>
          <w:strike w:val="false"/>
          <w:color w:val="000000"/>
          <w:sz w:val="20"/>
          <w:u w:val="none"/>
        </w:rPr>
        <w:t>195,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紫外線-Aとフェルラ酸の併用殺菌法を用いた酵母の増殖抑制の検討,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No.2P-Aa52, </w:t>
      </w:r>
      <w:r>
        <w:rPr>
          <w:rFonts w:ascii="" w:hAnsi="" w:cs="" w:eastAsia=""/>
          <w:b w:val="false"/>
          <w:i w:val="false"/>
          <w:strike w:val="false"/>
          <w:color w:val="000000"/>
          <w:sz w:val="20"/>
          <w:u w:val="none"/>
        </w:rPr>
        <w:t>189,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ゆうじ,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味と匂いのミスマッチが味覚認知に与える影響:脳波周波数分析を用いた研究, </w:t>
      </w:r>
      <w:r>
        <w:rPr>
          <w:rFonts w:ascii="" w:hAnsi="" w:cs="" w:eastAsia=""/>
          <w:b w:val="false"/>
          <w:i w:val="true"/>
          <w:strike w:val="false"/>
          <w:color w:val="000000"/>
          <w:sz w:val="20"/>
          <w:u w:val="none"/>
        </w:rPr>
        <w:t xml:space="preserve">日本味と匂学会第51回大会,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ポストハーベスト殺菌に資する紫外線-Aとフェルラ酸の併用手法の検討,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No.P38, </w:t>
      </w:r>
      <w:r>
        <w:rPr>
          <w:rFonts w:ascii="" w:hAnsi="" w:cs="" w:eastAsia=""/>
          <w:b w:val="false"/>
          <w:i w:val="false"/>
          <w:strike w:val="false"/>
          <w:color w:val="000000"/>
          <w:sz w:val="20"/>
          <w:u w:val="none"/>
        </w:rPr>
        <w:t>130,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信吾, 千葉 真也,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ヒト血漿によるStreptococcus intermediusの病原性発現抑制機構の解析,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mitis由来新規5ドメイン型コレステロール依存性細胞溶解毒素の作用特性を規定する構造領域の探索,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 美緒,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唾液腺再生モデルにおける雌雄差の影響,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甘味とニオイのミスマッチが甘味認知に与える影響,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唐 卿,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癌治療用新規DDSツール作製に用いるリガンド分子の調製とその機能評価,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立松 洋平,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堀 均, 大倉 一人 : </w:t>
      </w:r>
      <w:r>
        <w:rPr>
          <w:rFonts w:ascii="" w:hAnsi="" w:cs="" w:eastAsia=""/>
          <w:b w:val="false"/>
          <w:i w:val="false"/>
          <w:strike w:val="false"/>
          <w:color w:val="000000"/>
          <w:sz w:val="20"/>
          <w:u w:val="none"/>
        </w:rPr>
        <w:t xml:space="preserve">糖付加によるTX-1877系列化合物の機能制御:放射線増感能との相関解析,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DDS用エフェクター分子としての 細菌毒素組換え体の効率的な調製システムの構築,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八田 和己,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ナノ粒子表面加工システムの構築に用いる細菌由来ペプチド転移酵素Sortase A組換え体の作製とその特性,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シアリダーゼ阻害剤がStreptococcus intermediusのシアリダーゼ活性や溶血活性に及ぼす効果,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川本 晃平,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細胞運動・接着におけるPCTK3によるFAKの制御, </w:t>
      </w:r>
      <w:r>
        <w:rPr>
          <w:rFonts w:ascii="" w:hAnsi="" w:cs="" w:eastAsia=""/>
          <w:b w:val="false"/>
          <w:i w:val="true"/>
          <w:strike w:val="false"/>
          <w:color w:val="000000"/>
          <w:sz w:val="20"/>
          <w:u w:val="none"/>
        </w:rPr>
        <w:t xml:space="preserve">2017年度 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川上 祐生, 高橋 吉孝, 木本 眞順美,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圭祐, 長崎 祐樹, 津嘉山 泉, 田中 将夢, 川井 恵梨佳, 我如古 菜月, 伊藤 秀之, 川上 祐生, 高橋 吉孝, 木本 眞順美,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赤米プロアントシアニジンによるプロスタグランジンE2産生抑制機構,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勝志,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山本 圭, 西藤 泰昌, 北村 ふじ子, 村上 誠, 反町 洋之 : </w:t>
      </w:r>
      <w:r>
        <w:rPr>
          <w:rFonts w:ascii="" w:hAnsi="" w:cs="" w:eastAsia=""/>
          <w:b w:val="false"/>
          <w:i w:val="false"/>
          <w:strike w:val="false"/>
          <w:color w:val="000000"/>
          <w:sz w:val="20"/>
          <w:u w:val="none"/>
        </w:rPr>
        <w:t xml:space="preserve">皮膚特異的カルパイン12の活性異常は乾癬の発症に関与する．,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細胞死関連キナーゼDRAK1とp53の細胞内局在とその役割,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ダイコンの発芽過程における各種システインプロテアーゼの発現解析,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抗体品質制御のための凝集抗体解析と動物細胞培養法の開発, </w:t>
      </w:r>
      <w:r>
        <w:rPr>
          <w:rFonts w:ascii="" w:hAnsi="" w:cs="" w:eastAsia=""/>
          <w:b w:val="false"/>
          <w:i w:val="true"/>
          <w:strike w:val="false"/>
          <w:color w:val="000000"/>
          <w:sz w:val="20"/>
          <w:u w:val="none"/>
        </w:rPr>
        <w:t xml:space="preserve">第38回動物細胞工学シンポジウム,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森川 瑠美, 小出(吉田) 静代, 山下 純平, 高木 大地,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marcescensヘム捕捉タンパク質HasA分泌の分子機構の解明,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mitis由来の新規5ドメイン型コレステロール依存性細胞溶解毒素の作用特性の多様性に関する研究,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DTT処理赤血球を用いたコレステロール依存性細胞溶解毒素の CD59認識性の比較,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anginosusにおけるプラスミドの保有状況とそれらの特性,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弥生, 福富 あすか,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Multiplex-PCR による高病原性 S. mitis 検出系の実用化に向けた検討,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グリコシダーゼ活性が Streptococcus intermedius の実験的バイオフィルム量に及ぼす影響,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response of host cells induced by SLS-producing S. anginosus subsp. anginosus,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理紗子,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タンデム型末追加ドメインを持つコレステロール依存性細胞溶解毒素の特性解析,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匂いと味の不一致が引き起こすシータ波領域脳活動, </w:t>
      </w:r>
      <w:r>
        <w:rPr>
          <w:rFonts w:ascii="" w:hAnsi="" w:cs="" w:eastAsia=""/>
          <w:b w:val="false"/>
          <w:i w:val="true"/>
          <w:strike w:val="false"/>
          <w:color w:val="000000"/>
          <w:sz w:val="20"/>
          <w:u w:val="none"/>
        </w:rPr>
        <w:t xml:space="preserve">第95回日本生理学大会,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はるか, 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大國 寿士,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mitisにおけるコレステロール依存性細胞溶解毒素の遺伝子分布パターンと細胞障害性との関連性,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立松 洋平,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非ステロイド性抗炎症薬セレコキシブの細胞膜障害メカニズムの解析,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 </w:t>
      </w:r>
      <w:r>
        <w:rPr>
          <w:rFonts w:ascii="" w:hAnsi="" w:cs="" w:eastAsia=""/>
          <w:b w:val="false"/>
          <w:i w:val="true"/>
          <w:strike w:val="false"/>
          <w:color w:val="000000"/>
          <w:sz w:val="20"/>
          <w:u w:val="none"/>
        </w:rPr>
        <w:t xml:space="preserve">バイオ医薬品で起こる蛋白質凝集メカニズム,凝集体形成防止,製剤安定化と培養プロセスでの凝集抑制・凝集体除去(Science &amp; Technology社セミナー),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technology of Lipidomics elucidates new lipid pathways: Discovery of new lysophospholipid as a regulator of epidermal hyperplastic diseases., </w:t>
      </w:r>
      <w:r>
        <w:rPr>
          <w:rFonts w:ascii="" w:hAnsi="" w:cs="" w:eastAsia=""/>
          <w:b w:val="false"/>
          <w:i w:val="true"/>
          <w:strike w:val="false"/>
          <w:color w:val="000000"/>
          <w:sz w:val="20"/>
          <w:u w:val="none"/>
        </w:rPr>
        <w:t xml:space="preserve">Wayne state University. Detroit, MI, USA. Seminar,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抗体凝集メカニズムから考える抗体医薬品高品質化の細胞構築と培養, </w:t>
      </w:r>
      <w:r>
        <w:rPr>
          <w:rFonts w:ascii="" w:hAnsi="" w:cs="" w:eastAsia=""/>
          <w:b w:val="false"/>
          <w:i w:val="true"/>
          <w:strike w:val="false"/>
          <w:color w:val="000000"/>
          <w:sz w:val="20"/>
          <w:u w:val="none"/>
        </w:rPr>
        <w:t xml:space="preserve">バイオ医薬品で起こる蛋白質凝集メカニズム,凝集体形成防止,製剤安定化と培養プロセスでの凝集抑制・凝集体除去(Science &amp; Technology社セミナー),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technology of Lipidomics elucidates new lipid pathways: Discovery of new lysophospholipid as a regulator of epidermal hyperplastic diseases., </w:t>
      </w:r>
      <w:r>
        <w:rPr>
          <w:rFonts w:ascii="" w:hAnsi="" w:cs="" w:eastAsia=""/>
          <w:b w:val="false"/>
          <w:i w:val="true"/>
          <w:strike w:val="false"/>
          <w:color w:val="000000"/>
          <w:sz w:val="20"/>
          <w:u w:val="none"/>
        </w:rPr>
        <w:t xml:space="preserve">National Chiayi University. Chiayi, Taiwan. Seminar., </w:t>
      </w:r>
      <w:r>
        <w:rPr>
          <w:rFonts w:ascii="" w:hAnsi="" w:cs="" w:eastAsia=""/>
          <w:b w:val="false"/>
          <w:i w:val="false"/>
          <w:strike w:val="false"/>
          <w:color w:val="000000"/>
          <w:sz w:val="20"/>
          <w:u w:val="none"/>
        </w:rPr>
        <w:t>Mar. 2018.</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動物学の百科事典, --- 一部の項目を担当 ---, 丸善出版,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Yukie Kinoshita, Akitoshi Nishizawa, Tomomi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IgG1 production by overexpression of nuclear factor kappa B inhibitor zeta (NFKBIZ)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675-685,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Anti-HER2 Recombinants as Targeting Modules for a Drug-delivery System Against HER2-positive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4319-4325,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Kazuto Ohkura, Y Kawaguchi, Y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Structure-associated Functional Control of TX-1877 Series by Glyco-conjugation,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4241-4245,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1614-1619,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signaling in distal patterning and intercalation during leg regeneration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377-386,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Keigo Tsuruno, Ryosuke Tanatsugu, Aya Miyazaki,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Whiley A. Robert, Kenji Sonomoto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Recognizability of heterologous co-chaperones with Streptococcus intermedius DnaK and Escherichia coli DnaK,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681-693,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Ichiro Yoshida,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2064-2071,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Cellulose-binding activity of a 21-kDa endo-ß-1,4-glucanase lacking cellulose-binding domain and its synergy with other cellulases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e0205915,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Murakami,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Taketomi : </w:t>
      </w:r>
      <w:r>
        <w:rPr>
          <w:rFonts w:ascii="" w:hAnsi="" w:cs="" w:eastAsia=""/>
          <w:b w:val="false"/>
          <w:i w:val="false"/>
          <w:strike w:val="false"/>
          <w:color w:val="000000"/>
          <w:sz w:val="20"/>
          <w:u w:val="none"/>
        </w:rPr>
        <w:t xml:space="preserve">Phospholipase A2 in skin biology: new insights from gene-manipulated mice and lipidomics.,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31, 2018.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IgG secretion in Chinese hamster ovary cells to improve IgG production.,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Kaneyoshi, Kouki Kuroda,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analysis of intracellular difficult-to-express immunoglobulin G (IgG) in Chinese hamster ovary (CHO)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305-316,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127-134,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フェルラ酸と紫外線-Aの酵母に対する併用殺菌機構の解析,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67-68,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71-72,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limb regeneration: insights from regenerating legs of the cricket Gryllus bimaculatus, </w:t>
      </w:r>
      <w:r>
        <w:rPr>
          <w:rFonts w:ascii="" w:hAnsi="" w:cs="" w:eastAsia=""/>
          <w:b w:val="false"/>
          <w:i w:val="true"/>
          <w:strike w:val="false"/>
          <w:color w:val="000000"/>
          <w:sz w:val="20"/>
          <w:u w:val="single"/>
        </w:rPr>
        <w:t>The International 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No.6-7-8, </w:t>
      </w:r>
      <w:r>
        <w:rPr>
          <w:rFonts w:ascii="" w:hAnsi="" w:cs="" w:eastAsia=""/>
          <w:b w:val="false"/>
          <w:i w:val="false"/>
          <w:strike w:val="false"/>
          <w:color w:val="000000"/>
          <w:sz w:val="20"/>
          <w:u w:val="none"/>
        </w:rPr>
        <w:t>559-569,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Tang Qing,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 of anti-HER2 scFv and Fab as a targeting module for novel drug-delivery system against HER2-positive cancer, </w:t>
      </w:r>
      <w:r>
        <w:rPr>
          <w:rFonts w:ascii="" w:hAnsi="" w:cs="" w:eastAsia=""/>
          <w:b w:val="false"/>
          <w:i w:val="true"/>
          <w:strike w:val="false"/>
          <w:color w:val="000000"/>
          <w:sz w:val="20"/>
          <w:u w:val="none"/>
        </w:rPr>
        <w:t xml:space="preserve">24th IUBMB congress &amp; 15th FAOBMB congress, Seoul, Korea,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Hiroe Amou : </w:t>
      </w:r>
      <w:r>
        <w:rPr>
          <w:rFonts w:ascii="" w:hAnsi="" w:cs="" w:eastAsia=""/>
          <w:b w:val="false"/>
          <w:i w:val="false"/>
          <w:strike w:val="false"/>
          <w:color w:val="000000"/>
          <w:sz w:val="20"/>
          <w:u w:val="none"/>
        </w:rPr>
        <w:t xml:space="preserve">Extracellular glycosylation for therapeutic antibody production with improved glycoforms, </w:t>
      </w:r>
      <w:r>
        <w:rPr>
          <w:rFonts w:ascii="" w:hAnsi="" w:cs="" w:eastAsia=""/>
          <w:b w:val="false"/>
          <w:i w:val="true"/>
          <w:strike w:val="false"/>
          <w:color w:val="000000"/>
          <w:sz w:val="20"/>
          <w:u w:val="none"/>
        </w:rPr>
        <w:t xml:space="preserve">The 31st Annual and International Meeting of the Japanese Association for Animal Cell Technology,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human cells against peptide type hemolysin Streptolysin S derived from Streptococcus anginosus subsp. anginosus, </w:t>
      </w:r>
      <w:r>
        <w:rPr>
          <w:rFonts w:ascii="" w:hAnsi="" w:cs="" w:eastAsia=""/>
          <w:b w:val="false"/>
          <w:i w:val="true"/>
          <w:strike w:val="false"/>
          <w:color w:val="000000"/>
          <w:sz w:val="20"/>
          <w:u w:val="none"/>
        </w:rPr>
        <w:t xml:space="preserve">International Peptide Symposium,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コレステロール依存性細胞溶解毒素の脂質膜に対する結合活性,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GHF45に属する21kDaセルラーゼの作用機構,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Nakamura, Ko-hei Kawamoto,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segmentation gene even-skipped in the cricket Gryllus bimaculatus, </w:t>
      </w:r>
      <w:r>
        <w:rPr>
          <w:rFonts w:ascii="" w:hAnsi="" w:cs="" w:eastAsia=""/>
          <w:b w:val="false"/>
          <w:i w:val="true"/>
          <w:strike w:val="false"/>
          <w:color w:val="000000"/>
          <w:sz w:val="20"/>
          <w:u w:val="none"/>
        </w:rPr>
        <w:t xml:space="preserve">Joint Annual Meeting of JSDB 51st and JSCB 70th,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的場 正樹,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intermediusのグリコシダーゼとインターメディリシン産生との関連について,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Deutsch Douglas, 菊池 賢, Fischetti A. Vincent,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anginosusが保有するプラスミドとその特徴,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Characterizing the aggregation of therapeutic antibodies in bioprocessing, </w:t>
      </w:r>
      <w:r>
        <w:rPr>
          <w:rFonts w:ascii="" w:hAnsi="" w:cs="" w:eastAsia=""/>
          <w:b w:val="false"/>
          <w:i w:val="true"/>
          <w:strike w:val="false"/>
          <w:color w:val="000000"/>
          <w:sz w:val="20"/>
          <w:u w:val="none"/>
        </w:rPr>
        <w:t xml:space="preserve">第18回日本蛋白質科学会年会,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pseudopneumoniaeが保有するコレステロール依存性細胞溶解毒素様分子の解析,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Maeda Saori,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Miyaji Yuji, Hiroyuki Kanayama,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theta-band EEG activities under tasting chocolate with unmatched odor stimulation,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児玉 千紘,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咽頭口腔レンサ球菌が産生する溶血毒素とその多様性,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pseudopneumoniaeが保有するコレステロール依存性細胞溶解毒素様分子の解析,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infantisが産生するInfantilysinの作用特性を明らかにする,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嶋津 敦子, 天羽 宏枝 : </w:t>
      </w:r>
      <w:r>
        <w:rPr>
          <w:rFonts w:ascii="" w:hAnsi="" w:cs="" w:eastAsia=""/>
          <w:b w:val="false"/>
          <w:i w:val="false"/>
          <w:strike w:val="false"/>
          <w:color w:val="000000"/>
          <w:sz w:val="20"/>
          <w:u w:val="none"/>
        </w:rPr>
        <w:t xml:space="preserve">改変型糖鎖をもつ抗体医薬品生産を目指した細胞外糖鎖修飾反応の開発, </w:t>
      </w:r>
      <w:r>
        <w:rPr>
          <w:rFonts w:ascii="" w:hAnsi="" w:cs="" w:eastAsia=""/>
          <w:b w:val="false"/>
          <w:i w:val="true"/>
          <w:strike w:val="false"/>
          <w:color w:val="000000"/>
          <w:sz w:val="20"/>
          <w:u w:val="none"/>
        </w:rPr>
        <w:t xml:space="preserve">日本生物工学会第70回大会,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動物細胞培養から考える抗体医薬品の分子不均一性, </w:t>
      </w:r>
      <w:r>
        <w:rPr>
          <w:rFonts w:ascii="" w:hAnsi="" w:cs="" w:eastAsia=""/>
          <w:b w:val="false"/>
          <w:i w:val="true"/>
          <w:strike w:val="false"/>
          <w:color w:val="000000"/>
          <w:sz w:val="20"/>
          <w:u w:val="none"/>
        </w:rPr>
        <w:t xml:space="preserve">日本生物工学会第70回大会 ランチョンセミナー,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technology of gene-engineered mice and lipidomics elucidates new lipid pathwaysDiscovery of new bioactive lipid as a regulator of epidermal hyperplastic diseases., </w:t>
      </w:r>
      <w:r>
        <w:rPr>
          <w:rFonts w:ascii="" w:hAnsi="" w:cs="" w:eastAsia=""/>
          <w:b w:val="false"/>
          <w:i w:val="true"/>
          <w:strike w:val="false"/>
          <w:color w:val="000000"/>
          <w:sz w:val="20"/>
          <w:u w:val="none"/>
        </w:rPr>
        <w:t xml:space="preserve">第33回日本乾癬学会学術大会,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モデル膜を用いたコレステロール依存性細胞溶解毒素の膜結合活性評価, </w:t>
      </w:r>
      <w:r>
        <w:rPr>
          <w:rFonts w:ascii="" w:hAnsi="" w:cs="" w:eastAsia=""/>
          <w:b w:val="false"/>
          <w:i w:val="true"/>
          <w:strike w:val="false"/>
          <w:color w:val="000000"/>
          <w:sz w:val="20"/>
          <w:u w:val="none"/>
        </w:rPr>
        <w:t xml:space="preserve">第56回生物物理学会年会,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リン脂質-コレステロール混合二分子膜に対するコレステロール依存性細胞溶解毒素の結合活性,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庄剛, 廣瀨 早咲,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柑橘類果皮ポリメトキシフラボンであるスダチチンとノビレチンは，異なる細胞応答を誘導する,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アメフラシ消化液に含まれるフロロタンニン結合タンパク質の性質,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寿美, 武富 芳隆,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細見 晃司, 國澤 淳, Gowda Gowda B. Siddabasave, 有田 誠, 村上 誠 : </w:t>
      </w:r>
      <w:r>
        <w:rPr>
          <w:rFonts w:ascii="" w:hAnsi="" w:cs="" w:eastAsia=""/>
          <w:b w:val="false"/>
          <w:i w:val="false"/>
          <w:strike w:val="false"/>
          <w:color w:val="000000"/>
          <w:sz w:val="20"/>
          <w:u w:val="none"/>
        </w:rPr>
        <w:t xml:space="preserve">IIA型ホスホリパーゼA2は腸内細菌叢を制御する,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麻友紀, 片岡 晴菜,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2によるオートファジー制御機構の解明,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姚 閔 : </w:t>
      </w:r>
      <w:r>
        <w:rPr>
          <w:rFonts w:ascii="" w:hAnsi="" w:cs="" w:eastAsia=""/>
          <w:b w:val="false"/>
          <w:i w:val="false"/>
          <w:strike w:val="false"/>
          <w:color w:val="000000"/>
          <w:sz w:val="20"/>
          <w:u w:val="none"/>
        </w:rPr>
        <w:t xml:space="preserve">海藻ポリフェノールと結合する蛋白質(EHEP)の機能・構造解析,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S.anginosus由来Streptolysin Sホモログに対する宿主ヒト培養細胞の応答反応,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紫外線-Aとフェルラ酸を利用したポストハーベスト殺菌手法の検討,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No.P18, </w:t>
      </w:r>
      <w:r>
        <w:rPr>
          <w:rFonts w:ascii="" w:hAnsi="" w:cs="" w:eastAsia=""/>
          <w:b w:val="false"/>
          <w:i w:val="false"/>
          <w:strike w:val="false"/>
          <w:color w:val="000000"/>
          <w:sz w:val="20"/>
          <w:u w:val="none"/>
        </w:rPr>
        <w:t>108,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真理,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intermediusが保有するグリコシダーゼの局在性についての解析,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フタホシコオロギの食料資源化に向けた研究, </w:t>
      </w:r>
      <w:r>
        <w:rPr>
          <w:rFonts w:ascii="" w:hAnsi="" w:cs="" w:eastAsia=""/>
          <w:b w:val="false"/>
          <w:i w:val="true"/>
          <w:strike w:val="false"/>
          <w:color w:val="000000"/>
          <w:sz w:val="20"/>
          <w:u w:val="none"/>
        </w:rPr>
        <w:t xml:space="preserve">慶應大学シンポジウム:昆虫のサイエンス最前線,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No.2P-Cp70, </w:t>
      </w:r>
      <w:r>
        <w:rPr>
          <w:rFonts w:ascii="" w:hAnsi="" w:cs="" w:eastAsia=""/>
          <w:b w:val="false"/>
          <w:i w:val="false"/>
          <w:strike w:val="false"/>
          <w:color w:val="000000"/>
          <w:sz w:val="20"/>
          <w:u w:val="none"/>
        </w:rPr>
        <w:t>329,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藤野 翔多,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栄養飢餓時に変容するリン脂質代謝の役割,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郁太, 藤野 翔多,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骨格筋におけるリン脂質代謝系の網羅的脂質メタボローム解析．第41回日本分子生物学会年会,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髙木 大地, 浅田 知範,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Lipシステムを利用した大腸菌による低分子抗体分泌産生系の構築,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ユニークな基質特異性をもつアメフラシトリプシン,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西平 有里菜,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薬剤キャリアのミセルが示す癌細胞障害性,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Chiral-2-nitroimidazole骨格を有するTX-2036 誘導体の開発:放射線増感能の修飾に関わる分子特性の検証,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好熱性放線菌ホスホリパーゼDによる表皮肥厚性疾患の緩和,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フタホシコオロギを用いた研究におけるゲノム編集技術の活用, </w:t>
      </w:r>
      <w:r>
        <w:rPr>
          <w:rFonts w:ascii="" w:hAnsi="" w:cs="" w:eastAsia=""/>
          <w:b w:val="false"/>
          <w:i w:val="true"/>
          <w:strike w:val="false"/>
          <w:color w:val="000000"/>
          <w:sz w:val="20"/>
          <w:u w:val="none"/>
        </w:rPr>
        <w:t xml:space="preserve">第63回日本応用動物昆虫学会大会・小集会,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サイエンス&amp;テクノロジー社セミナー「バイオ医薬品で起こる蛋白質凝集メカニズム,凝集体形成防止・製剤安定化と培養プロセスでの凝集抑制・凝集体除去」,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培養プロセスにおける凝集形成と制御について ∼抗体生産CHO細胞を中心に∼, サイエンス&amp;テクノロジー,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Yuta Morishita, Kaoru Ikeda, Hiroaki Matsuno,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degranulation inhibitors from rooibos (Aspalathus linearis) tea in rat basophilic leukaemia cells,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1472-1476,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Takuya Yamada, Ohtani Hiromi,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β-Hemolytic Streptococcus anginosus subsp. anginosus causes streptolysin S-dependent cytotoxicity to human cell culture lines in vitro,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2019.</w:t>
      </w:r>
    </w:p>
    <w:p>
      <w:pPr>
        <w:numPr>
          <w:numId w:val="8"/>
        </w:numPr>
        <w:autoSpaceDE w:val="off"/>
        <w:autoSpaceDN w:val="off"/>
        <w:spacing w:line="-240" w:lineRule="auto"/>
        <w:ind w:left="30"/>
      </w:pPr>
      <w:r>
        <w:rPr>
          <w:rFonts w:ascii="" w:hAnsi="" w:cs="" w:eastAsia=""/>
          <w:b w:val="true"/>
          <w:i w:val="false"/>
          <w:strike w:val="false"/>
          <w:color w:val="000000"/>
          <w:sz w:val="20"/>
          <w:u w:val="none"/>
        </w:rPr>
        <w:t>Makoto Murakami, Yoshimi Miki, Hiroyasu Sato, Remi Murase, Yoshitaka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Group IID, IIE, IIF and III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803-818,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Yukinori Kadoya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leakage of IgG1 aggregates from recombinant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752-757,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Noriko Yamano-Adachi, Norichika Ogata, Sho Tanaka,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Chinese hamster ovary cells with disparate chromosome numbers: Reduction of the amount of mRNA relative to total protein,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Radiosensitizing Activity and the Stereo-structure of the TX-2036 Series of Molecules,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4479-4483,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1110-1114,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Rina Yogo, Yuki Yamaguchi, Hiroki Watanabe, Hirokazu Yagi, Tadashi Satoh, Mahito Nakanishi,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Mari Shimada, Takahiro Maruno, Tetsuo Torisu, Shio Watanabe, Daisuke Higo, Takayuki Uchihashi, Saeko Yanaka,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The Fab portion of immunoglobulin G contributes to its binding to Fcγ receptor III,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11957, 2019.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underlying the specification of the pupal-homologous stage in a hemimetabolous insect,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No.1783, </w:t>
      </w:r>
      <w:r>
        <w:rPr>
          <w:rFonts w:ascii="" w:hAnsi="" w:cs="" w:eastAsia=""/>
          <w:b w:val="false"/>
          <w:i w:val="false"/>
          <w:strike w:val="false"/>
          <w:color w:val="000000"/>
          <w:sz w:val="20"/>
          <w:u w:val="none"/>
        </w:rPr>
        <w:t>20190225, 2019.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Sakasegawa, S. Taira,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Sugimori : </w:t>
      </w:r>
      <w:r>
        <w:rPr>
          <w:rFonts w:ascii="" w:hAnsi="" w:cs="" w:eastAsia=""/>
          <w:b w:val="false"/>
          <w:i w:val="false"/>
          <w:strike w:val="false"/>
          <w:color w:val="000000"/>
          <w:sz w:val="20"/>
          <w:u w:val="none"/>
        </w:rPr>
        <w:t xml:space="preserve">Enzymatic Synthesis of 1-alkyl-2-hydroxy-sn-glycero-2,3-cyclic-phosphate Using Lysoplasmalogen-specific Phospholipase D.,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1900227, 2019.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Akio Mori, Taku Hatano, Tsuyoshi Inoshita, Kahori Shiba-Fukushima, Takahiro Koinuma, Hongrui Meng, Shin-ichiro Kubo, Spencer Spratt, Changxu Cui, Chikara Yamashita, Yoshimi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Tetsuya Hirabayashi, Makoto Murakami, Yoshikazu Yakahashi, Hideo Shindou, Takashi Nonaka, Masato Hasegawa, Ayami Okuzumi, Yuzuru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 xml:space="preserve">Parkinsons disease-associated iPLA2-VIA/PLA2G6 regulates neuronal functions and α-synuclein stability through membrane remodeling,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20689-20699,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enzymatic characterization of clip domain serine protease in the digestive fluid of the sea hare, Aplysia kurodai.,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110322, 2019.</w:t>
      </w:r>
    </w:p>
    <w:p>
      <w:pPr>
        <w:numPr>
          <w:numId w:val="8"/>
        </w:numPr>
        <w:autoSpaceDE w:val="off"/>
        <w:autoSpaceDN w:val="off"/>
        <w:spacing w:line="-240" w:lineRule="auto"/>
        <w:ind w:left="30"/>
      </w:pPr>
      <w:r>
        <w:rPr>
          <w:rFonts w:ascii="" w:hAnsi="" w:cs="" w:eastAsia=""/>
          <w:b w:val="true"/>
          <w:i w:val="false"/>
          <w:strike w:val="false"/>
          <w:color w:val="000000"/>
          <w:sz w:val="20"/>
          <w:u w:val="none"/>
        </w:rPr>
        <w:t>Shogo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induces apoptosis via the regulation of MAPK pathways in human keratinocyte HaCaT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Smriti Binte Sultana Mustafiz, Toru Uyama, Katsuya Morito, Naoko Takahashi, Katsuhisa Kawai, Zahir Hussain, Kazuhito Tsuboi, Nobukazu Araki,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-dependent formation of N-acyl-phosphatidylethanolamines by human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158515, 2019.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Xiaomei Sun, Yuxin Ye, Naofumi Sakurai, Koji Kato,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Yao : </w:t>
      </w:r>
      <w:r>
        <w:rPr>
          <w:rFonts w:ascii="" w:hAnsi="" w:cs="" w:eastAsia=""/>
          <w:b w:val="false"/>
          <w:i w:val="false"/>
          <w:strike w:val="false"/>
          <w:color w:val="000000"/>
          <w:sz w:val="20"/>
          <w:u w:val="none"/>
        </w:rPr>
        <w:t xml:space="preserve">Crystallographic analysis of Eisenia hydrolysis-enhancing protein using a long wavelength for native-SAD phasing., </w:t>
      </w:r>
      <w:r>
        <w:rPr>
          <w:rFonts w:ascii="" w:hAnsi="" w:cs="" w:eastAsia=""/>
          <w:b w:val="false"/>
          <w:i w:val="true"/>
          <w:strike w:val="false"/>
          <w:color w:val="000000"/>
          <w:sz w:val="20"/>
          <w:u w:val="single"/>
        </w:rPr>
        <w:t>Acta Crystallographica. Section F, Structural Biology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Kobayashi, Madoka Nishimura, Mina Kawamura,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membrane potential induced by streptolysin O, a pore-forming toxin: flow cytometric analysis using a voltage-sensitive fluorescent probe and rat thymic lymphocytes,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Toda, I. Tsukayama, Y. Nagasaki, Y. Konoike, A. Tanenobu, N. Ganeko, H. Ito, Y. Kawakami,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Red-kerneled rice proanthocyanidin inhibits arachidonate 5-lipoxygenase and decreases psoriasis-like skin inflammation.,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Vol.689, </w:t>
      </w:r>
      <w:r>
        <w:rPr>
          <w:rFonts w:ascii="" w:hAnsi="" w:cs="" w:eastAsia=""/>
          <w:b w:val="false"/>
          <w:i w:val="false"/>
          <w:strike w:val="false"/>
          <w:color w:val="000000"/>
          <w:sz w:val="20"/>
          <w:u w:val="none"/>
        </w:rPr>
        <w:t>108307, 2020.</w:t>
      </w:r>
    </w:p>
    <w:p>
      <w:pPr>
        <w:numPr>
          <w:numId w:val="8"/>
        </w:numPr>
        <w:autoSpaceDE w:val="off"/>
        <w:autoSpaceDN w:val="off"/>
        <w:spacing w:line="-240" w:lineRule="auto"/>
        <w:ind w:left="30"/>
      </w:pPr>
      <w:r>
        <w:rPr>
          <w:rFonts w:ascii="" w:hAnsi="" w:cs="" w:eastAsia=""/>
          <w:b w:val="true"/>
          <w:i w:val="false"/>
          <w:strike w:val="false"/>
          <w:color w:val="000000"/>
          <w:sz w:val="20"/>
          <w:u w:val="none"/>
        </w:rPr>
        <w:t>Yuji Iwaoka, Nao Ikeda, Asako Ohno,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and Neurite outgrowth-enhancing activity of scorbamic acid and a red pigment derived from ascorbic acid.,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838-842,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74-75,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57-58,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緒方 法親, 田地野 浩司 : </w:t>
      </w:r>
      <w:r>
        <w:rPr>
          <w:rFonts w:ascii="" w:hAnsi="" w:cs="" w:eastAsia=""/>
          <w:b w:val="false"/>
          <w:i w:val="false"/>
          <w:strike w:val="false"/>
          <w:color w:val="000000"/>
          <w:sz w:val="20"/>
          <w:u w:val="none"/>
        </w:rPr>
        <w:t xml:space="preserve">「合理的」な抗体生産CHO細胞構築への挑戦,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331-334,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アスコルビン酸誘導体を用いた基礎研究から応用研究まで,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383-393,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昆虫変態の分子機構:コオロギの研究から,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38-41,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持続可能な次世代タンパク質源としての食用コオロギ,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44-45,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Salivary Gland AQP5 under Normal and Pathologic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1182,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Haruka Hakoi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lysoplasmalogen in three-dimensional keratinocyte culture system,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Kudou, Y. Miki, H. Higuchi,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 xml:space="preserve">Exosome could be the source of lipid mediator in cancer platform.,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Hosomi, J. Kunisawa,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phospholipase A2 regulates gut microbiome.,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Sato,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IID phospholipase A2 promotes browning of white adipose tissue and limits obesity.,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Murase,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Distinct roles of phospholipase A2s in colitis and colonic cancer.,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 Liang, K. Heike, T. Kobayashi, T. Hirabayashi,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IVE phospholipase A2 (cPLA2e) mobilizes the non-canonical lipid mediator N-acylethanolamine in mouse skin.,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Toda, Y. Nagasaki, I. Tsukayama, A. Tanenobu, Y. Konoike, N. Ganeko, H. Ito, Y. Kawakami, Y. Yakanashi,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Inhibition of arachidonate 5-lipoxygenase and improvement in psoriasis by red rice proanthocyanidin.,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IIF phospholipase A2/lysophosplasmalogen axis is a novel drug target for epidermal-hyperplastic diseases.,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via the MAPK pathways, </w:t>
      </w:r>
      <w:r>
        <w:rPr>
          <w:rFonts w:ascii="" w:hAnsi="" w:cs="" w:eastAsia=""/>
          <w:b w:val="false"/>
          <w:i w:val="true"/>
          <w:strike w:val="false"/>
          <w:color w:val="000000"/>
          <w:sz w:val="20"/>
          <w:u w:val="none"/>
        </w:rPr>
        <w:t xml:space="preserve">The 7th International Conference on Food Factors (ICoFF2019)/The 12th International Conference and Exhibition on Nutraceuticals and Functional Foods (ISNFF2019), </w:t>
      </w:r>
      <w:r>
        <w:rPr>
          <w:rFonts w:ascii="" w:hAnsi="" w:cs="" w:eastAsia=""/>
          <w:b w:val="false"/>
          <w:i w:val="false"/>
          <w:strike w:val="false"/>
          <w:color w:val="000000"/>
          <w:sz w:val="20"/>
          <w:u w:val="none"/>
        </w:rPr>
        <w:t>Kobe, Japan,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mitisが産生する5ドメイン型CDCに対するヒト好中球様細胞の応答反応,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infantisが産生するinfantilysinの分子特性,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pseudopneumoniaeが産生するコレステロール依存性細胞溶解毒素様分子の特性解析,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anginosus由来溶原性ファージの特性,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intermediusが保有する分泌型グリコシダーゼの局在性,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the correlation between phenotype and genotype in a segmentation gene even-skipped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Takahisa Yamashita,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Kohei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Mayuko Matuda : </w:t>
      </w:r>
      <w:r>
        <w:rPr>
          <w:rFonts w:ascii="" w:hAnsi="" w:cs="" w:eastAsia=""/>
          <w:b w:val="false"/>
          <w:i w:val="false"/>
          <w:strike w:val="false"/>
          <w:color w:val="000000"/>
          <w:sz w:val="20"/>
          <w:u w:val="none"/>
        </w:rPr>
        <w:t xml:space="preserve">Generation of an enhancer-trap strain of the scalloped gene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Kawamoto, Mayuko Matsuda,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in-frame integration of a GFP gene using microhomology-mediated knock-in technology in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Watari,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macrophages in leg regeneration of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柑橘類果皮ポリメトキシフラボンであるスダチチンは，MAPK経路を介してアポトーシスを誘導する,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充芳, 宮本 賢治, 清水 友紀,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ナトリウム利尿ペプチド受容体NPR-Cの新たなシグナル伝達機構,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武尊, 伊東 秀之, 油田 芽衣,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アルキルアスコルビン酸の合成と神経突起形成促進作用,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anginosus由来溶原性ファージの遺伝子的特性,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Secretion of an aggregated antibody from recombinant CHO cells revealed by artificial protein sensor AF.2A1, </w:t>
      </w:r>
      <w:r>
        <w:rPr>
          <w:rFonts w:ascii="" w:hAnsi="" w:cs="" w:eastAsia=""/>
          <w:b w:val="false"/>
          <w:i w:val="true"/>
          <w:strike w:val="false"/>
          <w:color w:val="000000"/>
          <w:sz w:val="20"/>
          <w:u w:val="none"/>
        </w:rPr>
        <w:t xml:space="preserve">第19回日本蛋白質科学会年会,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脂質メタボローム解析が紐解く新しい脂質代謝, </w:t>
      </w:r>
      <w:r>
        <w:rPr>
          <w:rFonts w:ascii="" w:hAnsi="" w:cs="" w:eastAsia=""/>
          <w:b w:val="false"/>
          <w:i w:val="true"/>
          <w:strike w:val="false"/>
          <w:color w:val="000000"/>
          <w:sz w:val="20"/>
          <w:u w:val="none"/>
        </w:rPr>
        <w:t xml:space="preserve">第4回メタボローム解析シンポジウム,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里奈, 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mitisが産生する非典型CDCに対する細胞の応答反応,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有本 江里,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intermediusのヒアルロニダーゼ発現制御機構の解析,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infantisが産生する新規コレステロール依存性細胞溶解毒素infantilysinの作用特性の解明,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立松 三千子, 萩原 純孝,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服部 正也, 小谷 はるる, 水野 靖也, 澤木 正孝, 石黒 淳子, 吉村 章代, 片岡 愛弓, 肱岡 範, 清水 淳市, 岩田 広治 : </w:t>
      </w:r>
      <w:r>
        <w:rPr>
          <w:rFonts w:ascii="" w:hAnsi="" w:cs="" w:eastAsia=""/>
          <w:b w:val="false"/>
          <w:i w:val="false"/>
          <w:strike w:val="false"/>
          <w:color w:val="000000"/>
          <w:sz w:val="20"/>
          <w:u w:val="none"/>
        </w:rPr>
        <w:t xml:space="preserve">エベロリムス服用患者におけるステロイド含有含嗽薬使用時の口腔内微生物叢の変動についての検討, </w:t>
      </w:r>
      <w:r>
        <w:rPr>
          <w:rFonts w:ascii="" w:hAnsi="" w:cs="" w:eastAsia=""/>
          <w:b w:val="false"/>
          <w:i w:val="true"/>
          <w:strike w:val="false"/>
          <w:color w:val="000000"/>
          <w:sz w:val="20"/>
          <w:u w:val="none"/>
        </w:rPr>
        <w:t xml:space="preserve">第4回日本がんサポーティブケア学会学術集会,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出口 真理, 有本 江里,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が分泌する病原因子の特性解析, </w:t>
      </w:r>
      <w:r>
        <w:rPr>
          <w:rFonts w:ascii="" w:hAnsi="" w:cs="" w:eastAsia=""/>
          <w:b w:val="false"/>
          <w:i w:val="true"/>
          <w:strike w:val="false"/>
          <w:color w:val="000000"/>
          <w:sz w:val="20"/>
          <w:u w:val="none"/>
        </w:rPr>
        <w:t xml:space="preserve">第66回トキシンシンポジウム,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大出 高弘,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新美 輝幸 : </w:t>
      </w:r>
      <w:r>
        <w:rPr>
          <w:rFonts w:ascii="" w:hAnsi="" w:cs="" w:eastAsia=""/>
          <w:b w:val="false"/>
          <w:i w:val="false"/>
          <w:strike w:val="false"/>
          <w:color w:val="000000"/>
          <w:sz w:val="20"/>
          <w:u w:val="none"/>
        </w:rPr>
        <w:t xml:space="preserve">フタホシコオロギの翅発生から探る翅の進化的起源, </w:t>
      </w:r>
      <w:r>
        <w:rPr>
          <w:rFonts w:ascii="" w:hAnsi="" w:cs="" w:eastAsia=""/>
          <w:b w:val="false"/>
          <w:i w:val="true"/>
          <w:strike w:val="false"/>
          <w:color w:val="000000"/>
          <w:sz w:val="20"/>
          <w:u w:val="none"/>
        </w:rPr>
        <w:t xml:space="preserve">日本動物学会第90回大阪大会,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皮膚三次元培養システムを用いたリゾプラズマローゲンの機能の解明,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新規脂質メディエーター，プラズマローゲン型リゾリン脂質の分子機能, </w:t>
      </w:r>
      <w:r>
        <w:rPr>
          <w:rFonts w:ascii="" w:hAnsi="" w:cs="" w:eastAsia=""/>
          <w:b w:val="false"/>
          <w:i w:val="true"/>
          <w:strike w:val="false"/>
          <w:color w:val="000000"/>
          <w:sz w:val="20"/>
          <w:u w:val="none"/>
        </w:rPr>
        <w:t xml:space="preserve">第92回日本生化学会大会 (シンポジウム発表:新しい脂質コミュニケーション).,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嶋津 敦子, 天羽 宏枝 : </w:t>
      </w:r>
      <w:r>
        <w:rPr>
          <w:rFonts w:ascii="" w:hAnsi="" w:cs="" w:eastAsia=""/>
          <w:b w:val="false"/>
          <w:i w:val="false"/>
          <w:strike w:val="false"/>
          <w:color w:val="000000"/>
          <w:sz w:val="20"/>
          <w:u w:val="none"/>
        </w:rPr>
        <w:t xml:space="preserve">抗体医薬品生産の高度化を目指した 高機能化因子迅速評価システムの開発, </w:t>
      </w:r>
      <w:r>
        <w:rPr>
          <w:rFonts w:ascii="" w:hAnsi="" w:cs="" w:eastAsia=""/>
          <w:b w:val="false"/>
          <w:i w:val="true"/>
          <w:strike w:val="false"/>
          <w:color w:val="000000"/>
          <w:sz w:val="20"/>
          <w:u w:val="none"/>
        </w:rPr>
        <w:t xml:space="preserve">日本生物工学会第71回大会,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宇山 徹, Binte Mustafiz Smriri Sultana,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cPLA2eによるN-アシル‐ホスファチジルエタノールアミンの細胞内カルシウム依存的な生成,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梁 陸伊韻, 三木 寿美, 平林 哲也, 平家 圭奈子, 小林 哲幸,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武富 芳隆, 高宮 里奈, 村上 誠 : </w:t>
      </w:r>
      <w:r>
        <w:rPr>
          <w:rFonts w:ascii="" w:hAnsi="" w:cs="" w:eastAsia=""/>
          <w:b w:val="false"/>
          <w:i w:val="false"/>
          <w:strike w:val="false"/>
          <w:color w:val="000000"/>
          <w:sz w:val="20"/>
          <w:u w:val="none"/>
        </w:rPr>
        <w:t xml:space="preserve">皮膚における新規細胞質型ホスホリパーゼA2(cPLA2e, cPLA2d)の機能解析,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pseudopneumoniaeが産生するコレステロール依存性細胞溶解毒素様の細胞接着分子,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紫外線-Aとフェルラ酸の併用殺菌機構の解析とポストハーベスト殺菌への応用,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No.2P-AA36, </w:t>
      </w:r>
      <w:r>
        <w:rPr>
          <w:rFonts w:ascii="" w:hAnsi="" w:cs="" w:eastAsia=""/>
          <w:b w:val="false"/>
          <w:i w:val="false"/>
          <w:strike w:val="false"/>
          <w:color w:val="000000"/>
          <w:sz w:val="20"/>
          <w:u w:val="none"/>
        </w:rPr>
        <w:t>201,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and misfolding of therapeutic antibodies in bioprocessing, </w:t>
      </w:r>
      <w:r>
        <w:rPr>
          <w:rFonts w:ascii="" w:hAnsi="" w:cs="" w:eastAsia=""/>
          <w:b w:val="false"/>
          <w:i w:val="true"/>
          <w:strike w:val="false"/>
          <w:color w:val="000000"/>
          <w:sz w:val="20"/>
          <w:u w:val="none"/>
        </w:rPr>
        <w:t xml:space="preserve">The 57th Annual Meeting of the Biophysical Society of Japan, Symposium: The Quality of Proteins Multiple Approaches for Protein Evaluation,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コオロギ(昆虫)を用いた宇宙食,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武尊, 池田 奈央, 伊東 秀之, 若山 祥夫,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神経突起形成促進作用を示す鶏冠加水分解物由来水溶性物質,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竹元 聡,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アスコルビン酸固定化アフィニティーゲルの消化酵素に対する結合性評価,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 史織, 千振 正登,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3-O-ドデシルアスコルビン酸の抗アレルギー作用,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モノパルミトイルアスコルビン酸誘導体の抗アレルギー作用,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垣添 佑介, 野下 俊朗, 田邊 聖, 大内 秀一,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カロライナジャスミンの花弁に含まれるPTP1B阻害活性物質の探索,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瑠美, 安部 庄剛, 西谷 真美, 下田 毬絵, 金岡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スダチ果皮エキスの真皮線維芽細胞賦活効果の検討, </w:t>
      </w:r>
      <w:r>
        <w:rPr>
          <w:rFonts w:ascii="" w:hAnsi="" w:cs="" w:eastAsia=""/>
          <w:b w:val="false"/>
          <w:i w:val="true"/>
          <w:strike w:val="false"/>
          <w:color w:val="000000"/>
          <w:sz w:val="20"/>
          <w:u w:val="none"/>
        </w:rPr>
        <w:t xml:space="preserve">日本農芸化学会中四国支部第56回講演会,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児玉 千紘,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infantisが産生するコレステロール依存性細胞溶解毒素infantilysinの特性解析,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intermediusのヒアルロニダーゼ発現制御機構についての解析,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アンギノーサス群レンサ球菌が産生するペプチド溶血毒素Streptolysin Sの特徴と細胞障害性,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好美, 西野 耕平, 岩岡 裕二, 丸田 隆典, 小川 貴央, 重岡 成,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澤 嘉弘, 石川 孝博 : </w:t>
      </w:r>
      <w:r>
        <w:rPr>
          <w:rFonts w:ascii="" w:hAnsi="" w:cs="" w:eastAsia=""/>
          <w:b w:val="false"/>
          <w:i w:val="false"/>
          <w:strike w:val="false"/>
          <w:color w:val="000000"/>
          <w:sz w:val="20"/>
          <w:u w:val="none"/>
        </w:rPr>
        <w:t xml:space="preserve">アフィニティー樹脂によるシロイヌナズナアスコルビン酸結合タンパク質の探索,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柑橘類果皮ポリメトキシフラボンであるスダチチンは，ERK経路を介して表皮角化細胞の増殖を抑制する,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アカデミアにおける製造技術研究, </w:t>
      </w:r>
      <w:r>
        <w:rPr>
          <w:rFonts w:ascii="" w:hAnsi="" w:cs="" w:eastAsia=""/>
          <w:b w:val="false"/>
          <w:i w:val="true"/>
          <w:strike w:val="false"/>
          <w:color w:val="000000"/>
          <w:sz w:val="20"/>
          <w:u w:val="none"/>
        </w:rPr>
        <w:t xml:space="preserve">日本動物細胞工学会 若手活動委員会主催 バイオ医薬品製造プロセス研究会,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 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アスコルビン酸誘導体の生理・薬理作用, </w:t>
      </w:r>
      <w:r>
        <w:rPr>
          <w:rFonts w:ascii="" w:hAnsi="" w:cs="" w:eastAsia=""/>
          <w:b w:val="false"/>
          <w:i w:val="true"/>
          <w:strike w:val="false"/>
          <w:color w:val="000000"/>
          <w:sz w:val="20"/>
          <w:u w:val="none"/>
        </w:rPr>
        <w:t xml:space="preserve">第1回ビタミンC研究委員会シンポジウム,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細胞培養プロセスにおける抗体分子の不均一性: 凝集化機構の解明と糖鎖制御法開発の挑戦, </w:t>
      </w:r>
      <w:r>
        <w:rPr>
          <w:rFonts w:ascii="" w:hAnsi="" w:cs="" w:eastAsia=""/>
          <w:b w:val="false"/>
          <w:i w:val="true"/>
          <w:strike w:val="false"/>
          <w:color w:val="000000"/>
          <w:sz w:val="20"/>
          <w:u w:val="none"/>
        </w:rPr>
        <w:t xml:space="preserve">東ソーセミナー2019 「産学における抗体生産，精製，解析の最新技術」,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Chiral-2-nitroimidazole骨格を足場としたTX-2036誘導体の特性:EGF受容体キナーゼドメインとの相互作用,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培養プロセスにおける凝集形成と制御について ∼抗体生産CHO細胞を中心に∼, </w:t>
      </w:r>
      <w:r>
        <w:rPr>
          <w:rFonts w:ascii="" w:hAnsi="" w:cs="" w:eastAsia=""/>
          <w:b w:val="false"/>
          <w:i w:val="true"/>
          <w:strike w:val="false"/>
          <w:color w:val="000000"/>
          <w:sz w:val="20"/>
          <w:u w:val="none"/>
        </w:rPr>
        <w:t xml:space="preserve">サイエンス&amp;テクノロジー社セミナー発刊記念講演会 「凝集体の抑制と材質設計を意識したバイオ医薬品に適したプレフィルドシリンジ開発」,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タンパク質医薬品生産における高品質化の細胞構築/培養と生産性向上への考察, </w:t>
      </w:r>
      <w:r>
        <w:rPr>
          <w:rFonts w:ascii="" w:hAnsi="" w:cs="" w:eastAsia=""/>
          <w:b w:val="false"/>
          <w:i w:val="true"/>
          <w:strike w:val="false"/>
          <w:color w:val="000000"/>
          <w:sz w:val="20"/>
          <w:u w:val="none"/>
        </w:rPr>
        <w:t xml:space="preserve">サイエンス&amp;テクノロジー社セミナー「タンパク質薬品生産における高品質化の細胞構築・生産性向上とCHO細胞の高機能化/工業化」,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Ryutaro Asano, Katsuhiro Hosokawa, Shintaro Taki, Shota Konno, Ippei Shimomura, Hiromi Ogata, Mai Okada, Kyoko Arai,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Takeshi Nakanishi,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Build-up functionalization of anti-EGFR × anti-CD3 bispecific diabodies by integrating high-affinity mutants and functional molecular formats.,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4913, 2020.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Sato, Y. Taketomi, Y. Miki, R. Murase,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Secreted phospholipase PLA2G2D contributes to metabolic health by mobilizing omega-3 polyunsaturated fatty acids in white adipose tissue.,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107579, 2020.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A photometric pH assay for microplate bacterial cultures.,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1-3,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Haruka Hino, Takuya Saigo, Chihiro Kodama, QING TANG,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Yoshitaka Fukunaga, Yasuhiko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property of Streptococcus mitis strain producing two different types of cholesterol-dependent cytolysins, </w:t>
      </w:r>
      <w:r>
        <w:rPr>
          <w:rFonts w:ascii="" w:hAnsi="" w:cs="" w:eastAsia=""/>
          <w:b w:val="false"/>
          <w:i w:val="true"/>
          <w:strike w:val="false"/>
          <w:color w:val="000000"/>
          <w:sz w:val="20"/>
          <w:u w:val="single"/>
        </w:rPr>
        <w:t>Infection, Genetics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104483, 2020.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Takamatsu, Kayo Okumura,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Mariko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Okura : </w:t>
      </w:r>
      <w:r>
        <w:rPr>
          <w:rFonts w:ascii="" w:hAnsi="" w:cs="" w:eastAsia=""/>
          <w:b w:val="false"/>
          <w:i w:val="false"/>
          <w:strike w:val="false"/>
          <w:color w:val="000000"/>
          <w:sz w:val="20"/>
          <w:u w:val="none"/>
        </w:rPr>
        <w:t xml:space="preserve">Transcriptional regulator SpxA1a controls the resistance of the honey bee pathogen Melissococcus plutonius to the antimicrobial activity of royal jelly, </w:t>
      </w:r>
      <w:r>
        <w:rPr>
          <w:rFonts w:ascii="" w:hAnsi="" w:cs="" w:eastAsia=""/>
          <w:b w:val="false"/>
          <w:i w:val="true"/>
          <w:strike w:val="false"/>
          <w:color w:val="000000"/>
          <w:sz w:val="20"/>
          <w:u w:val="single"/>
        </w:rPr>
        <w:t>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2736-2755,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Isomerization of TX-2036 Derivatives on the Interaction With Tyrosine Kinase Domain of EGF Receptor,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4675-4680, 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mechanism of skin homeostasis and disease regulation by plasmalogen-type lysophospholipid pathway., </w:t>
      </w:r>
      <w:r>
        <w:rPr>
          <w:rFonts w:ascii="" w:hAnsi="" w:cs="" w:eastAsia=""/>
          <w:b w:val="false"/>
          <w:i w:val="true"/>
          <w:strike w:val="false"/>
          <w:color w:val="000000"/>
          <w:sz w:val="20"/>
          <w:u w:val="none"/>
        </w:rPr>
        <w:t xml:space="preserve">Annual Report of Cosmetology,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162-166,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Activity of Compounds in PC12 Cells from Sunflower Seeds,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4748, 2020.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Shogo Abe, Misako Ueno, Mami Nishitani,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Takumi Sato, Marie Shimoda, Hiroki Kanaoka, Yoshitaka Nii, Hiroko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sudachi Peel Extract Suppresses Cell Proliferation and Promotes the Differentiation of Keratinocytes through Inhibition of the EGFR-ERK Signaling Pathway.,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1468, 2020.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Yagi, Saeko Yanaka, Rina Yogo, Akari Ikeda,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Toshio Yamazaki, Ttsuya Kato, Enoch Y. Park,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Silkworm pupae function as efficient producers of recombinant glycoproteins with stable-isotope labeling.,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Sayaka Doi, Mina Kawamura, Keisuke Oyama,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Mizuki Mizobuchi,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Kamemura : </w:t>
      </w:r>
      <w:r>
        <w:rPr>
          <w:rFonts w:ascii="" w:hAnsi="" w:cs="" w:eastAsia=""/>
          <w:b w:val="false"/>
          <w:i w:val="false"/>
          <w:strike w:val="false"/>
          <w:color w:val="000000"/>
          <w:sz w:val="20"/>
          <w:u w:val="none"/>
        </w:rPr>
        <w:t xml:space="preserve">Bioactivity of alginetin, a caramelization product of pectin: Cytometric analysis of rat thymic lymphocytes using fluorescent probes.,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e0241290,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Yasuaki Tomiyama, Tsugumichi Shinohara, Mirai Matsuka, Tetsuya Bando,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Tomioka : </w:t>
      </w:r>
      <w:r>
        <w:rPr>
          <w:rFonts w:ascii="" w:hAnsi="" w:cs="" w:eastAsia=""/>
          <w:b w:val="false"/>
          <w:i w:val="false"/>
          <w:strike w:val="false"/>
          <w:color w:val="000000"/>
          <w:sz w:val="20"/>
          <w:u w:val="none"/>
        </w:rPr>
        <w:t xml:space="preserve">The role of clockwork orange in the circadian clock of the cricket Gryllus bimaculatus, </w:t>
      </w:r>
      <w:r>
        <w:rPr>
          <w:rFonts w:ascii="" w:hAnsi="" w:cs="" w:eastAsia=""/>
          <w:b w:val="false"/>
          <w:i w:val="true"/>
          <w:strike w:val="false"/>
          <w:color w:val="000000"/>
          <w:sz w:val="20"/>
          <w:u w:val="single"/>
        </w:rPr>
        <w:t>Zoological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12-26, 2020.</w:t>
      </w:r>
    </w:p>
    <w:p>
      <w:pPr>
        <w:numPr>
          <w:numId w:val="9"/>
        </w:numPr>
        <w:autoSpaceDE w:val="off"/>
        <w:autoSpaceDN w:val="off"/>
        <w:spacing w:line="-240" w:lineRule="auto"/>
        <w:ind w:left="30"/>
      </w:pPr>
      <w:r>
        <w:rPr>
          <w:rFonts w:ascii="" w:hAnsi="" w:cs="" w:eastAsia=""/>
          <w:b w:val="true"/>
          <w:i w:val="false"/>
          <w:strike w:val="false"/>
          <w:color w:val="000000"/>
          <w:sz w:val="20"/>
          <w:u w:val="none"/>
        </w:rPr>
        <w:t>Noshita Toshiro, Kakizoe Yusuke, Tanabe Satoshi, Ouchi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 potent PTP1B inhibitor, ursolic acid, from Carolina Jasmine (Gelsemium sempervirens (L.) J.St.-Hil.),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939-943,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 Komatsu, Kento Kumon, Mayuno Arita,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Yohda : </w:t>
      </w:r>
      <w:r>
        <w:rPr>
          <w:rFonts w:ascii="" w:hAnsi="" w:cs="" w:eastAsia=""/>
          <w:b w:val="false"/>
          <w:i w:val="false"/>
          <w:strike w:val="false"/>
          <w:color w:val="000000"/>
          <w:sz w:val="20"/>
          <w:u w:val="none"/>
        </w:rPr>
        <w:t xml:space="preserve">Effect of the disulfide isomerase PDIa4 on the antibody production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637-643,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Toshiro Noshita, Kentaro Fujita,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Hidekazu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(±)-7,3',4'-trihydroxyhomoisoflavan and its analogs,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127674, 2021.</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Yasuhiko Itoh, Yoshitaka Fukunaga,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 of Streptococcus mitis Strain Nm-65, Isolated from a Patient with Kawasaki Disease, </w:t>
      </w:r>
      <w:r>
        <w:rPr>
          <w:rFonts w:ascii="" w:hAnsi="" w:cs="" w:eastAsia=""/>
          <w:b w:val="false"/>
          <w:i w:val="true"/>
          <w:strike w:val="false"/>
          <w:color w:val="000000"/>
          <w:sz w:val="20"/>
          <w:u w:val="single"/>
        </w:rPr>
        <w:t>Microbiology Resource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e01239-20,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Kazuto Ohkura, Hiroki Oda, Chihiro Kodama,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Ayuko Takao, Ken Kikuchi,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characteristics of an adhesion molecule containing cholesterol-dependent cytolysin-motif produced by mitis group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63-66,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149-150,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リン脂質による表皮肥厚性疾患の病態制御, </w:t>
      </w:r>
      <w:r>
        <w:rPr>
          <w:rFonts w:ascii="" w:hAnsi="" w:cs="" w:eastAsia=""/>
          <w:b w:val="false"/>
          <w:i w:val="true"/>
          <w:strike w:val="false"/>
          <w:color w:val="000000"/>
          <w:sz w:val="20"/>
          <w:u w:val="single"/>
        </w:rPr>
        <w:t>The Lipid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47-52,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 Memoriam: Shozo Yamamoto.,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1305-1306,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リゾリン脂質の新しい機能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658-665,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皮膚バリアを調節する新しい脂質メカニズム,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540-543,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Shimazu : </w:t>
      </w:r>
      <w:r>
        <w:rPr>
          <w:rFonts w:ascii="" w:hAnsi="" w:cs="" w:eastAsia=""/>
          <w:b w:val="false"/>
          <w:i w:val="false"/>
          <w:strike w:val="false"/>
          <w:color w:val="000000"/>
          <w:sz w:val="20"/>
          <w:u w:val="none"/>
        </w:rPr>
        <w:t xml:space="preserve">Benchmark Study of Commercially Available Serum-free Media for CHO Cell Culture,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Yuika Hirata,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Identification of Production Enhancer Gene (PEG) for Recombinant Antibody Production in CHO cells,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Kohta Satoh,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Terminal Galactosylation of Recombinant Antibody by Extracellular Glycosylation Reaction,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朱里, 生越 那々子, 中谷 碧,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角質脂質リゾプラズマローゲンは乾癬のバイオマーカーである．,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犬伏 穂南, 東坂 菜摘,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皮膚におけるリゾプラズマローゲンの機能解析．,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Cholesterol-dependent cytolysin-like adhesion protein of Mitis group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小林 未歩, 松本 愛理,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and functional diversity of cholesterol-dependent cytolysin produced from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Shutaro Ishikawa : </w:t>
      </w:r>
      <w:r>
        <w:rPr>
          <w:rFonts w:ascii="" w:hAnsi="" w:cs="" w:eastAsia=""/>
          <w:b w:val="false"/>
          <w:i w:val="false"/>
          <w:strike w:val="false"/>
          <w:color w:val="000000"/>
          <w:sz w:val="20"/>
          <w:u w:val="none"/>
        </w:rPr>
        <w:t xml:space="preserve">Reduced aggregation and altered N-glycosylation status of recombinant IgG1 in perfusion mammalian cell culture,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Vol.Ga-2,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 コレステロール依存性細胞溶解毒素モチーフを持つ細胞接着分子の特性, </w:t>
      </w:r>
      <w:r>
        <w:rPr>
          <w:rFonts w:ascii="" w:hAnsi="" w:cs="" w:eastAsia=""/>
          <w:b w:val="false"/>
          <w:i w:val="true"/>
          <w:strike w:val="false"/>
          <w:color w:val="000000"/>
          <w:sz w:val="20"/>
          <w:u w:val="none"/>
        </w:rPr>
        <w:t xml:space="preserve">第15回細菌学若手コロッセウム,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皮膚バリア機能におけるリゾプラズマローゲンの機能の解明．,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工藤 海, 幸谷 愛, 武富 芳隆, 村上 誠 : </w:t>
      </w:r>
      <w:r>
        <w:rPr>
          <w:rFonts w:ascii="" w:hAnsi="" w:cs="" w:eastAsia=""/>
          <w:b w:val="false"/>
          <w:i w:val="false"/>
          <w:strike w:val="false"/>
          <w:color w:val="000000"/>
          <w:sz w:val="20"/>
          <w:u w:val="none"/>
        </w:rPr>
        <w:t xml:space="preserve">分泌性ホスホリパーゼA2はエクソソームのリン脂質を分解する．,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柑橘類スダチ果皮抽出エキスは，表皮角化細胞HaCaT細胞の増殖を抑制する,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古賀 武尊,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ヒマワリ種子由来のPC12細胞における神経突起形成促進作用物質,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知範, 高木 大地, 中井 美邑,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LipCを利用したラクダ科動物由来VHH(Nanobody)の分泌生産,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充芳, 嶋田 真紀,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ナトリウム利尿ペプチド受容体NPR-Cのグアニンヌクレオチド交換因子GEF-H1を介した新たなシグナル伝達機構,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亜由子,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ミチス群レンサ球菌が産生するコレステロール依存性細胞溶解毒素様の細胞接着分子の特性,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Sun Xiaomei, Ye Yuxin, Sakurai Naofumi, Kato Koji, Yu Jian,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Yao Min : </w:t>
      </w:r>
      <w:r>
        <w:rPr>
          <w:rFonts w:ascii="" w:hAnsi="" w:cs="" w:eastAsia=""/>
          <w:b w:val="false"/>
          <w:i w:val="false"/>
          <w:strike w:val="false"/>
          <w:color w:val="000000"/>
          <w:sz w:val="20"/>
          <w:u w:val="none"/>
        </w:rPr>
        <w:t xml:space="preserve">Characterization and ligand-binding manner of EHEP and BGL for producing biofuel from brown algae, </w:t>
      </w:r>
      <w:r>
        <w:rPr>
          <w:rFonts w:ascii="" w:hAnsi="" w:cs="" w:eastAsia=""/>
          <w:b w:val="false"/>
          <w:i w:val="true"/>
          <w:strike w:val="false"/>
          <w:color w:val="000000"/>
          <w:sz w:val="20"/>
          <w:u w:val="none"/>
        </w:rPr>
        <w:t xml:space="preserve">日本結晶学会 令和2年(2020年)度年会,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Higashihara Aya,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Matsumura Saki,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metamorphosis factor Myoglianin in the cricket Gryllus bimaculatus, </w:t>
      </w:r>
      <w:r>
        <w:rPr>
          <w:rFonts w:ascii="" w:hAnsi="" w:cs="" w:eastAsia=""/>
          <w:b w:val="false"/>
          <w:i w:val="true"/>
          <w:strike w:val="false"/>
          <w:color w:val="000000"/>
          <w:sz w:val="20"/>
          <w:u w:val="none"/>
        </w:rPr>
        <w:t xml:space="preserve">The 43rd Annual Meeting of the Molecular Biology Society of Japan, Online,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Ohde Takahiro,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Niimi Teruyuki : </w:t>
      </w:r>
      <w:r>
        <w:rPr>
          <w:rFonts w:ascii="" w:hAnsi="" w:cs="" w:eastAsia=""/>
          <w:b w:val="false"/>
          <w:i w:val="false"/>
          <w:strike w:val="false"/>
          <w:color w:val="000000"/>
          <w:sz w:val="20"/>
          <w:u w:val="none"/>
        </w:rPr>
        <w:t xml:space="preserve">A hemimetabolous wing development implicates an essential step for novel insect wing evolution, </w:t>
      </w:r>
      <w:r>
        <w:rPr>
          <w:rFonts w:ascii="" w:hAnsi="" w:cs="" w:eastAsia=""/>
          <w:b w:val="false"/>
          <w:i w:val="true"/>
          <w:strike w:val="false"/>
          <w:color w:val="000000"/>
          <w:sz w:val="20"/>
          <w:u w:val="none"/>
        </w:rPr>
        <w:t xml:space="preserve">The 43rd Annual Meeting of the Molecular Biology Society of Japan,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真美,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スダチ果皮抽出液による表皮角化細胞の増殖・分化の制御,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真生,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ケルセチンのプレニル化による抗酸化特性の変化,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Vol.3G01-06, </w:t>
      </w:r>
      <w:r>
        <w:rPr>
          <w:rFonts w:ascii="" w:hAnsi="" w:cs="" w:eastAsia=""/>
          <w:b w:val="false"/>
          <w:i w:val="false"/>
          <w:strike w:val="false"/>
          <w:color w:val="000000"/>
          <w:sz w:val="20"/>
          <w:u w:val="none"/>
        </w:rPr>
        <w:t>829,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植野 実佐子,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スダチ果皮エキスの皮膚角化細胞における抗酸化遺伝子への影響,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ミチス群レンサ球菌が産生するコレステロール依存性細胞溶解毒素モチーフを持つ細胞接着分子の特性,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白井 里奈,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anginosusが産生するストレプトリジンSに対するTHP-1の応答反応の検討,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拓也,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N末追加ドメインを持つS.mitis由来5ドメイン型コレステロール依存性細胞溶解毒素の2元的な宿主細胞結合性,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intermediusの細胞壁アンカータンパク質群の精製,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Nm-65株の潜在的病原性,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晴加,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劉 瀚宇,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Gemella bergeri 由来コレステロール依存性細胞溶解毒素の細胞障害性に関する検討,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intermediusが保有するType VII輸送装置の遺伝学的解析,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立松 洋平, 大倉 一人 : </w:t>
      </w:r>
      <w:r>
        <w:rPr>
          <w:rFonts w:ascii="" w:hAnsi="" w:cs="" w:eastAsia=""/>
          <w:b w:val="false"/>
          <w:i w:val="false"/>
          <w:strike w:val="false"/>
          <w:color w:val="000000"/>
          <w:sz w:val="20"/>
          <w:u w:val="none"/>
        </w:rPr>
        <w:t xml:space="preserve">リアルタイム薬剤検出システムの構築試行:ミトコンドリア酸素消費速度を利用した担体からの薬剤放出特性の解析,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Fcレセプター固定化カラムが切り開く， 抗体医薬品製造プロセス開発, </w:t>
      </w:r>
      <w:r>
        <w:rPr>
          <w:rFonts w:ascii="" w:hAnsi="" w:cs="" w:eastAsia=""/>
          <w:b w:val="false"/>
          <w:i w:val="true"/>
          <w:strike w:val="false"/>
          <w:color w:val="000000"/>
          <w:sz w:val="20"/>
          <w:u w:val="none"/>
        </w:rPr>
        <w:t xml:space="preserve">第2回東ソーバイオセミナー(オンライン),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抗体生産CHO細胞の培養プロセスにおける凝集化抗体の発生化機構と抑制への考察,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コリン含有リン脂質/ビタミン・バイオファクター総合事典,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ビタミン・バイオファクター総合事典(日本ビタミン学会 編)2.9 ビタミンC, 2.9.6 薬理学(誘導体と生理・薬理作用),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Asada Tomonori, Takagi Daichi, Nakai Miyu, Abe Shogo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production of a camelid single-domain antibody (VHH, nanobody) by the Serratia marcescens Lip system in Escherichia coli.,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Vol.549, </w:t>
      </w:r>
      <w:r>
        <w:rPr>
          <w:rFonts w:ascii="" w:hAnsi="" w:cs="" w:eastAsia=""/>
          <w:b w:val="false"/>
          <w:i w:val="false"/>
          <w:strike w:val="false"/>
          <w:color w:val="000000"/>
          <w:sz w:val="20"/>
          <w:u w:val="none"/>
        </w:rPr>
        <w:t>105-112,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Nishida, Kenji Miyamoto, Shogo Abe, Maki Shimada, Yuki Shimizu,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Natriuretic peptide receptor-C releases and activates guanine nucleotide-exchange factor H1 in a ligand-dependent manner.,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Vol.552, </w:t>
      </w:r>
      <w:r>
        <w:rPr>
          <w:rFonts w:ascii="" w:hAnsi="" w:cs="" w:eastAsia=""/>
          <w:b w:val="false"/>
          <w:i w:val="false"/>
          <w:strike w:val="false"/>
          <w:color w:val="000000"/>
          <w:sz w:val="20"/>
          <w:u w:val="none"/>
        </w:rPr>
        <w:t>9-16,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SNM Hashim, MFH Yusof, W Zahari, KBAA Noordin,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Azlina : </w:t>
      </w:r>
      <w:r>
        <w:rPr>
          <w:rFonts w:ascii="" w:hAnsi="" w:cs="" w:eastAsia=""/>
          <w:b w:val="false"/>
          <w:i w:val="false"/>
          <w:strike w:val="false"/>
          <w:color w:val="000000"/>
          <w:sz w:val="20"/>
          <w:u w:val="none"/>
        </w:rPr>
        <w:t xml:space="preserve">Amniotic membrane matrix effects on calcineurin-NFAT-related gene expressions of SHED treated with VEGF for endothelial differentiation.,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560--570,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Hajime Enatsu, Nako Okamoto, 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monoclonal shark-derived immunoglobulin new antigen receptor antibodies using Chinese hamster ovary cell expression system,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Doi Natsumi, Togari Hiro, Minagi Kenji, Iwaoka Yuji,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Nakaoji Koichi, Hamada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Tatsuka Masaaki : </w:t>
      </w:r>
      <w:r>
        <w:rPr>
          <w:rFonts w:ascii="" w:hAnsi="" w:cs="" w:eastAsia=""/>
          <w:b w:val="false"/>
          <w:i w:val="false"/>
          <w:strike w:val="false"/>
          <w:color w:val="000000"/>
          <w:sz w:val="20"/>
          <w:u w:val="none"/>
        </w:rPr>
        <w:t xml:space="preserve">2-O-Octadecylascorbic acid represses RhoGDIβ expression and ameliorates DNA damage-induced abnormal spindle orientations,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739-751,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10"/>
        </w:numPr>
        <w:autoSpaceDE w:val="off"/>
        <w:autoSpaceDN w:val="off"/>
        <w:spacing w:line="-240" w:lineRule="auto"/>
        <w:ind w:left="30"/>
      </w:pPr>
      <w:r>
        <w:rPr>
          <w:rFonts w:ascii="" w:hAnsi="" w:cs="" w:eastAsia=""/>
          <w:b w:val="true"/>
          <w:i w:val="false"/>
          <w:strike w:val="false"/>
          <w:color w:val="000000"/>
          <w:sz w:val="20"/>
          <w:u w:val="none"/>
        </w:rPr>
        <w:t>Kazuto Ohkura, Yohei Tatematsu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Release Evaluation System: Application of Mitochondrial Respiration to Monitor Drug Release,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4083-4088, 2021.</w:t>
      </w:r>
    </w:p>
    <w:p>
      <w:pPr>
        <w:numPr>
          <w:numId w:val="10"/>
        </w:numPr>
        <w:autoSpaceDE w:val="off"/>
        <w:autoSpaceDN w:val="off"/>
        <w:spacing w:line="-240" w:lineRule="auto"/>
        <w:ind w:left="30"/>
      </w:pPr>
      <w:r>
        <w:rPr>
          <w:rFonts w:ascii="" w:hAnsi="" w:cs="" w:eastAsia=""/>
          <w:b w:val="true"/>
          <w:i w:val="false"/>
          <w:strike w:val="false"/>
          <w:color w:val="000000"/>
          <w:sz w:val="20"/>
          <w:u w:val="none"/>
        </w:rPr>
        <w:t>Kaori Miura, Hiroaki Matsuno,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6-deoxy-2-O-methyl-6-(N-hexadecanoyl)amino-L-ascorbic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4684, 2021.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074502-1-074502-8, 2021.</w:t>
      </w:r>
    </w:p>
    <w:p>
      <w:pPr>
        <w:numPr>
          <w:numId w:val="10"/>
        </w:numPr>
        <w:autoSpaceDE w:val="off"/>
        <w:autoSpaceDN w:val="off"/>
        <w:spacing w:line="-240" w:lineRule="auto"/>
        <w:ind w:left="30"/>
      </w:pPr>
      <w:r>
        <w:rPr>
          <w:rFonts w:ascii="" w:hAnsi="" w:cs="" w:eastAsia=""/>
          <w:b w:val="true"/>
          <w:i w:val="false"/>
          <w:strike w:val="false"/>
          <w:color w:val="000000"/>
          <w:sz w:val="20"/>
          <w:u w:val="none"/>
        </w:rPr>
        <w:t>Iwaoka Yuji, Fukushima Misaki, Ito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and low-cost process for synthesis of 2-O-α-D-glucopyranosyl-6-O-(2-propylpentanoyl)-L-ascorbic acid,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No.Part1, </w:t>
      </w:r>
      <w:r>
        <w:rPr>
          <w:rFonts w:ascii="" w:hAnsi="" w:cs="" w:eastAsia=""/>
          <w:b w:val="false"/>
          <w:i w:val="false"/>
          <w:strike w:val="false"/>
          <w:color w:val="000000"/>
          <w:sz w:val="20"/>
          <w:u w:val="none"/>
        </w:rPr>
        <w:t>71-77,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Yanaka, Hirokazu Yagi, Rina Yogo,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Glutamine-free mammalian expression of recombinant glycoproteins with uniform isotope labeling: an application for NMR analysis of pharmaceutically relevant Fc glycoforms of human immunoglobulin G1, </w:t>
      </w:r>
      <w:r>
        <w:rPr>
          <w:rFonts w:ascii="" w:hAnsi="" w:cs="" w:eastAsia=""/>
          <w:b w:val="false"/>
          <w:i w:val="true"/>
          <w:strike w:val="false"/>
          <w:color w:val="000000"/>
          <w:sz w:val="20"/>
          <w:u w:val="single"/>
        </w:rPr>
        <w:t>Journal of Biomolecular NMR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Yukako Senga, Motomichi Doi,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Honda : </w:t>
      </w:r>
      <w:r>
        <w:rPr>
          <w:rFonts w:ascii="" w:hAnsi="" w:cs="" w:eastAsia=""/>
          <w:b w:val="false"/>
          <w:i w:val="false"/>
          <w:strike w:val="false"/>
          <w:color w:val="000000"/>
          <w:sz w:val="20"/>
          <w:u w:val="none"/>
        </w:rPr>
        <w:t xml:space="preserve">Live-cell imaging to analyze intracellular aggregation of recombinant IgG in CHO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120-132,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Miki, Y. Taketomi, Y. Kidoguchi,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Muramatsu, Y. Nishito, J. Park, K. Hosomi, K. Mizoguchi, J. Kunisawa, T Soga, E. Boilard,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secreted phospholipase A2 controls skin carcinogenesis and psoriasis by shaping the gut microbiota.,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e152611,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cockscomb hydrolysate,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1422, 2022.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142-143,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6-Deoxy-2-O-methyl-6-(N-hexadecanoyl)amino-L-ascorbic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483-486,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Taro Nakamura, Guillem Ylla,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Cricket: The third domesticated insect., </w:t>
      </w:r>
      <w:r>
        <w:rPr>
          <w:rFonts w:ascii="" w:hAnsi="" w:cs="" w:eastAsia=""/>
          <w:b w:val="false"/>
          <w:i w:val="true"/>
          <w:strike w:val="false"/>
          <w:color w:val="000000"/>
          <w:sz w:val="20"/>
          <w:u w:val="single"/>
        </w:rPr>
        <w:t>Current Topics in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false"/>
          <w:strike w:val="false"/>
          <w:color w:val="000000"/>
          <w:sz w:val="20"/>
          <w:u w:val="none"/>
        </w:rPr>
        <w:t>291-306,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生理活性脂質リゾプラズマローゲンの機能の解明, </w:t>
      </w:r>
      <w:r>
        <w:rPr>
          <w:rFonts w:ascii="" w:hAnsi="" w:cs="" w:eastAsia=""/>
          <w:b w:val="false"/>
          <w:i w:val="true"/>
          <w:strike w:val="false"/>
          <w:color w:val="000000"/>
          <w:sz w:val="20"/>
          <w:u w:val="none"/>
        </w:rPr>
        <w:t xml:space="preserve">第63回日本脂質生化学会 (シンポジウム:新しい脂質メディエーターの潮流),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庄剛, 下田 毬絵, 金岡 大樹, 新居 佳孝,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柑橘類スダチ果皮抽出液によるEGFR-ERK 経路を介した表皮角化細胞の増殖・分化の制御, </w:t>
      </w:r>
      <w:r>
        <w:rPr>
          <w:rFonts w:ascii="" w:hAnsi="" w:cs="" w:eastAsia=""/>
          <w:b w:val="false"/>
          <w:i w:val="true"/>
          <w:strike w:val="false"/>
          <w:color w:val="000000"/>
          <w:sz w:val="20"/>
          <w:u w:val="none"/>
        </w:rPr>
        <w:t xml:space="preserve">日本農芸化学会中四国支部第59回講演会,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由真, 嶋津 敦子,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CHO細胞を利用した新規抗体創製の試み ~IgNAR抗体とIgG1抗体の配列融合~,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優花, 嶋津 敦子, 石川 周太郎,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CHO細胞灌流培養における抗体特性の動的変化の解析,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晴菜, 犬伏 穂南, 天野 智仁, 福田 朱里,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表皮角化細胞におけるリゾプラズマローゲンの機能解析,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 進太郎, 福田 崇子, 前田 さおり,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快・不快環境下における脳活動と摂食行動の関連性, </w:t>
      </w:r>
      <w:r>
        <w:rPr>
          <w:rFonts w:ascii="" w:hAnsi="" w:cs="" w:eastAsia=""/>
          <w:b w:val="false"/>
          <w:i w:val="true"/>
          <w:strike w:val="false"/>
          <w:color w:val="000000"/>
          <w:sz w:val="20"/>
          <w:u w:val="none"/>
        </w:rPr>
        <w:t xml:space="preserve">第55回日本味と匂い学会,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崇子, 楠 進太郎, 前田 さおり,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周辺環境が主観的感覚および摂食行動に及ぼす影響:筋電図を用いた研究, </w:t>
      </w:r>
      <w:r>
        <w:rPr>
          <w:rFonts w:ascii="" w:hAnsi="" w:cs="" w:eastAsia=""/>
          <w:b w:val="false"/>
          <w:i w:val="true"/>
          <w:strike w:val="false"/>
          <w:color w:val="000000"/>
          <w:sz w:val="20"/>
          <w:u w:val="none"/>
        </w:rPr>
        <w:t xml:space="preserve">日本味と匂学会第55回大会,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古賀 武尊, 志岐 菜々子,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Coreopsis grandifloraの花由来の脱顆粒抑制作用物質, </w:t>
      </w:r>
      <w:r>
        <w:rPr>
          <w:rFonts w:ascii="" w:hAnsi="" w:cs="" w:eastAsia=""/>
          <w:b w:val="false"/>
          <w:i w:val="true"/>
          <w:strike w:val="false"/>
          <w:color w:val="000000"/>
          <w:sz w:val="20"/>
          <w:u w:val="none"/>
        </w:rPr>
        <w:t xml:space="preserve">日本農芸化学会西日本・中四国・関西支部合同大会(第60回講演会),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 が産生するβ溶血因子の作用特性と病原性への寄与, </w:t>
      </w:r>
      <w:r>
        <w:rPr>
          <w:rFonts w:ascii="" w:hAnsi="" w:cs="" w:eastAsia=""/>
          <w:b w:val="false"/>
          <w:i w:val="true"/>
          <w:strike w:val="false"/>
          <w:color w:val="000000"/>
          <w:sz w:val="20"/>
          <w:u w:val="none"/>
        </w:rPr>
        <w:t xml:space="preserve">第74回⽇本細菌学会中国・四国⽀部総会,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本田 真也 : </w:t>
      </w:r>
      <w:r>
        <w:rPr>
          <w:rFonts w:ascii="" w:hAnsi="" w:cs="" w:eastAsia=""/>
          <w:b w:val="false"/>
          <w:i w:val="false"/>
          <w:strike w:val="false"/>
          <w:color w:val="000000"/>
          <w:sz w:val="20"/>
          <w:u w:val="none"/>
        </w:rPr>
        <w:t xml:space="preserve">CHO細胞培養プロセスに発生する非天然構造抗体の分離と特性解析,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由真,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サメ由来IgNAR抗体配列の融合による新規定常領域創製の試み,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 </w:t>
      </w:r>
      <w:r>
        <w:rPr>
          <w:rFonts w:ascii="" w:hAnsi="" w:cs="" w:eastAsia=""/>
          <w:b w:val="false"/>
          <w:i w:val="false"/>
          <w:strike w:val="false"/>
          <w:color w:val="000000"/>
          <w:sz w:val="20"/>
          <w:u w:val="none"/>
        </w:rPr>
        <w:t xml:space="preserve">組換えCHO細胞の培養プロセスで生じる凝集化抗体の構造的特徴,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アトピー性皮膚炎におけるsPLA2-IIF/P-LPE経路の機能解析,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朱里,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皮膚適応修復におけるsPLA2-IIF/P-LPEの機能解析,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Hamaguchi Taiki,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フタホシコオロギにおけるクチクラ形成と色素合成に関わる遺伝子の機能解析, </w:t>
      </w:r>
      <w:r>
        <w:rPr>
          <w:rFonts w:ascii="" w:hAnsi="" w:cs="" w:eastAsia=""/>
          <w:b w:val="false"/>
          <w:i w:val="true"/>
          <w:strike w:val="false"/>
          <w:color w:val="000000"/>
          <w:sz w:val="20"/>
          <w:u w:val="none"/>
        </w:rPr>
        <w:t xml:space="preserve">The 44th Annual Meeting of the Molecular Biology Society of Japan,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フタホシコオロギの体色関連遺伝子のノックアウト系統作製および表現型解析, </w:t>
      </w:r>
      <w:r>
        <w:rPr>
          <w:rFonts w:ascii="" w:hAnsi="" w:cs="" w:eastAsia=""/>
          <w:b w:val="false"/>
          <w:i w:val="true"/>
          <w:strike w:val="false"/>
          <w:color w:val="000000"/>
          <w:sz w:val="20"/>
          <w:u w:val="none"/>
        </w:rPr>
        <w:t xml:space="preserve">第66回日本応用動物昆虫学会大会,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百果,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 mitis株の膜孔形成毒素に対するヒトマクロファージ様細胞の応答反応,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phocae由来β溶血因子の産生特性および作用特性,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尾田 優紀, 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由来Mitilectinホモログの産生特性及び分子特性の解析,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intermediusの新規細胞壁アンカー型グリコシダーゼの機能解析,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ヒト口腔常在性日和見レンサ球菌が産生する溶血毒素の構造的および機能的多様性と病原性への寄与,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三浦 香織, 松野 弘明, 岩岡 裕二, 伊東 秀之 : </w:t>
      </w:r>
      <w:r>
        <w:rPr>
          <w:rFonts w:ascii="" w:hAnsi="" w:cs="" w:eastAsia=""/>
          <w:b w:val="false"/>
          <w:i w:val="false"/>
          <w:strike w:val="false"/>
          <w:color w:val="000000"/>
          <w:sz w:val="20"/>
          <w:u w:val="none"/>
        </w:rPr>
        <w:t xml:space="preserve">6-パルミトイルアスコルビン酸誘導体の抗アレルギー作用, </w:t>
      </w:r>
      <w:r>
        <w:rPr>
          <w:rFonts w:ascii="" w:hAnsi="" w:cs="" w:eastAsia=""/>
          <w:b w:val="false"/>
          <w:i w:val="true"/>
          <w:strike w:val="false"/>
          <w:color w:val="000000"/>
          <w:sz w:val="20"/>
          <w:u w:val="none"/>
        </w:rPr>
        <w:t xml:space="preserve">第163回ビタミンC研究委員会,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健康と美容を支えるビタミンC, </w:t>
      </w:r>
      <w:r>
        <w:rPr>
          <w:rFonts w:ascii="" w:hAnsi="" w:cs="" w:eastAsia=""/>
          <w:b w:val="false"/>
          <w:i w:val="true"/>
          <w:strike w:val="false"/>
          <w:color w:val="000000"/>
          <w:sz w:val="20"/>
          <w:u w:val="none"/>
        </w:rPr>
        <w:t xml:space="preserve">日本農芸化学会中四国支部 支部創立20周年記念 第39回 市民フォーラム,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none"/>
        </w:rPr>
        <w:t xml:space="preserve">日本ビタミン学会第73回大会part2シンポジウム,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UTX-51誘導体とモデル標的タンパク質との相互作用:中性子照射による終末糖化産物破壊に寄与するボロントレース化合物の開発, </w:t>
      </w:r>
      <w:r>
        <w:rPr>
          <w:rFonts w:ascii="" w:hAnsi="" w:cs="" w:eastAsia=""/>
          <w:b w:val="false"/>
          <w:i w:val="true"/>
          <w:strike w:val="false"/>
          <w:color w:val="000000"/>
          <w:sz w:val="20"/>
          <w:u w:val="none"/>
        </w:rPr>
        <w:t xml:space="preserve">第25回バイオ治療法研究会学術集会, </w:t>
      </w:r>
      <w:r>
        <w:rPr>
          <w:rFonts w:ascii="" w:hAnsi="" w:cs="" w:eastAsia=""/>
          <w:b w:val="false"/>
          <w:i w:val="false"/>
          <w:strike w:val="false"/>
          <w:color w:val="000000"/>
          <w:sz w:val="20"/>
          <w:u w:val="none"/>
        </w:rPr>
        <w:t>2021年12月.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