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地域包括ケアシステムの中で市町村行政・保健所・公的機関の果たす役割ー歯科の役割と参画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市川 哲雄 : </w:t>
      </w:r>
      <w:r>
        <w:rPr>
          <w:rFonts w:ascii="" w:hAnsi="" w:cs="" w:eastAsia=""/>
          <w:b w:val="false"/>
          <w:i w:val="false"/>
          <w:strike w:val="false"/>
          <w:color w:val="000000"/>
          <w:sz w:val="20"/>
          <w:u w:val="none"/>
        </w:rPr>
        <w:t>らくらくお口のケア 義歯ケア辞典 第1章 1唾液と義歯, 2義歯装着による口腔内環境の変化, 4口腔内微生物,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Shuting Ji, Pu Zhang, Robiul H. Bhuiyan, Yuki Ohkawa, Orie Tajima,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Glycolipids: Essential regulator of neuro-inflammation, metabolism and gliomagenesis.,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2479-2484,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澁谷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Syndromeを伴った患者の抜歯術における静脈内鎮静法下患者管理の経験,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衣川 智子,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安田 美智子, 渋谷 真子, 横江 千寿子, 板倉 紹子, 今泉 うの, 香川 恵太, 森本 佳成, 吉田 和市 : </w:t>
      </w:r>
      <w:r>
        <w:rPr>
          <w:rFonts w:ascii="" w:hAnsi="" w:cs="" w:eastAsia=""/>
          <w:b w:val="false"/>
          <w:i w:val="false"/>
          <w:strike w:val="false"/>
          <w:color w:val="000000"/>
          <w:sz w:val="20"/>
          <w:u w:val="none"/>
        </w:rPr>
        <w:t xml:space="preserve">Dubin-Johnson Syndromeを伴った患者の抜歯における静脈内鎮静法下患者管理の経験,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337-339,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汎用デジタル機器を用いて製作した複製義歯:材料特性と臨床評価,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Nobutoshi Esaki, Yuki Ohkawa,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Tsuda, Yuhsuke Ohmi, Robiul H. Bhuiyan, Norihiro Kotani, Koichi Honke, Atsushi Enomoto, Masahide Takahashi,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ASC amino acid transporter 2, defined by enzyme-mediated activation of radical sources, enhances malignancy of GD2-positive small-cell lung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141-153, 2018.</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江口 覚, 高石 和美, 北畑 洋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303-305, 2018.</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奥秋記念賞を受賞して,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英文誌掲載論文紹介; Shigeki Fujiwara, Yoshifumi Kawakubo, Satoshi Mori, Keiichi Tachihara, Izumi Toyoguchi and Takeshi Yokoyama: Effect of planecta and ROSE™ on the frequency characteristics of blood pressure-transducer kits, Journal of Clinical Monitoring and Computing,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立原 敬一, 玉城 聡, 森 聡史, 中原 毅,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医用治療機器学実習にアクティブラーニングを導入した際の教育効果, --- ―DDDペースメーカー Medtronic5388を対象に― ---, </w:t>
      </w:r>
      <w:r>
        <w:rPr>
          <w:rFonts w:ascii="" w:hAnsi="" w:cs="" w:eastAsia=""/>
          <w:b w:val="false"/>
          <w:i w:val="true"/>
          <w:strike w:val="false"/>
          <w:color w:val="000000"/>
          <w:sz w:val="20"/>
          <w:u w:val="none"/>
        </w:rPr>
        <w:t xml:space="preserve">帝京短期大学 教育研究報告集,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15-24,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Kishimoto Takahiro,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Ishida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Megumi : </w:t>
      </w:r>
      <w:r>
        <w:rPr>
          <w:rFonts w:ascii="" w:hAnsi="" w:cs="" w:eastAsia=""/>
          <w:b w:val="false"/>
          <w:i w:val="false"/>
          <w:strike w:val="false"/>
          <w:color w:val="000000"/>
          <w:sz w:val="20"/>
          <w:u w:val="none"/>
        </w:rPr>
        <w:t xml:space="preserve">A comparison of the occlusal force-sustaining ability of natural and dental implant patients during a sensory integration task,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Hihara Tsukasa, Kishimoto Takahiro,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oral frailty and eating behaviors: Importance of chewing, </w:t>
      </w:r>
      <w:r>
        <w:rPr>
          <w:rFonts w:ascii="" w:hAnsi="" w:cs="" w:eastAsia=""/>
          <w:b w:val="false"/>
          <w:i w:val="true"/>
          <w:strike w:val="false"/>
          <w:color w:val="000000"/>
          <w:sz w:val="20"/>
          <w:u w:val="none"/>
        </w:rPr>
        <w:t xml:space="preserve">Biennial Joint Congress of JPS-CPS-KAP, Wenzhou, China, </w:t>
      </w:r>
      <w:r>
        <w:rPr>
          <w:rFonts w:ascii="" w:hAnsi="" w:cs="" w:eastAsia=""/>
          <w:b w:val="false"/>
          <w:i w:val="false"/>
          <w:strike w:val="false"/>
          <w:color w:val="000000"/>
          <w:sz w:val="20"/>
          <w:u w:val="none"/>
        </w:rPr>
        <w:t>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5"/>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オリウエラ カンポス リタ クリスティーナ</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実験的口腔粘膜炎モデルにおけるレスベラトロールの効果の検討, </w:t>
      </w:r>
      <w:r>
        <w:rPr>
          <w:rFonts w:ascii="" w:hAnsi="" w:cs="" w:eastAsia=""/>
          <w:b w:val="false"/>
          <w:i w:val="true"/>
          <w:strike w:val="false"/>
          <w:color w:val="000000"/>
          <w:sz w:val="20"/>
          <w:u w:val="none"/>
        </w:rPr>
        <w:t xml:space="preserve">第66回日本口腔衛生学会・総会,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内山 陽介, 立原 敬一, 大内 謙太郎, 森 聡史, 豊口 泉 : </w:t>
      </w:r>
      <w:r>
        <w:rPr>
          <w:rFonts w:ascii="" w:hAnsi="" w:cs="" w:eastAsia=""/>
          <w:b w:val="false"/>
          <w:i w:val="false"/>
          <w:strike w:val="false"/>
          <w:color w:val="000000"/>
          <w:sz w:val="20"/>
          <w:u w:val="none"/>
        </w:rPr>
        <w:t xml:space="preserve">SafedrawTMが観血的動脈圧測定回路の周波数特性に与える影響について,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高石 和美, 尾上 真奈美,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北畑 洋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582,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吉田 雅彦, 北畑 洋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560,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尾上 真奈美, 大塚 良,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北畑 洋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江口 覚, 高石 和美, 北畑 洋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541,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覚,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大内 謙太郎, 大島 優, 山中 仁, 細川 瑠美子, 怡土 信一,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喉頭展開における声帯の視認性に与える影響, </w:t>
      </w:r>
      <w:r>
        <w:rPr>
          <w:rFonts w:ascii="" w:hAnsi="" w:cs="" w:eastAsia=""/>
          <w:b w:val="false"/>
          <w:i w:val="true"/>
          <w:strike w:val="false"/>
          <w:color w:val="000000"/>
          <w:sz w:val="20"/>
          <w:u w:val="none"/>
        </w:rPr>
        <w:t xml:space="preserve">第45回日本歯科麻酔学会総会・学術集会,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歯肉炎症の評価における3種の唾液潜血検査の有用性の検討 第28回近畿・中国・四国口腔衛生学会総会 2017年10月1日 広島大学歯学部(広島市),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福田 功,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多項目唾液バイオマーカー検査による歯周組織炎症の評価,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高齢者における口腔機能と口腔内清浄度との関連,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村岡 佑紀,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口腔内の清潔度と口腔機能との関連∼若年者と高齢者の比較∼,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イヌの軟口蓋の筋構築に関する肉眼解剖学的研究, </w:t>
      </w:r>
      <w:r>
        <w:rPr>
          <w:rFonts w:ascii="" w:hAnsi="" w:cs="" w:eastAsia=""/>
          <w:b w:val="false"/>
          <w:i w:val="true"/>
          <w:strike w:val="false"/>
          <w:color w:val="000000"/>
          <w:sz w:val="20"/>
          <w:u w:val="none"/>
        </w:rPr>
        <w:t xml:space="preserve">日本解剖学会総会・第123回全国学術集会,,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Orie Tajima, Yuki Ohkawa, Yuji Kondo, Ji Shuting,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Gangliosides in Inflammation and Neurodegeneration., </w:t>
      </w:r>
      <w:r>
        <w:rPr>
          <w:rFonts w:ascii="" w:hAnsi="" w:cs="" w:eastAsia=""/>
          <w:b w:val="false"/>
          <w:i w:val="true"/>
          <w:strike w:val="false"/>
          <w:color w:val="000000"/>
          <w:sz w:val="20"/>
          <w:u w:val="single"/>
        </w:rPr>
        <w:t>Progress in Molecular Biology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false"/>
          <w:strike w:val="false"/>
          <w:color w:val="000000"/>
          <w:sz w:val="20"/>
          <w:u w:val="none"/>
        </w:rPr>
        <w:t>265-287, 2018.</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Robiul H. Bhuiyan, Yuhsuke Ohmi, Yuki Ohkawa, Pu Zhang, Maiko Takano,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Tetsuya Okajima,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Loss of Enzyme Activity in Mutated B4GALNT1 Gene Products in Patients with Hereditary Spastic Paraplegia Results in Relatively Mild Neurological Disorders: Similarity with Phenotypes of B4galnt1 Knockout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Vol.397, </w:t>
      </w:r>
      <w:r>
        <w:rPr>
          <w:rFonts w:ascii="" w:hAnsi="" w:cs="" w:eastAsia=""/>
          <w:b w:val="false"/>
          <w:i w:val="false"/>
          <w:strike w:val="false"/>
          <w:color w:val="000000"/>
          <w:sz w:val="20"/>
          <w:u w:val="none"/>
        </w:rPr>
        <w:t>94-106,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Muraoka Yuki, Higashiyama Hiroaki,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Liu Lipei,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two assessment tests for oral hygiene: adenosine triphosphate + adenosine monophosphate swab test and bacteria number counting by dielectrophoretic impedance measurement,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10, 2019.</w:t>
      </w:r>
    </w:p>
    <w:p>
      <w:pPr>
        <w:numPr>
          <w:numId w:val="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義歯安定剤中に含有されるアルコールの呼気検査へ影響,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24-26,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Tsukasa Hihara, Tagami Yoshihiro,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with questionnaires on symptoms of physical frailty and eating behaviors, </w:t>
      </w:r>
      <w:r>
        <w:rPr>
          <w:rFonts w:ascii="" w:hAnsi="" w:cs="" w:eastAsia=""/>
          <w:b w:val="false"/>
          <w:i w:val="true"/>
          <w:strike w:val="false"/>
          <w:color w:val="000000"/>
          <w:sz w:val="20"/>
          <w:u w:val="none"/>
        </w:rPr>
        <w:t xml:space="preserve">11th Biennial Congress of Asian Academy of Prosthodontics, Kuala Lumpur, Malaysia, </w:t>
      </w:r>
      <w:r>
        <w:rPr>
          <w:rFonts w:ascii="" w:hAnsi="" w:cs="" w:eastAsia=""/>
          <w:b w:val="false"/>
          <w:i w:val="false"/>
          <w:strike w:val="false"/>
          <w:color w:val="000000"/>
          <w:sz w:val="20"/>
          <w:u w:val="none"/>
        </w:rPr>
        <w:t>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金城 聡一郎, 松本 晋, 藤田 創詩,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馬蹄腎の一例についての肉眼解剖学的および組織学的観察, </w:t>
      </w:r>
      <w:r>
        <w:rPr>
          <w:rFonts w:ascii="" w:hAnsi="" w:cs="" w:eastAsia=""/>
          <w:b w:val="false"/>
          <w:i w:val="true"/>
          <w:strike w:val="false"/>
          <w:color w:val="000000"/>
          <w:sz w:val="20"/>
          <w:u w:val="none"/>
        </w:rPr>
        <w:t xml:space="preserve">四国歯学会第53回例会・第37回総会,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義歯安定剤が呼気中アルコール濃度へ与える影響の評価, </w:t>
      </w:r>
      <w:r>
        <w:rPr>
          <w:rFonts w:ascii="" w:hAnsi="" w:cs="" w:eastAsia=""/>
          <w:b w:val="false"/>
          <w:i w:val="true"/>
          <w:strike w:val="false"/>
          <w:color w:val="000000"/>
          <w:sz w:val="20"/>
          <w:u w:val="none"/>
        </w:rPr>
        <w:t xml:space="preserve">日本義歯ケア学会第11回学術大会,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ヒト，ウマ，イヌの茎突咽頭筋の走行・停止の比較からヒト茎突咽頭筋の機能を考える,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 Ohwada, S Minakuchi,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A Tsuboi,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Evaluation of Denture Adhesives: A Multicenter Randomized Controlled Trial., </w:t>
      </w:r>
      <w:r>
        <w:rPr>
          <w:rFonts w:ascii="" w:hAnsi="" w:cs="" w:eastAsia=""/>
          <w:b w:val="false"/>
          <w:i w:val="true"/>
          <w:strike w:val="false"/>
          <w:color w:val="000000"/>
          <w:sz w:val="20"/>
          <w:u w:val="single"/>
        </w:rPr>
        <w:t>JDR Clinical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50-61, 2019.</w:t>
      </w:r>
    </w:p>
    <w:p>
      <w:pPr>
        <w:numPr>
          <w:numId w:val="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Shizuka Ito, Akiko Tsuchida, H Robiul Bhuiyan, Tetsuya Okajima,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Keiko Furukawa, Yuhsuke Ohmi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The ceramide moiety of disialoganglioside (GD3) is essential for GD3 recognition by the sialic acid-binding lectin SIGLEC7 on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10833-10845,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アルコール含有義歯安定剤であるホームリライナーが呼気中アルコール濃度へ与える影響の評価,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376-382,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2148-2158,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りか, 土井 登紀子,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玉谷 香奈子, 吉岡 昌美,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徳島県内2校の児童の肥満と食習慣を含む生活習慣との関連性,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87-91,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1656, 2020.</w:t>
      </w:r>
    </w:p>
    <w:p>
      <w:pPr>
        <w:numPr>
          <w:numId w:val="7"/>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Farhana Yesmin, Orie Tajima, Yuji Kondo, Pu Zhang,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Yuki Ohkawa, H. Robiul Bhuiyan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Novel Molecular Mechanisms of Gangliosides in the Nervous System Elucidated by Genetic Engineering,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1906, 2020.</w:t>
      </w:r>
    </w:p>
    <w:p>
      <w:pPr>
        <w:numPr>
          <w:numId w:val="7"/>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7"/>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天然ハーブの有用性ー歯科領域を中心に,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Yuki Ohkawa, Robiul H. Bhuiyan, Pu Zhang,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Kazunori Hamamura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New era of research on cancer-associated glycosphingolipids.,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1544-1551, Apr. 2019.</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7"/>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においセンサによる唾液流量推定法の検討, </w:t>
      </w:r>
      <w:r>
        <w:rPr>
          <w:rFonts w:ascii="" w:hAnsi="" w:cs="" w:eastAsia=""/>
          <w:b w:val="false"/>
          <w:i w:val="true"/>
          <w:strike w:val="false"/>
          <w:color w:val="000000"/>
          <w:sz w:val="20"/>
          <w:u w:val="none"/>
        </w:rPr>
        <w:t xml:space="preserve">平成31年度 公益社団法人日本補綴歯科学会 第128回学術大会,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resveratrol against 5-fluorouracil induced cytotoxicity in HaCaT cells,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個人を対象としたう蝕予防ガイドライン作成におけるクリニカルクエスチョンの設定,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164, 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伊藤 静香, 土田 明子, H.Buiyan Robiul, 岡島 徹也,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古川 圭子, 大海 雄介, 古川 鋼一 : </w:t>
      </w:r>
      <w:r>
        <w:rPr>
          <w:rFonts w:ascii="" w:hAnsi="" w:cs="" w:eastAsia=""/>
          <w:b w:val="false"/>
          <w:i w:val="false"/>
          <w:strike w:val="false"/>
          <w:color w:val="000000"/>
          <w:sz w:val="20"/>
          <w:u w:val="none"/>
        </w:rPr>
        <w:t xml:space="preserve">シアル酸結合レクチン Siglec7 のガングリオシド GD3 認識に対する セラミド構造の影響,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mineralized tissue formation-related genes involved in morphogenesis of tooth and periodontal tissue, </w:t>
      </w:r>
      <w:r>
        <w:rPr>
          <w:rFonts w:ascii="" w:hAnsi="" w:cs="" w:eastAsia=""/>
          <w:b w:val="false"/>
          <w:i w:val="true"/>
          <w:strike w:val="false"/>
          <w:color w:val="000000"/>
          <w:sz w:val="20"/>
          <w:u w:val="none"/>
        </w:rPr>
        <w:t xml:space="preserve">令和元年度(第25回)スチューデント・クリニシャン・リサーチ・プログラム, </w:t>
      </w:r>
      <w:r>
        <w:rPr>
          <w:rFonts w:ascii="" w:hAnsi="" w:cs="" w:eastAsia=""/>
          <w:b w:val="false"/>
          <w:i w:val="false"/>
          <w:strike w:val="false"/>
          <w:color w:val="000000"/>
          <w:sz w:val="20"/>
          <w:u w:val="none"/>
        </w:rPr>
        <w:t>Aug.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介護老人福祉施設における誤嚥性肺炎発症と歯科的状況の関連, </w:t>
      </w:r>
      <w:r>
        <w:rPr>
          <w:rFonts w:ascii="" w:hAnsi="" w:cs="" w:eastAsia=""/>
          <w:b w:val="false"/>
          <w:i w:val="true"/>
          <w:strike w:val="false"/>
          <w:color w:val="000000"/>
          <w:sz w:val="20"/>
          <w:u w:val="none"/>
        </w:rPr>
        <w:t xml:space="preserve">2019年度 公益社団法人日本補綴歯科学会 中国・四国支部学術大会,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フレイル評価における音声評価の意義, </w:t>
      </w:r>
      <w:r>
        <w:rPr>
          <w:rFonts w:ascii="" w:hAnsi="" w:cs="" w:eastAsia=""/>
          <w:b w:val="false"/>
          <w:i w:val="true"/>
          <w:strike w:val="false"/>
          <w:color w:val="000000"/>
          <w:sz w:val="20"/>
          <w:u w:val="none"/>
        </w:rPr>
        <w:t xml:space="preserve">令和元年度 公益社団法人日本補綴歯科学会 中国四国支部学術大会,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大毛 健一郎, 野上 幸裕,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口腔内清掃による口臭値と口腔内細菌数指標の変化, </w:t>
      </w:r>
      <w:r>
        <w:rPr>
          <w:rFonts w:ascii="" w:hAnsi="" w:cs="" w:eastAsia=""/>
          <w:b w:val="false"/>
          <w:i w:val="true"/>
          <w:strike w:val="false"/>
          <w:color w:val="000000"/>
          <w:sz w:val="20"/>
          <w:u w:val="none"/>
        </w:rPr>
        <w:t xml:space="preserve">第55回 四国歯学会,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変形性顎関節症に対するヒト脱落乳歯歯髄幹細胞由来無血清馴化培地の治療効果, </w:t>
      </w:r>
      <w:r>
        <w:rPr>
          <w:rFonts w:ascii="" w:hAnsi="" w:cs="" w:eastAsia=""/>
          <w:b w:val="false"/>
          <w:i w:val="true"/>
          <w:strike w:val="false"/>
          <w:color w:val="000000"/>
          <w:sz w:val="20"/>
          <w:u w:val="none"/>
        </w:rPr>
        <w:t xml:space="preserve">第78回日本矯正歯科学会学術大会: 日本矯正歯科学会大会プログラム・抄録集 78回 Page183.(2019), </w:t>
      </w:r>
      <w:r>
        <w:rPr>
          <w:rFonts w:ascii="" w:hAnsi="" w:cs="" w:eastAsia=""/>
          <w:b w:val="false"/>
          <w:i w:val="false"/>
          <w:strike w:val="false"/>
          <w:color w:val="000000"/>
          <w:sz w:val="20"/>
          <w:u w:val="none"/>
        </w:rPr>
        <w:t>183,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五島市コホート研究による歯周病進行の関連因子について, </w:t>
      </w:r>
      <w:r>
        <w:rPr>
          <w:rFonts w:ascii="" w:hAnsi="" w:cs="" w:eastAsia=""/>
          <w:b w:val="false"/>
          <w:i w:val="true"/>
          <w:strike w:val="false"/>
          <w:color w:val="000000"/>
          <w:sz w:val="20"/>
          <w:u w:val="none"/>
        </w:rPr>
        <w:t xml:space="preserve">地域医療協働センターフォーラム,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吉岡 昌美, 朝熊 弘樹, 滝井 寛 : </w:t>
      </w:r>
      <w:r>
        <w:rPr>
          <w:rFonts w:ascii="" w:hAnsi="" w:cs="" w:eastAsia=""/>
          <w:b w:val="false"/>
          <w:i w:val="false"/>
          <w:strike w:val="false"/>
          <w:color w:val="000000"/>
          <w:sz w:val="20"/>
          <w:u w:val="none"/>
        </w:rPr>
        <w:t xml:space="preserve">舌苔細菌に対する口中ケアタブレットの有効性に関するクロスオーバー試験,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メダカ咽頭歯における歯および歯周組織の形成遺伝子の発現,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34, 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歯・歯周組織の形成機構の解析および再生への応用の検討,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ATPふき取り検査による口腔不潔の客観的評価, </w:t>
      </w:r>
      <w:r>
        <w:rPr>
          <w:rFonts w:ascii="" w:hAnsi="" w:cs="" w:eastAsia=""/>
          <w:b w:val="false"/>
          <w:i w:val="true"/>
          <w:strike w:val="false"/>
          <w:color w:val="000000"/>
          <w:sz w:val="20"/>
          <w:u w:val="none"/>
        </w:rPr>
        <w:t xml:space="preserve">日本義歯ケア学会第12回学術大会,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宮川 結衣, 後藤 匡紀, 畑田 祐佳里,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マダイ稚魚の歯の形成過程に関する組織学的研究, </w:t>
      </w:r>
      <w:r>
        <w:rPr>
          <w:rFonts w:ascii="" w:hAnsi="" w:cs="" w:eastAsia=""/>
          <w:b w:val="false"/>
          <w:i w:val="true"/>
          <w:strike w:val="false"/>
          <w:color w:val="000000"/>
          <w:sz w:val="20"/>
          <w:u w:val="none"/>
        </w:rPr>
        <w:t xml:space="preserve">第125回日本解剖学会総会・全国学術集会,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城 翠, 古田 琴, 濱 義之,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コモンリスザルの軟口蓋・咽頭の筋構築に関する肉眼解剖学的研究, </w:t>
      </w:r>
      <w:r>
        <w:rPr>
          <w:rFonts w:ascii="" w:hAnsi="" w:cs="" w:eastAsia=""/>
          <w:b w:val="false"/>
          <w:i w:val="true"/>
          <w:strike w:val="false"/>
          <w:color w:val="000000"/>
          <w:sz w:val="20"/>
          <w:u w:val="none"/>
        </w:rPr>
        <w:t xml:space="preserve">第125回日本解剖学会総会・全国学術集会 講演プログラム・抄録集 山口 2020 誌上開催, </w:t>
      </w:r>
      <w:r>
        <w:rPr>
          <w:rFonts w:ascii="" w:hAnsi="" w:cs="" w:eastAsia=""/>
          <w:b w:val="false"/>
          <w:i w:val="false"/>
          <w:strike w:val="false"/>
          <w:color w:val="000000"/>
          <w:sz w:val="20"/>
          <w:u w:val="none"/>
        </w:rPr>
        <w:t>162,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実験的口腔粘膜モデルにおけるレスベラトロールの抗酸化・抗炎症効果,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Chen Shu,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Kaname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attenuates 5-FU-induced cytotoxic reaction by inhibiting NF-kB and promoting f Nrf2 translocation to the nucleus in the HaCaT cell model, </w:t>
      </w:r>
      <w:r>
        <w:rPr>
          <w:rFonts w:ascii="" w:hAnsi="" w:cs="" w:eastAsia=""/>
          <w:b w:val="false"/>
          <w:i w:val="true"/>
          <w:strike w:val="false"/>
          <w:color w:val="000000"/>
          <w:sz w:val="20"/>
          <w:u w:val="none"/>
        </w:rPr>
        <w:t xml:space="preserve">2019 Tokushima Bioscience Retreat, </w:t>
      </w:r>
      <w:r>
        <w:rPr>
          <w:rFonts w:ascii="" w:hAnsi="" w:cs="" w:eastAsia=""/>
          <w:b w:val="false"/>
          <w:i w:val="false"/>
          <w:strike w:val="false"/>
          <w:color w:val="000000"/>
          <w:sz w:val="20"/>
          <w:u w:val="none"/>
        </w:rPr>
        <w:t>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デンタルダイヤモンド増刊号 臨床現場で役に立つ''痛み''の教科書,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Nishi, T Nomura, M Murakami, Y Kawai, M Nishimura, H Kondo, Y Ito, A Tsuboi, G Hong, S Kimoto, A Gunji, A Suzuki, G Ohwada, S Minakuchi, Y Sato, T Suzuki, K Kimoto, N Hoshi, M Saita, Y Yoneyama, Y Sato, M Morokuma, J Okazaki, T Maeda, K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 Murata, T Kurogi, K Yoshida, T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Hamada : </w:t>
      </w:r>
      <w:r>
        <w:rPr>
          <w:rFonts w:ascii="" w:hAnsi="" w:cs="" w:eastAsia=""/>
          <w:b w:val="false"/>
          <w:i w:val="false"/>
          <w:strike w:val="false"/>
          <w:color w:val="000000"/>
          <w:sz w:val="20"/>
          <w:u w:val="none"/>
        </w:rPr>
        <w:t xml:space="preserve">Effect of denture adhesives on oral moisture: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Masticatory Ability Contribute to Nutritional Status in Older Individuals?,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Ito, Guang Hong, Akito Tsuboi, Yasuhiko Kawai, Hisatomo Kondo, Taro Nomura, Suguru Kimoto, Atsuko Gunji, Asako Suzuki, Gaku Ohwada, Shunsuke Minakuchi,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Hiroshi Murata, Tadafumi Kurogi, Kazuma Takase,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Multivariate analysis reveals oral health-related quality of life of complete denture wearers with denture adhesives: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353-359,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Xingmei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low-intensity pulsed ultrasound on osteoarthritis of the temporomandibular joint: A review., </w:t>
      </w:r>
      <w:r>
        <w:rPr>
          <w:rFonts w:ascii="" w:hAnsi="" w:cs="" w:eastAsia=""/>
          <w:b w:val="false"/>
          <w:i w:val="true"/>
          <w:strike w:val="false"/>
          <w:color w:val="000000"/>
          <w:sz w:val="20"/>
          <w:u w:val="single"/>
        </w:rPr>
        <w:t>Annals of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2158-2170, Jun. 2020.</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Synergistically Regenerate Transected Rat Peripheral Nerves by Altering Macrophage Polarity., </w:t>
      </w:r>
      <w:r>
        <w:rPr>
          <w:rFonts w:ascii="" w:hAnsi="" w:cs="" w:eastAsia=""/>
          <w:b w:val="false"/>
          <w:i w:val="true"/>
          <w:strike w:val="false"/>
          <w:color w:val="000000"/>
          <w:sz w:val="20"/>
          <w:u w:val="none"/>
        </w:rPr>
        <w:t xml:space="preserve">第68回国際歯科研究学会日本部会総会・学術大会, </w:t>
      </w:r>
      <w:r>
        <w:rPr>
          <w:rFonts w:ascii="" w:hAnsi="" w:cs="" w:eastAsia=""/>
          <w:b w:val="false"/>
          <w:i w:val="false"/>
          <w:strike w:val="false"/>
          <w:color w:val="000000"/>
          <w:sz w:val="20"/>
          <w:u w:val="none"/>
        </w:rPr>
        <w:t>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歯科材料研磨時の微粒子の飛散測定:口腔外バキュームの有効性の検討, </w:t>
      </w:r>
      <w:r>
        <w:rPr>
          <w:rFonts w:ascii="" w:hAnsi="" w:cs="" w:eastAsia=""/>
          <w:b w:val="false"/>
          <w:i w:val="true"/>
          <w:strike w:val="false"/>
          <w:color w:val="000000"/>
          <w:sz w:val="20"/>
          <w:u w:val="none"/>
        </w:rPr>
        <w:t xml:space="preserve">令和2年度 公益社団法人日本補綴歯科学会 第129回学術大会, </w:t>
      </w:r>
      <w:r>
        <w:rPr>
          <w:rFonts w:ascii="" w:hAnsi="" w:cs="" w:eastAsia=""/>
          <w:b w:val="false"/>
          <w:i w:val="false"/>
          <w:strike w:val="false"/>
          <w:color w:val="000000"/>
          <w:sz w:val="20"/>
          <w:u w:val="none"/>
        </w:rPr>
        <w:t>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第63回中・四国矯正歯科学会大会,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ヒト乳歯歯髄幹細胞由来培養液における皮膚炎モデルマウス治療効果因子のプロテオーム解析, </w:t>
      </w:r>
      <w:r>
        <w:rPr>
          <w:rFonts w:ascii="" w:hAnsi="" w:cs="" w:eastAsia=""/>
          <w:b w:val="false"/>
          <w:i w:val="true"/>
          <w:strike w:val="false"/>
          <w:color w:val="000000"/>
          <w:sz w:val="20"/>
          <w:u w:val="none"/>
        </w:rPr>
        <w:t xml:space="preserve">第41回日本炎症・再生医学会, </w:t>
      </w:r>
      <w:r>
        <w:rPr>
          <w:rFonts w:ascii="" w:hAnsi="" w:cs="" w:eastAsia=""/>
          <w:b w:val="false"/>
          <w:i w:val="false"/>
          <w:strike w:val="false"/>
          <w:color w:val="000000"/>
          <w:sz w:val="20"/>
          <w:u w:val="none"/>
        </w:rPr>
        <w:t>2020年7月.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超音波画像における輝度を用いた舌筋の評価,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134,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将仁, 佐藤 幹也, 湯本 華帆,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口蓋垂裂の一例の肉眼解剖学的および組織学的観察,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Therapeutic Mechanisms of SHED-CM for Experimentally Induced Temporomandibular Joint Osteoarthritis in Mice.,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嵩晃, 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 歯髄幹細胞由来上清の治療効果の検討,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社会福祉士国家試験のためのレビューブック 2022, MEDIC MEDIA,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Han Zhu, Zhang Weizhi, Ning Wanshan, Wang Chenwei, Deng Wankun, Li Zhidan, Shang Zehua, Shen Xiaofei, Liu Xiaohui,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Chen Lu, Xue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 Da : </w:t>
      </w:r>
      <w:r>
        <w:rPr>
          <w:rFonts w:ascii="" w:hAnsi="" w:cs="" w:eastAsia=""/>
          <w:b w:val="false"/>
          <w:i w:val="false"/>
          <w:strike w:val="false"/>
          <w:color w:val="000000"/>
          <w:sz w:val="20"/>
          <w:u w:val="none"/>
        </w:rPr>
        <w:t xml:space="preserve">Model-based analysis uncovers mutations altering autophagy selectivity in human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No.3258, </w:t>
      </w:r>
      <w:r>
        <w:rPr>
          <w:rFonts w:ascii="" w:hAnsi="" w:cs="" w:eastAsia=""/>
          <w:b w:val="false"/>
          <w:i w:val="false"/>
          <w:strike w:val="false"/>
          <w:color w:val="000000"/>
          <w:sz w:val="20"/>
          <w:u w:val="none"/>
        </w:rPr>
        <w:t>1-18,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immunoregulatory role of p21 in the development of the temporomandibular joint-osteoarthritis.,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Ohkawa, Pu Zhang, Hiroyuki Momota, Akira Kato,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Yuhsuke Ohmi, Robiul H. Bhuiyan, Yesmin Farhana, Atsushi Natsume, Toshihiko Wakabayashi, Keiko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Lack of GD3 synthase (St8sia1) attenuates malignant properties of gliomas in genetically engineered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Pieczonka D Tomasz, Bragiel-Pieczonka M Aneta,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administration of Jersey cow defatted milk on salivary volume and composition in elderly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11-18,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Hisanori Muto, Takanori Ito, Taku Tanaka, Shinya Yokoyama, Kenta Yamamoto, Norihiro Imai, Yoji Ishizu, Keiko Maeda, Takashi Honda, Tetsuya Ishikawa, Asuka Kato, Taichi Ohshiro,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Kiyoshi Sakai, Hideharu Hibi, Masatoshi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Fujishiro : </w:t>
      </w:r>
      <w:r>
        <w:rPr>
          <w:rFonts w:ascii="" w:hAnsi="" w:cs="" w:eastAsia=""/>
          <w:b w:val="false"/>
          <w:i w:val="false"/>
          <w:strike w:val="false"/>
          <w:color w:val="000000"/>
          <w:sz w:val="20"/>
          <w:u w:val="none"/>
        </w:rPr>
        <w:t xml:space="preserve">Conditioned medium from stem cells derived from human exfoliated deciduous teeth ameliorates NASH via the GutLiver axis,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Vol.18778 (2021),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of a Patient with Apert Syndrome., </w:t>
      </w:r>
      <w:r>
        <w:rPr>
          <w:rFonts w:ascii="" w:hAnsi="" w:cs="" w:eastAsia=""/>
          <w:b w:val="false"/>
          <w:i w:val="true"/>
          <w:strike w:val="false"/>
          <w:color w:val="000000"/>
          <w:sz w:val="20"/>
          <w:u w:val="single"/>
        </w:rPr>
        <w:t>The Journal of Contemporary Dental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1184-1190,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107474, 2021.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ultrasonic echo intensity predicts the mass and strength of the tongue muscles in the elderly,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70-72,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Koichi Furukawa, Yuhsuke Ohmi, Kazunori Hamamura, Yuji Kondo, Yuki Ohkawa, Kei Kaneko,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Farhana Yesmin, Robiul H. Bhuiyan, Orie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Keiko Furukawa : </w:t>
      </w:r>
      <w:r>
        <w:rPr>
          <w:rFonts w:ascii="" w:hAnsi="" w:cs="" w:eastAsia=""/>
          <w:b w:val="false"/>
          <w:i w:val="false"/>
          <w:strike w:val="false"/>
          <w:color w:val="000000"/>
          <w:sz w:val="20"/>
          <w:u w:val="none"/>
        </w:rPr>
        <w:t xml:space="preserve">Signaling domains of cancer-associated glycolipids.,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145-155, 2022.</w:t>
      </w:r>
    </w:p>
    <w:p>
      <w:pPr>
        <w:numPr>
          <w:numId w:val="9"/>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川人 伸次, 高石 和美, 江口 覚,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高田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1212-1215,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ヒト口蓋咽頭筋の形態的・機能的意義を考える,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19-25,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9"/>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2種類の硬さの粘膜調整材を用いて舌接触補助 床の口蓋形成を行った症例, </w:t>
      </w:r>
      <w:r>
        <w:rPr>
          <w:rFonts w:ascii="" w:hAnsi="" w:cs="" w:eastAsia=""/>
          <w:b w:val="false"/>
          <w:i w:val="true"/>
          <w:strike w:val="false"/>
          <w:color w:val="000000"/>
          <w:sz w:val="20"/>
          <w:u w:val="none"/>
        </w:rPr>
        <w:t xml:space="preserve">日本老年歯科医学会 第32回学術大会,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小規模リワークプログラムの可能性 ワーク&amp;ライフサポート, </w:t>
      </w:r>
      <w:r>
        <w:rPr>
          <w:rFonts w:ascii="" w:hAnsi="" w:cs="" w:eastAsia=""/>
          <w:b w:val="false"/>
          <w:i w:val="true"/>
          <w:strike w:val="false"/>
          <w:color w:val="000000"/>
          <w:sz w:val="20"/>
          <w:u w:val="none"/>
        </w:rPr>
        <w:t xml:space="preserve">日本うつ病学会総会・日本認知療法・認知行動療法学会プログラム・抄録集, </w:t>
      </w:r>
      <w:r>
        <w:rPr>
          <w:rFonts w:ascii="" w:hAnsi="" w:cs="" w:eastAsia=""/>
          <w:b w:val="false"/>
          <w:i w:val="false"/>
          <w:strike w:val="false"/>
          <w:color w:val="000000"/>
          <w:sz w:val="20"/>
          <w:u w:val="none"/>
        </w:rPr>
        <w:t>398, 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埋伏した巨大な上顎中切歯を伴う上顎前突症例,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2021年8月.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昌資, 塚原 葉子,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小規模リワークの試み, </w:t>
      </w:r>
      <w:r>
        <w:rPr>
          <w:rFonts w:ascii="" w:hAnsi="" w:cs="" w:eastAsia=""/>
          <w:b w:val="false"/>
          <w:i w:val="true"/>
          <w:strike w:val="false"/>
          <w:color w:val="000000"/>
          <w:sz w:val="20"/>
          <w:u w:val="none"/>
        </w:rPr>
        <w:t xml:space="preserve">精神神経学雑誌, </w:t>
      </w:r>
      <w:r>
        <w:rPr>
          <w:rFonts w:ascii="" w:hAnsi="" w:cs="" w:eastAsia=""/>
          <w:b w:val="false"/>
          <w:i w:val="false"/>
          <w:strike w:val="false"/>
          <w:color w:val="000000"/>
          <w:sz w:val="20"/>
          <w:u w:val="none"/>
        </w:rPr>
        <w:t>S547,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青木 理紗, 江口 覚, 高石 和美, 北畑 洋 : </w:t>
      </w:r>
      <w:r>
        <w:rPr>
          <w:rFonts w:ascii="" w:hAnsi="" w:cs="" w:eastAsia=""/>
          <w:b w:val="false"/>
          <w:i w:val="false"/>
          <w:strike w:val="false"/>
          <w:color w:val="000000"/>
          <w:sz w:val="20"/>
          <w:u w:val="none"/>
        </w:rPr>
        <w:t xml:space="preserve">局所麻酔後にアレルギー反応を繰り返したSjoegren症候群患者の全身管理経験,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147,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中村 裕一郎 : </w:t>
      </w:r>
      <w:r>
        <w:rPr>
          <w:rFonts w:ascii="" w:hAnsi="" w:cs="" w:eastAsia=""/>
          <w:b w:val="false"/>
          <w:i w:val="false"/>
          <w:strike w:val="false"/>
          <w:color w:val="000000"/>
          <w:sz w:val="20"/>
          <w:u w:val="none"/>
        </w:rPr>
        <w:t xml:space="preserve">低侵襲心拍出量測定装置を用いたフォンタン循環小児患者に対する歯科治療時の全身麻酔経験,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134,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理紗, 高田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長宗 雅美, 赤池 雅史, 高石 和美, 北畑 洋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127,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大内 謙太郎,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中村 裕一郎 : </w:t>
      </w:r>
      <w:r>
        <w:rPr>
          <w:rFonts w:ascii="" w:hAnsi="" w:cs="" w:eastAsia=""/>
          <w:b w:val="false"/>
          <w:i w:val="false"/>
          <w:strike w:val="false"/>
          <w:color w:val="000000"/>
          <w:sz w:val="20"/>
          <w:u w:val="none"/>
        </w:rPr>
        <w:t xml:space="preserve">喉頭展開時の声帯視認性に与える要因,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110,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坂巻 拓馬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Yao Liu,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変形性顎関節症に対する低出力超音波パルスの治療効果,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歯髄幹細胞培養上清の抗酸化効果による 放射線性口腔乾燥症の治療メカニズム,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Experimental Temporomandibular Joint Osteoarthritis by Inducing M2 Phenotype of Macrophages, </w:t>
      </w:r>
      <w:r>
        <w:rPr>
          <w:rFonts w:ascii="" w:hAnsi="" w:cs="" w:eastAsia=""/>
          <w:b w:val="false"/>
          <w:i w:val="true"/>
          <w:strike w:val="false"/>
          <w:color w:val="000000"/>
          <w:sz w:val="20"/>
          <w:u w:val="none"/>
        </w:rPr>
        <w:t xml:space="preserve">蔵本免疫懇話会, </w:t>
      </w:r>
      <w:r>
        <w:rPr>
          <w:rFonts w:ascii="" w:hAnsi="" w:cs="" w:eastAsia=""/>
          <w:b w:val="false"/>
          <w:i w:val="false"/>
          <w:strike w:val="false"/>
          <w:color w:val="000000"/>
          <w:sz w:val="20"/>
          <w:u w:val="none"/>
        </w:rPr>
        <w:t>Nov.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徳島大学病院矯正歯科に来院した不正咬合患者の顎関節症状に関する臨床統計調査,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森岡 莉彩, 猿山 善章,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分泌型シアル酸認識レクチン-9とケモカインMCP-1 を用いた関節リウマチの新規治療法の開発,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2022年2月.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immersion in NaCl solution on the electrical conductivity and the reduction of the shear bond strength of resin-modifi ed glass-ionomer-cements after current application,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487-494,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Risa Aoki,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Intravenous Anesthesia Using Remimazolam and Continuous Cardiac Output Monitoring for Dental Anesthesia in a Patient With Takayasus Arteritis: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e01599,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6396, 2022.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Tadafumi Kurogi, Hiroshi Murata, Erika Yamaguchi, Yasuhiko Kawai, Asako Suzuki, Yasuyo Koide, Suguru Kimoto, Hisatomo Kondo, Taro Nomura, Akito Tsuboi, Guang Hong, Yoshihiko Ito, Shunsuke Minakuchi, Gaku Ohwada, Yusuke Sato, Tetsuya Suzuki, Katsuhiko Kimoto, Noriyuki Hoshi, Makiko Saita,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Effects of denture adhesives on denture retention and occlusal forces in complete denture wearers: A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10"/>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Farhana Yesmin, Keiko Furukawa, Mariko Kambe, Yuhsuke Ohmi, Hasan Robiul Bhuiyan, Abul Mohammad Hasnat, Momoka Mizutani, Orie Tajima,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Akiko Tsuchida, Kei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Furukawa : </w:t>
      </w:r>
      <w:r>
        <w:rPr>
          <w:rFonts w:ascii="" w:hAnsi="" w:cs="" w:eastAsia=""/>
          <w:b w:val="false"/>
          <w:i w:val="false"/>
          <w:strike w:val="false"/>
          <w:color w:val="000000"/>
          <w:sz w:val="20"/>
          <w:u w:val="none"/>
        </w:rPr>
        <w:t xml:space="preserve">Extracellular vesicles released from ganglioside GD2-expressing melanoma cells enhance the malignant properties of GD2-negative melanomas.,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4987, 2023.</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816-818, 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川人 伸次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bond strength change due to current application of resin-modified glass-ionomer-cement immersed in NaCl solutions, </w:t>
      </w:r>
      <w:r>
        <w:rPr>
          <w:rFonts w:ascii="" w:hAnsi="" w:cs="" w:eastAsia=""/>
          <w:b w:val="false"/>
          <w:i w:val="true"/>
          <w:strike w:val="false"/>
          <w:color w:val="000000"/>
          <w:sz w:val="20"/>
          <w:u w:val="none"/>
        </w:rPr>
        <w:t xml:space="preserve">International Dental Materials Congress 2022, </w:t>
      </w:r>
      <w:r>
        <w:rPr>
          <w:rFonts w:ascii="" w:hAnsi="" w:cs="" w:eastAsia=""/>
          <w:b w:val="false"/>
          <w:i w:val="false"/>
          <w:strike w:val="false"/>
          <w:color w:val="000000"/>
          <w:sz w:val="20"/>
          <w:u w:val="none"/>
        </w:rPr>
        <w:t>Nov.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Immersion in NaCl Solutions on Shear Bond Strength and Electric Conductivity of a Dental Cement, </w:t>
      </w:r>
      <w:r>
        <w:rPr>
          <w:rFonts w:ascii="" w:hAnsi="" w:cs="" w:eastAsia=""/>
          <w:b w:val="false"/>
          <w:i w:val="true"/>
          <w:strike w:val="false"/>
          <w:color w:val="000000"/>
          <w:sz w:val="20"/>
          <w:u w:val="none"/>
        </w:rPr>
        <w:t xml:space="preserve">The 7th International Symposium on Biomedical Engineering (ISBE2022), </w:t>
      </w:r>
      <w:r>
        <w:rPr>
          <w:rFonts w:ascii="" w:hAnsi="" w:cs="" w:eastAsia=""/>
          <w:b w:val="false"/>
          <w:i w:val="false"/>
          <w:strike w:val="false"/>
          <w:color w:val="000000"/>
          <w:sz w:val="20"/>
          <w:u w:val="none"/>
        </w:rPr>
        <w:t>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猿山 善章, 森岡 莉彩,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分泌型シアル酸認識レクチンを用いた関節リウマチの新規治療法の開発,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江口 覚, 箕田 直治, 高田 香, 曽我 朋宏, 木下 浩之, 川人 伸次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 </w:t>
      </w:r>
      <w:r>
        <w:rPr>
          <w:rFonts w:ascii="" w:hAnsi="" w:cs="" w:eastAsia=""/>
          <w:b w:val="false"/>
          <w:i w:val="false"/>
          <w:strike w:val="false"/>
          <w:color w:val="000000"/>
          <w:sz w:val="20"/>
          <w:u w:val="none"/>
        </w:rPr>
        <w:t>57, 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食塩水に浸漬したレジン添加型グラスアイオノマーセメントの電気伝導性と通電後の接着強度低下量の変化, </w:t>
      </w:r>
      <w:r>
        <w:rPr>
          <w:rFonts w:ascii="" w:hAnsi="" w:cs="" w:eastAsia=""/>
          <w:b w:val="false"/>
          <w:i w:val="true"/>
          <w:strike w:val="false"/>
          <w:color w:val="000000"/>
          <w:sz w:val="20"/>
          <w:u w:val="none"/>
        </w:rPr>
        <w:t xml:space="preserve">第79回日本歯科理工学会 大会,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大瀧 大地, 赤松 沙友里, 後藤田 茉子, 花輪 茂己, 田中 茉里子,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徳島大学病院矯正歯科に来院した不正咬合患者における顎関節症の実態調査,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175,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 若奈,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西原 嵩晃,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放射線唾液腺障害に対する歯髄幹細胞由来上清の治療効果の検討,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通電によるレジン添加型グラスアイオノマーセメントのせん断強度低下に塩化ナトリウム溶液浸漬が与える影響,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 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シアル酸結合レクチンSiglec7を介した癌の悪性形質増強と免疫監視逃避機構の解析,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53-54, 2023年2月.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 Ding,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Yang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Siglec-9 attenuated the joint destruction in Collagen Antibody Induced Arthritis mouse model,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168, 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M2 Macrophages Alleviates Murine Temporomandibular Joint Osteoarthritis, </w:t>
      </w:r>
      <w:r>
        <w:rPr>
          <w:rFonts w:ascii="" w:hAnsi="" w:cs="" w:eastAsia=""/>
          <w:b w:val="false"/>
          <w:i w:val="true"/>
          <w:strike w:val="false"/>
          <w:color w:val="000000"/>
          <w:sz w:val="20"/>
          <w:u w:val="none"/>
        </w:rPr>
        <w:t xml:space="preserve">第22回日本再生医療学会総会抄録, </w:t>
      </w:r>
      <w:r>
        <w:rPr>
          <w:rFonts w:ascii="" w:hAnsi="" w:cs="" w:eastAsia=""/>
          <w:b w:val="false"/>
          <w:i w:val="false"/>
          <w:strike w:val="false"/>
          <w:color w:val="000000"/>
          <w:sz w:val="20"/>
          <w:u w:val="none"/>
        </w:rPr>
        <w:t>73,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社会福祉士養成基本テキスト第1巻 クライエント理解と援助技術,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Ryoko Shioyasono,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Ayami Ito,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Soichiro Kinjo,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Natsumi Takamaru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unilateral posterior crossbite treated with modified unilateral surgically-assisted rapid maxillary expansion., </w:t>
      </w:r>
      <w:r>
        <w:rPr>
          <w:rFonts w:ascii="" w:hAnsi="" w:cs="" w:eastAsia=""/>
          <w:b w:val="false"/>
          <w:i w:val="true"/>
          <w:strike w:val="false"/>
          <w:color w:val="000000"/>
          <w:sz w:val="20"/>
          <w:u w:val="single"/>
        </w:rPr>
        <w:t>AJO-DO Clinical Companion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Suguru Kimoto, Yasuhiko Kawai, Asako Suzuki, Yasuyo Koide, Hisatomo Kondo, Taro Nomura, Akito Tsuboi, Yoshihiko Ito, Guang Hong, Shunsuke Minakuchi, Gaku Ohwada, Yusuke Sato, Tetsuya Suzuki, Katsuhiko Kimoto, Makiko Saita, Noriyuki Hoshi, Yoshikazu Yoneyama, Yohei Sato, Masakazu Morokuma, Joji Okazaki, Takeshi Maeda, Kenichiro Nakai,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Tadafumi Kurogi, Hiroshi Murata, Hitomi Okazaki, Masahiro Nishimura, Yasuhiro Nishi, Mamoru Murakami, Toshio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Taizo Hamada : </w:t>
      </w:r>
      <w:r>
        <w:rPr>
          <w:rFonts w:ascii="" w:hAnsi="" w:cs="" w:eastAsia=""/>
          <w:b w:val="false"/>
          <w:i w:val="false"/>
          <w:strike w:val="false"/>
          <w:color w:val="000000"/>
          <w:sz w:val="20"/>
          <w:u w:val="none"/>
        </w:rPr>
        <w:t xml:space="preserve">Effect of denture adhesives on masticatory performance: Multicenter randomized controlled trial.,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329-347,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69-72,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137-139,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江口 覚, 高田 真里菜,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箕田 直治, 曽我 朋宏, 木下 浩之, 川人 伸次 : </w:t>
      </w:r>
      <w:r>
        <w:rPr>
          <w:rFonts w:ascii="" w:hAnsi="" w:cs="" w:eastAsia=""/>
          <w:b w:val="false"/>
          <w:i w:val="false"/>
          <w:strike w:val="false"/>
          <w:color w:val="000000"/>
          <w:sz w:val="20"/>
          <w:u w:val="none"/>
        </w:rPr>
        <w:t xml:space="preserve">QTc延長を認めたクレアチントランスポーター欠損症患者の全身麻酔経験,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1496-1499, 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真里菜, 江口 覚, 篠島 理, 西川 美佳, 高田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川人 伸次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臨床モニター,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79, 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中間顎誘導型NAMの早期装着により,短期間で中間顎の整位を行った両側性唇顎口蓋裂の3,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金城 聡一郎, 塩屋園 玲子,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114-115, 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顎間関係を判断するAIにおける判定根拠に関する検討,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208,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Wnt10aおよびWnt10bのダブル変異が歯の発生に及ぼす影響,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156, 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ファーラー法による口蓋形成の術直前後と3か月後のにおける硬口蓋の形態評価,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心肺停止蘇生後の先天性QT延長症候群3型患児に対し歯科治療時の 全身管理を行った1例, </w:t>
      </w:r>
      <w:r>
        <w:rPr>
          <w:rFonts w:ascii="" w:hAnsi="" w:cs="" w:eastAsia=""/>
          <w:b w:val="false"/>
          <w:i w:val="true"/>
          <w:strike w:val="false"/>
          <w:color w:val="000000"/>
          <w:sz w:val="20"/>
          <w:u w:val="none"/>
        </w:rPr>
        <w:t xml:space="preserve">第33回日本有病者歯科医療学会学術大会,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⻭髄幹細胞培養上清の抗酸化効果による放射線性⼝腔乾燥症の治療メカニズム, </w:t>
      </w:r>
      <w:r>
        <w:rPr>
          <w:rFonts w:ascii="" w:hAnsi="" w:cs="" w:eastAsia=""/>
          <w:b w:val="false"/>
          <w:i w:val="true"/>
          <w:strike w:val="false"/>
          <w:color w:val="000000"/>
          <w:sz w:val="20"/>
          <w:u w:val="none"/>
        </w:rPr>
        <w:t xml:space="preserve">四国免疫フォーラム,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真衣, </w:t>
      </w:r>
      <w:r>
        <w:rPr>
          <w:rFonts w:ascii="" w:hAnsi="" w:cs="" w:eastAsia=""/>
          <w:b w:val="true"/>
          <w:i w:val="false"/>
          <w:strike w:val="false"/>
          <w:color w:val="000000"/>
          <w:sz w:val="20"/>
          <w:u w:val="single"/>
        </w:rPr>
        <w:t>夏 霖泽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effect of soluble sialic acid-recognizing immunoglobulin-like lectin 9 on the temporomandibular joint arthritis, </w:t>
      </w:r>
      <w:r>
        <w:rPr>
          <w:rFonts w:ascii="" w:hAnsi="" w:cs="" w:eastAsia=""/>
          <w:b w:val="false"/>
          <w:i w:val="true"/>
          <w:strike w:val="false"/>
          <w:color w:val="000000"/>
          <w:sz w:val="20"/>
          <w:u w:val="none"/>
        </w:rPr>
        <w:t xml:space="preserve">2023年度骨・筋とCaクラスター・ミニリトリート,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社会福祉士養成基本テキスト第4巻,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Katsuhiro Mieda, </w:t>
      </w:r>
      <w:r>
        <w:rPr>
          <w:rFonts w:ascii="" w:hAnsi="" w:cs="" w:eastAsia=""/>
          <w:b w:val="true"/>
          <w:i w:val="false"/>
          <w:strike w:val="false"/>
          <w:color w:val="000000"/>
          <w:sz w:val="20"/>
          <w:u w:val="single"/>
        </w:rPr>
        <w:t>Hitomi Kuramoto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inflammatory mediator production in interleukin-1β-stimulated human dental pulp fibroblasts, </w:t>
      </w:r>
      <w:r>
        <w:rPr>
          <w:rFonts w:ascii="" w:hAnsi="" w:cs="" w:eastAsia=""/>
          <w:b w:val="false"/>
          <w:i w:val="true"/>
          <w:strike w:val="false"/>
          <w:color w:val="000000"/>
          <w:sz w:val="20"/>
          <w:u w:val="single"/>
        </w:rPr>
        <w:t>European Journal of Oral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e13019,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Ryosuke Kasai, Tadashi Inoue, Masafumi Amano, Yuuri Oku, </w:t>
      </w:r>
      <w:r>
        <w:rPr>
          <w:rFonts w:ascii="" w:hAnsi="" w:cs="" w:eastAsia=""/>
          <w:b w:val="true"/>
          <w:i w:val="false"/>
          <w:strike w:val="false"/>
          <w:color w:val="000000"/>
          <w:sz w:val="20"/>
          <w:u w:val="single"/>
        </w:rPr>
        <w:t>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Andria Theodoulou, Thilo Speckmann, Louiza Potamiti,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Anthi Drousiotou, I Mihalis Panayiotidis, Annette Schürmann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Stbd1 stimulates AMPK signaling and alleviates insulin resistance in an in vitro hepatocyte model.,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2"/>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32-37, 2025.</w:t>
      </w:r>
    </w:p>
    <w:p>
      <w:pPr>
        <w:numPr>
          <w:numId w:val="12"/>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2025.</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 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151, 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56, 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海原 明己,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金城 聡一郎,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徳島大学病院矯正歯科にてI期治療を開始し,外科的矯正治療へと移行した患者の実態調査,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none"/>
        </w:rPr>
        <w:t xml:space="preserve">第48回日本口蓋裂学会総会・学術集会, </w:t>
      </w:r>
      <w:r>
        <w:rPr>
          <w:rFonts w:ascii="" w:hAnsi="" w:cs="" w:eastAsia=""/>
          <w:b w:val="false"/>
          <w:i w:val="false"/>
          <w:strike w:val="false"/>
          <w:color w:val="000000"/>
          <w:sz w:val="20"/>
          <w:u w:val="none"/>
        </w:rPr>
        <w:t>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Robin症候群を合併した口蓋裂4例の検討,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 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西田真理 (名),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205, 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水村 江里,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鈴木 結加里,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骨格性反対咬合児と機能性反対咬合児の咬筋の筋組成に関する研究, </w:t>
      </w:r>
      <w:r>
        <w:rPr>
          <w:rFonts w:ascii="" w:hAnsi="" w:cs="" w:eastAsia=""/>
          <w:b w:val="false"/>
          <w:i w:val="true"/>
          <w:strike w:val="false"/>
          <w:color w:val="000000"/>
          <w:sz w:val="20"/>
          <w:u w:val="none"/>
        </w:rPr>
        <w:t xml:space="preserve">第43回日本小児歯科学会中四国地方会大会及び総会,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太郎, 川西 範繁, 足立 拓也, 米山 喜一, 白井 麻衣, 水口 俊介, 佐藤 佑介, 武部 純, 熊野 弘一, 河相 安彦, 鈴木 亜沙子,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西村 正宏, 末廣 史雄, 木本 統, 星 憲幸, 木本 克彦 : </w:t>
      </w:r>
      <w:r>
        <w:rPr>
          <w:rFonts w:ascii="" w:hAnsi="" w:cs="" w:eastAsia=""/>
          <w:b w:val="false"/>
          <w:i w:val="false"/>
          <w:strike w:val="false"/>
          <w:color w:val="000000"/>
          <w:sz w:val="20"/>
          <w:u w:val="none"/>
        </w:rPr>
        <w:t xml:space="preserve">下顎無歯顎に応用する軟質リライン材の臨床効果(MCORT2)∼患者満足度の検討∼,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メダカ咽頭歯の構造とSCPP(分泌カルシウム結合リンタンパク質)の発現変化,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711-725,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