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玉有 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渡辺 公次郎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グラフィックを活用したワークショップにおける事例の理解とアイデア発想の特徴,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日本教育工学会2026年春季全国大会講演論文集,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553-554, 2026年3月.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