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Takeuchi-Hatanaka, T Yasuda,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K Katsuragi-Fuke, J Inubushi, H Ootsuki, H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Takashiba : </w:t>
      </w:r>
      <w:r>
        <w:rPr>
          <w:rFonts w:ascii="" w:hAnsi="" w:cs="" w:eastAsia=""/>
          <w:b w:val="false"/>
          <w:i w:val="false"/>
          <w:strike w:val="false"/>
          <w:color w:val="000000"/>
          <w:sz w:val="20"/>
          <w:u w:val="none"/>
        </w:rPr>
        <w:t xml:space="preserve">Effects of new over-the-counter periodontal ointment-containing applicator with single-tuft brush on cytokine levels in gingival crevicular fluid during supportive periodontal therapy phase: a randomized double-blind clinical trial.,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321-331,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Takahisa Ikuta,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advanced glycation end-products and Porphyromonas gingivalis lipopolysaccharide on the expression of osteoblastic markers of rat bone marrow cells in culture,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313-320,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false"/>
          <w:strike w:val="false"/>
          <w:color w:val="000000"/>
          <w:sz w:val="20"/>
          <w:u w:val="none"/>
        </w:rPr>
        <w:t xml:space="preserve">, Yuuji Inagaki, </w:t>
      </w:r>
      <w:r>
        <w:rPr>
          <w:rFonts w:ascii="" w:hAnsi="" w:cs="" w:eastAsia=""/>
          <w:b w:val="true"/>
          <w:i w:val="false"/>
          <w:strike w:val="false"/>
          <w:color w:val="000000"/>
          <w:sz w:val="20"/>
          <w:u w:val="single"/>
        </w:rPr>
        <w:t>Masumi Horibe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K Kawahara, J Minakuchi, S Kawashima, K Shima,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Condition and Kidney Dysfunction in Japanese Adults: A Cross-Sectional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Part-digitizing system of impression and interocclusal record for complete denture fabrication,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Ayako Washio,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roles of NOD1 in odontoblasts on dental pulp innate immunity,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9325436, 2016.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Keiko Fujimoto, Norikazu Minami,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Hardness, cohesiveness, and adhesiveness of oral moisturizers and denture adhesives: selection criteria for denture wearers.,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Kumer Kiran,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Wigianto Rudi,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Magnet-retained two-mini-implant overdenture: Clinical and mechanical consideration.,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峯 篤史, 池戸 泉美, 二川 浩樹 : </w:t>
      </w:r>
      <w:r>
        <w:rPr>
          <w:rFonts w:ascii="" w:hAnsi="" w:cs="" w:eastAsia=""/>
          <w:b w:val="false"/>
          <w:i w:val="false"/>
          <w:strike w:val="false"/>
          <w:color w:val="000000"/>
          <w:sz w:val="20"/>
          <w:u w:val="none"/>
        </w:rPr>
        <w:t xml:space="preserve">歯科金属アレルギーの現状と展望,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B Sapaar,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Pathogenic factors in Candida biofilm-related infectious diseases.,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masticatory efficiency test using odor intensity in the mouth as a target marker: a feasibility study,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883-888,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Induces IL-6 and MCP-1 Production via Toll-Like Receptor 4 Signaling in Human Gingival Fibroblasts.,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1862-1871,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Darija Viducic,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effectiveness of the potent bis-quaternary ammonium compound, 4,4'-(α,ω-hexametylenedithio) bis (1-octylpyridinium bromide) (4DTBP-6,8) on Pseudomonas aeruginosa,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893-899, 2017.</w:t>
      </w:r>
    </w:p>
    <w:p>
      <w:pPr>
        <w:numPr>
          <w:numId w:val="5"/>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Lew Jung-Hwan,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 clinical clerkship-OSCEを見据えた歯周病科での模擬OSCEの概要,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歯肉溝滲出液中のバイオマーカーを用いた歯周病診断,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Nakajima</w:t>
      </w:r>
      <w:r>
        <w:rPr>
          <w:rFonts w:ascii="" w:hAnsi="" w:cs="" w:eastAsia=""/>
          <w:b w:val="true"/>
          <w:i w:val="false"/>
          <w:strike w:val="false"/>
          <w:color w:val="000000"/>
          <w:sz w:val="20"/>
          <w:u w:val="none"/>
        </w:rPr>
        <w:t xml:space="preserve">, Yasufumi Nishikawa,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enhaces P. gingivalis-induced cytokine production in THP-1 monocytes,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none"/>
        </w:rPr>
        <w:t>Seoul,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Yasufumi Nishikawa,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induced the expression of inflammation-related molecules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enhances IL-6-induced protease production in gingival fibroblasts, </w:t>
      </w:r>
      <w:r>
        <w:rPr>
          <w:rFonts w:ascii="" w:hAnsi="" w:cs="" w:eastAsia=""/>
          <w:b w:val="false"/>
          <w:i w:val="true"/>
          <w:strike w:val="false"/>
          <w:color w:val="000000"/>
          <w:sz w:val="20"/>
          <w:u w:val="none"/>
        </w:rPr>
        <w:t xml:space="preserve">94th General Session &amp; Exhibition,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resoponses in human epithelial cells, </w:t>
      </w:r>
      <w:r>
        <w:rPr>
          <w:rFonts w:ascii="" w:hAnsi="" w:cs="" w:eastAsia=""/>
          <w:b w:val="false"/>
          <w:i w:val="true"/>
          <w:strike w:val="false"/>
          <w:color w:val="000000"/>
          <w:sz w:val="20"/>
          <w:u w:val="none"/>
        </w:rPr>
        <w:t xml:space="preserve">2016 IADR,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Takagi Ryosuke,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Porphyromonas gingival is-LPS Increase Sclerostin Expression in Osteocytes,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interleukin-17A on CCL20 production from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Yuki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Interferon-gamma modulates the innate immune response in odontoblast-like cells, </w:t>
      </w:r>
      <w:r>
        <w:rPr>
          <w:rFonts w:ascii="" w:hAnsi="" w:cs="" w:eastAsia=""/>
          <w:b w:val="false"/>
          <w:i w:val="true"/>
          <w:strike w:val="false"/>
          <w:color w:val="000000"/>
          <w:sz w:val="20"/>
          <w:u w:val="none"/>
        </w:rPr>
        <w:t xml:space="preserve">95th General session and exhibition of the IADR,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Hosokawa,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effects of polyphenols on rat odontoblastic cells, </w:t>
      </w:r>
      <w:r>
        <w:rPr>
          <w:rFonts w:ascii="" w:hAnsi="" w:cs="" w:eastAsia=""/>
          <w:b w:val="false"/>
          <w:i w:val="true"/>
          <w:strike w:val="false"/>
          <w:color w:val="000000"/>
          <w:sz w:val="20"/>
          <w:u w:val="none"/>
        </w:rPr>
        <w:t xml:space="preserve">95th General Session &amp; Exhibition of the International Association for Dental Research (San Francisco),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Streptococcal histone-like DNA binding protein induces MINCLE expression on monocytes, </w:t>
      </w:r>
      <w:r>
        <w:rPr>
          <w:rFonts w:ascii="" w:hAnsi="" w:cs="" w:eastAsia=""/>
          <w:b w:val="false"/>
          <w:i w:val="true"/>
          <w:strike w:val="false"/>
          <w:color w:val="000000"/>
          <w:sz w:val="20"/>
          <w:u w:val="none"/>
        </w:rPr>
        <w:t xml:space="preserve">95th General Session &amp; Exhibition of the International Association for Dental Research,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糖尿病関連歯周炎の歯槽骨破壊におけるスクレロスチンの役割,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骨細胞培養系におけるAGEとLPS刺激によるスクレロスチンの発現上昇,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西川 泰史,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カロテノイドは高グルコース下で培養したヒト歯肉線維芽細胞のIL-6誘導性タンパク分解酵素産生を抑制する,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泰史,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Jung-Hwan Lew,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カルプロテクチンはヒト歯肉線維芽細胞のTLR4を介して炎症性関連因子の発現を亢進する, </w:t>
      </w:r>
      <w:r>
        <w:rPr>
          <w:rFonts w:ascii="" w:hAnsi="" w:cs="" w:eastAsia=""/>
          <w:b w:val="false"/>
          <w:i w:val="true"/>
          <w:strike w:val="false"/>
          <w:color w:val="000000"/>
          <w:sz w:val="20"/>
          <w:u w:val="none"/>
        </w:rPr>
        <w:t xml:space="preserve">第144回日本歯科保存学会春季学術大会,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proteinの分泌機構と病原因子としての呼吸器感染症における役割,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Streptococci由来Histone-Like DNA binding protein (HLP)刺激の単球様細胞(THP-1)におけるMincle発現への影響, </w:t>
      </w:r>
      <w:r>
        <w:rPr>
          <w:rFonts w:ascii="" w:hAnsi="" w:cs="" w:eastAsia=""/>
          <w:b w:val="false"/>
          <w:i w:val="true"/>
          <w:strike w:val="false"/>
          <w:color w:val="000000"/>
          <w:sz w:val="20"/>
          <w:u w:val="none"/>
        </w:rPr>
        <w:t xml:space="preserve">日本歯科保存学会 2016年度春季学術大会(第144回),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美原 智恵,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Jung-Hwan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アドバンスOSCEを見据えた当科の模擬OSCEの概要, </w:t>
      </w:r>
      <w:r>
        <w:rPr>
          <w:rFonts w:ascii="" w:hAnsi="" w:cs="" w:eastAsia=""/>
          <w:b w:val="false"/>
          <w:i w:val="true"/>
          <w:strike w:val="false"/>
          <w:color w:val="000000"/>
          <w:sz w:val="20"/>
          <w:u w:val="none"/>
        </w:rPr>
        <w:t xml:space="preserve">第49回四国歯学会例会,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由樹,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ラット象牙芽細胞様細胞(KN-3)に対するポリフェノールの炎症抑制効果, </w:t>
      </w:r>
      <w:r>
        <w:rPr>
          <w:rFonts w:ascii="" w:hAnsi="" w:cs="" w:eastAsia=""/>
          <w:b w:val="false"/>
          <w:i w:val="true"/>
          <w:strike w:val="false"/>
          <w:color w:val="000000"/>
          <w:sz w:val="20"/>
          <w:u w:val="none"/>
        </w:rPr>
        <w:t xml:space="preserve">第37回日本歯内療法学会学術大会,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40年以上前に外傷を受けた根未完成歯の根尖部に硬組織形成の誘導を試みた症例, </w:t>
      </w:r>
      <w:r>
        <w:rPr>
          <w:rFonts w:ascii="" w:hAnsi="" w:cs="" w:eastAsia=""/>
          <w:b w:val="false"/>
          <w:i w:val="true"/>
          <w:strike w:val="false"/>
          <w:color w:val="000000"/>
          <w:sz w:val="20"/>
          <w:u w:val="none"/>
        </w:rPr>
        <w:t xml:space="preserve">第16回西日本歯内療法学会研修会,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糖尿病口腔保健行動アセスメントシートDiOHAT実用版の臨床使用の試みと実用化に向けた課題,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No.Sep., </w:t>
      </w:r>
      <w:r>
        <w:rPr>
          <w:rFonts w:ascii="" w:hAnsi="" w:cs="" w:eastAsia=""/>
          <w:b w:val="false"/>
          <w:i w:val="false"/>
          <w:strike w:val="false"/>
          <w:color w:val="000000"/>
          <w:sz w:val="20"/>
          <w:u w:val="none"/>
        </w:rPr>
        <w:t>145,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野中 康平,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最終糖化産物はヒト歯肉線維芽細胞におけるIL-6およびICAM-1の発現を増加する,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歯肉溝滲出液を用いた糖尿病関連歯周炎の新規診断法の確立, </w:t>
      </w:r>
      <w:r>
        <w:rPr>
          <w:rFonts w:ascii="" w:hAnsi="" w:cs="" w:eastAsia=""/>
          <w:b w:val="false"/>
          <w:i w:val="true"/>
          <w:strike w:val="false"/>
          <w:color w:val="000000"/>
          <w:sz w:val="20"/>
          <w:u w:val="none"/>
        </w:rPr>
        <w:t xml:space="preserve">第23回日本歯科医学会総会,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マウス骨細胞株MLO-Y4-A2のスクレロスチン発現における最終糖化産物およびLPSの影響, </w:t>
      </w:r>
      <w:r>
        <w:rPr>
          <w:rFonts w:ascii="" w:hAnsi="" w:cs="" w:eastAsia=""/>
          <w:b w:val="false"/>
          <w:i w:val="true"/>
          <w:strike w:val="false"/>
          <w:color w:val="000000"/>
          <w:sz w:val="20"/>
          <w:u w:val="none"/>
        </w:rPr>
        <w:t xml:space="preserve">第145回日本歯科保存学会秋季学術大会,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沙織,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新規開発したラット根管治療モデルを用いた電磁波根尖療法の評価, </w:t>
      </w:r>
      <w:r>
        <w:rPr>
          <w:rFonts w:ascii="" w:hAnsi="" w:cs="" w:eastAsia=""/>
          <w:b w:val="false"/>
          <w:i w:val="true"/>
          <w:strike w:val="false"/>
          <w:color w:val="000000"/>
          <w:sz w:val="20"/>
          <w:u w:val="none"/>
        </w:rPr>
        <w:t xml:space="preserve">日本歯科保存学会2016年度秋季学術大会(第145回),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高周波・電磁波照射の歯周組織再生療法への応用, </w:t>
      </w:r>
      <w:r>
        <w:rPr>
          <w:rFonts w:ascii="" w:hAnsi="" w:cs="" w:eastAsia=""/>
          <w:b w:val="false"/>
          <w:i w:val="true"/>
          <w:strike w:val="false"/>
          <w:color w:val="000000"/>
          <w:sz w:val="20"/>
          <w:u w:val="none"/>
        </w:rPr>
        <w:t xml:space="preserve">第75回日本矯正歯科学会大会,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基礎研究から見た金属アレルギー,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通常の運動にはエクササイズプログラムというものがありますが，口のエクササイズのプログラムはありませんか?,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歯科的対応の実際 インプラント治療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津村 望 : </w:t>
      </w:r>
      <w:r>
        <w:rPr>
          <w:rFonts w:ascii="" w:hAnsi="" w:cs="" w:eastAsia=""/>
          <w:b w:val="false"/>
          <w:i w:val="false"/>
          <w:strike w:val="false"/>
          <w:color w:val="000000"/>
          <w:sz w:val="20"/>
          <w:u w:val="none"/>
        </w:rPr>
        <w:t xml:space="preserve">増補版 複製義歯 慣れた義歯こそ高齢者の求める義歯, --- 第7章 義歯の複製法 1．フラスクを用いる方法 2現義歯をあくまで新義歯作製のガイドとする場合 ---, 永末書店,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 7義歯のメインテナンスとケア, インターアクション株式会社,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Hwan Jung Lew, Takahisa Ikuta, Yasufumi Nishikawa,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GCF sIL-6R and Calprotectin to Evaluate the Periodontal Inflammation., </w:t>
      </w:r>
      <w:r>
        <w:rPr>
          <w:rFonts w:ascii="" w:hAnsi="" w:cs="" w:eastAsia=""/>
          <w:b w:val="false"/>
          <w:i w:val="true"/>
          <w:strike w:val="false"/>
          <w:color w:val="000000"/>
          <w:sz w:val="20"/>
          <w:u w:val="single"/>
        </w:rPr>
        <w:t>Annals of 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664-670,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Muneaki Hashimoto, Shouki Yatsushiro, Shohei Yamamura, Masato Tanaka, Hirokazu Sakamoto, Yusuke Ido, Kazuaki Kajimoto,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Hydrophilic-treated plastic plates for wide-range analysis of Giemsa-stained red blood cells and automated Plasmodium infection rate counting, </w:t>
      </w:r>
      <w:r>
        <w:rPr>
          <w:rFonts w:ascii="" w:hAnsi="" w:cs="" w:eastAsia=""/>
          <w:b w:val="false"/>
          <w:i w:val="true"/>
          <w:strike w:val="false"/>
          <w:color w:val="000000"/>
          <w:sz w:val="20"/>
          <w:u w:val="single"/>
        </w:rPr>
        <w:t>Malaria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Conditions and Returning Home after Discharge in Elderly Patients,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Shinya Murakami, Masahiro Kitamura, Manabu Yanagita, Koichi Tabeta, Kazuhisa Yamazaki, Hiromasa Yoshie, Hisashi Watanabe, Yuichi Izumi, Reiko Suda, Matsuo Yamamoto, Hideki Shiba, Tsuyoshi Fujita, Hidemi Kurihara, Mitsuharu Mizuno, Akihiro Mishima, Nobumasa Kawahara, Kazuhiro Hashimoto,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 Immunochromatographic Assay of Calprotectin in Gingival Crevicular Fluid for Diagnosis of Diseased Sites in Patients with Periodontal Diseases.,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Royal jelly inhibits Pseudomonas aeruginosa adherence and reduces excessive inflammatory responses in human epithelial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3191752, 2017.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鷲尾 絢子,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北村 知昭,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ラット象牙芽細胞様細胞 (KN-3) におけるカテキンの抗炎症作用,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235-244,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Seto</w:t>
      </w:r>
      <w:r>
        <w:rPr>
          <w:rFonts w:ascii="" w:hAnsi="" w:cs="" w:eastAsia=""/>
          <w:b w:val="true"/>
          <w:i w:val="false"/>
          <w:strike w:val="false"/>
          <w:color w:val="000000"/>
          <w:sz w:val="20"/>
          <w:u w:val="none"/>
        </w:rPr>
        <w:t xml:space="preserve">, Hirofumi Ohba, Kaku Tokunaga,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calcitonin inhibits alveolar bone loss in an experimental periodontitis in rats.,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765-770,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Swallowing impairment is a significant factor for predicting life prognosis of elderly at the end of life., </w:t>
      </w:r>
      <w:r>
        <w:rPr>
          <w:rFonts w:ascii="" w:hAnsi="" w:cs="" w:eastAsia=""/>
          <w:b w:val="false"/>
          <w:i w:val="true"/>
          <w:strike w:val="false"/>
          <w:color w:val="000000"/>
          <w:sz w:val="20"/>
          <w:u w:val="single"/>
        </w:rPr>
        <w:t>Aging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Hwan Jung Lew,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b-carotene suppresses Porphyromonas gingivalis lipopolysaccharide-mediated cytokine production in THP-1 monocytes cultured with high glucose condition.,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Akihiro Fukunaga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aspiration pneumonia to cognitive impairment and oral condition: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2575-2580,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the Diabetes Oral Health Assessment Tool© for Nurses by Diabetes Nurse Specialists,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Yasufumi Nishikawa : </w:t>
      </w:r>
      <w:r>
        <w:rPr>
          <w:rFonts w:ascii="" w:hAnsi="" w:cs="" w:eastAsia=""/>
          <w:b w:val="false"/>
          <w:i w:val="false"/>
          <w:strike w:val="false"/>
          <w:color w:val="000000"/>
          <w:sz w:val="20"/>
          <w:u w:val="none"/>
        </w:rPr>
        <w:t xml:space="preserve">Crosstalk of Gingival Fibroblasts and Macrophages in Inflammatory Cytokine Cascade: Potential Mechanisms of Periodontitis, </w:t>
      </w:r>
      <w:r>
        <w:rPr>
          <w:rFonts w:ascii="" w:hAnsi="" w:cs="" w:eastAsia=""/>
          <w:b w:val="false"/>
          <w:i w:val="true"/>
          <w:strike w:val="false"/>
          <w:color w:val="000000"/>
          <w:sz w:val="20"/>
          <w:u w:val="single"/>
        </w:rPr>
        <w:t>Journal of Cell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e149,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826-839,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840-853,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1067-1081,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effects of interleukin-6 on Gingival Fibroblasts: Cytokine regulation in periodontitis.,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6393-6400,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Alma L. Jonarta,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I. Astuti, W. Asmara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C. T. Tandelilin : </w:t>
      </w:r>
      <w:r>
        <w:rPr>
          <w:rFonts w:ascii="" w:hAnsi="" w:cs="" w:eastAsia=""/>
          <w:b w:val="false"/>
          <w:i w:val="false"/>
          <w:strike w:val="false"/>
          <w:color w:val="000000"/>
          <w:sz w:val="20"/>
          <w:u w:val="none"/>
        </w:rPr>
        <w:t xml:space="preserve">The effects of lipopolysaccharide-induced periodontal disease on the pulmonary lymphocytes of the rats model,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2-methacryloyloxyethyl phosphorylcholine polymer in prevention of periodontal diseases, </w:t>
      </w:r>
      <w:r>
        <w:rPr>
          <w:rFonts w:ascii="" w:hAnsi="" w:cs="" w:eastAsia=""/>
          <w:b w:val="false"/>
          <w:i w:val="true"/>
          <w:strike w:val="false"/>
          <w:color w:val="000000"/>
          <w:sz w:val="20"/>
          <w:u w:val="none"/>
        </w:rPr>
        <w:t xml:space="preserve">The 2nd International Conference on Health Sciences (Yogyakarta, Indonesia),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ELF pulsed magnetic fields on osteoblast differentiation via MAP kinase pathways,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口腔レンサ球菌の全身(特に宿主免疫)に及ぼす影響,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最終糖化産物とLPSはMAPKおよびNF-kBを介してマウス骨細胞のスクレロスチンの発現を調節する, </w:t>
      </w:r>
      <w:r>
        <w:rPr>
          <w:rFonts w:ascii="" w:hAnsi="" w:cs="" w:eastAsia=""/>
          <w:b w:val="false"/>
          <w:i w:val="true"/>
          <w:strike w:val="false"/>
          <w:color w:val="000000"/>
          <w:sz w:val="20"/>
          <w:u w:val="none"/>
        </w:rPr>
        <w:t xml:space="preserve">第60回春季日本歯周病学会学術大会,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細川 由樹,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(CAPE)のラット象牙芽細胞(KN-3)におけるVEGF産生に与える影響, </w:t>
      </w:r>
      <w:r>
        <w:rPr>
          <w:rFonts w:ascii="" w:hAnsi="" w:cs="" w:eastAsia=""/>
          <w:b w:val="false"/>
          <w:i w:val="true"/>
          <w:strike w:val="false"/>
          <w:color w:val="000000"/>
          <w:sz w:val="20"/>
          <w:u w:val="none"/>
        </w:rPr>
        <w:t xml:space="preserve">日本歯科保存学会2017年度春季学術大会(第146回),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西川 泰史, Hwan Jung Lew,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河野 薫, </w:t>
      </w:r>
      <w:r>
        <w:rPr>
          <w:rFonts w:ascii="" w:hAnsi="" w:cs="" w:eastAsia=""/>
          <w:b w:val="true"/>
          <w:i w:val="false"/>
          <w:strike w:val="false"/>
          <w:color w:val="000000"/>
          <w:sz w:val="20"/>
          <w:u w:val="single"/>
        </w:rPr>
        <w:t>梶浦 由加里</w:t>
      </w:r>
      <w:r>
        <w:rPr>
          <w:rFonts w:ascii="" w:hAnsi="" w:cs="" w:eastAsia=""/>
          <w:b w:val="true"/>
          <w:i w:val="false"/>
          <w:strike w:val="false"/>
          <w:color w:val="000000"/>
          <w:sz w:val="20"/>
          <w:u w:val="none"/>
        </w:rPr>
        <w:t xml:space="preserve">, 橋本 万里,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アドバンスドOSCEを見据えた当科の模擬OSCEの概要,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生田 貴久, 西川 泰史, Jung-Hwan Lew,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新規歯周組織再生剤「リグロス歯科用液キット」の有効性, </w:t>
      </w:r>
      <w:r>
        <w:rPr>
          <w:rFonts w:ascii="" w:hAnsi="" w:cs="" w:eastAsia=""/>
          <w:b w:val="false"/>
          <w:i w:val="true"/>
          <w:strike w:val="false"/>
          <w:color w:val="000000"/>
          <w:sz w:val="20"/>
          <w:u w:val="none"/>
        </w:rPr>
        <w:t xml:space="preserve">四国歯学会 第51回例会,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ニッケルで刺激したケラチノサイトと樹状細胞におけるPlexin-Semaphorinの動態解析, </w:t>
      </w:r>
      <w:r>
        <w:rPr>
          <w:rFonts w:ascii="" w:hAnsi="" w:cs="" w:eastAsia=""/>
          <w:b w:val="false"/>
          <w:i w:val="true"/>
          <w:strike w:val="false"/>
          <w:color w:val="000000"/>
          <w:sz w:val="20"/>
          <w:u w:val="none"/>
        </w:rPr>
        <w:t xml:space="preserve">日本補綴歯科学会第126回学術大会,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ヒト歯髄組織ならびにラット象牙芽細胞(KN-3)におけるMincle発現と象牙芽細胞での機能解析, </w:t>
      </w:r>
      <w:r>
        <w:rPr>
          <w:rFonts w:ascii="" w:hAnsi="" w:cs="" w:eastAsia=""/>
          <w:b w:val="false"/>
          <w:i w:val="true"/>
          <w:strike w:val="false"/>
          <w:color w:val="000000"/>
          <w:sz w:val="20"/>
          <w:u w:val="none"/>
        </w:rPr>
        <w:t xml:space="preserve">第38回日本歯内療法学会学術大会 &amp; 第14回日韓合同歯内療法学会学術大会,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プロポリス生理活性物質(CAPE; Caffeic Acid Phenetyl Ester)を用いた新規覆髄材の開発, </w:t>
      </w:r>
      <w:r>
        <w:rPr>
          <w:rFonts w:ascii="" w:hAnsi="" w:cs="" w:eastAsia=""/>
          <w:b w:val="false"/>
          <w:i w:val="true"/>
          <w:strike w:val="false"/>
          <w:color w:val="000000"/>
          <w:sz w:val="20"/>
          <w:u w:val="none"/>
        </w:rPr>
        <w:t xml:space="preserve">第17回西日本歯内療法学会研修会,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澄川 真珠子, 大和 光, 瀧川 稲子, </w:t>
      </w:r>
      <w:r>
        <w:rPr>
          <w:rFonts w:ascii="" w:hAnsi="" w:cs="" w:eastAsia=""/>
          <w:b w:val="true"/>
          <w:i w:val="false"/>
          <w:strike w:val="false"/>
          <w:color w:val="000000"/>
          <w:sz w:val="20"/>
          <w:u w:val="single"/>
        </w:rPr>
        <w:t>村田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DiOHAT(Diabetes Oral Health Assessment Tool for Nurses)臨床版を用いた看護アセスメント結果の実態, </w:t>
      </w:r>
      <w:r>
        <w:rPr>
          <w:rFonts w:ascii="" w:hAnsi="" w:cs="" w:eastAsia=""/>
          <w:b w:val="false"/>
          <w:i w:val="true"/>
          <w:strike w:val="false"/>
          <w:color w:val="000000"/>
          <w:sz w:val="20"/>
          <w:u w:val="single"/>
        </w:rPr>
        <w:t>日本糖尿病教育・看護学会誌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「長期経過を見据えたインプラント治療のために」インプラント歯列を高齢期でどうマネージメントするか,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歯肉退縮に対して異なる術式を用いて根面被覆を行った一症例, </w:t>
      </w:r>
      <w:r>
        <w:rPr>
          <w:rFonts w:ascii="" w:hAnsi="" w:cs="" w:eastAsia=""/>
          <w:b w:val="false"/>
          <w:i w:val="true"/>
          <w:strike w:val="false"/>
          <w:color w:val="000000"/>
          <w:sz w:val="20"/>
          <w:u w:val="none"/>
        </w:rPr>
        <w:t xml:space="preserve">日本歯周病学会60周年記念大会,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義歯材料とアレルギー, </w:t>
      </w:r>
      <w:r>
        <w:rPr>
          <w:rFonts w:ascii="" w:hAnsi="" w:cs="" w:eastAsia=""/>
          <w:b w:val="false"/>
          <w:i w:val="true"/>
          <w:strike w:val="false"/>
          <w:color w:val="000000"/>
          <w:sz w:val="20"/>
          <w:u w:val="none"/>
        </w:rPr>
        <w:t xml:space="preserve">日本義歯ケア学会 第 10回学術大会,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bacterial activity, inactivation of oral pathogen and activating effect of electromagnetic wave irradiation,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non-surgical method to treat periapical periodontitis; Etiology and pathology of refractory periapical periodontitis, </w:t>
      </w:r>
      <w:r>
        <w:rPr>
          <w:rFonts w:ascii="" w:hAnsi="" w:cs="" w:eastAsia=""/>
          <w:b w:val="false"/>
          <w:i w:val="true"/>
          <w:strike w:val="false"/>
          <w:color w:val="000000"/>
          <w:sz w:val="20"/>
          <w:u w:val="none"/>
        </w:rPr>
        <w:t xml:space="preserve">Gadjah Mada University,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パラジウムアレルギーに抗原除去療法で対応した症例,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局部床義歯(部分床義歯)の支持，把持，維持の考え方,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ザ・ペリオドントロジー「歯周病と慢性腎臓病(CKD)」, 永末書店,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effects of low body mass index on geriatric status in elderly patients., </w:t>
      </w:r>
      <w:r>
        <w:rPr>
          <w:rFonts w:ascii="" w:hAnsi="" w:cs="" w:eastAsia=""/>
          <w:b w:val="false"/>
          <w:i w:val="true"/>
          <w:strike w:val="false"/>
          <w:color w:val="000000"/>
          <w:sz w:val="20"/>
          <w:u w:val="single"/>
        </w:rPr>
        <w:t>Experimental Gerontology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86-91,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frailty and geriatric conditions, </w:t>
      </w:r>
      <w:r>
        <w:rPr>
          <w:rFonts w:ascii="" w:hAnsi="" w:cs="" w:eastAsia=""/>
          <w:b w:val="false"/>
          <w:i w:val="true"/>
          <w:strike w:val="false"/>
          <w:color w:val="000000"/>
          <w:sz w:val="20"/>
          <w:u w:val="single"/>
        </w:rPr>
        <w:t>OBM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Jung-Hwan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Yasufumi Nishikawa, Takahisa Ikuta,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Glucose-Mediated Cytokine Regulation in Gingival Fibroblasts and THP-1 Macrophage: a Possible Mechanism of Severe Periodontitis with Diabetes.,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973-986,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Odontoblasts in Dental Pulp Innate Immunity,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105-117,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Kohei Nonaka, Ryosuke Takagi,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Rie Kido,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Kanroin Extracts Prevent Alveolar Bone Resorption in Experimental Rat Periodontitis,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 and LPS Inhibit Osteoblastic Differentiation via Sclerostin in Osteocytes, </w:t>
      </w:r>
      <w:r>
        <w:rPr>
          <w:rFonts w:ascii="" w:hAnsi="" w:cs="" w:eastAsia=""/>
          <w:b w:val="false"/>
          <w:i w:val="true"/>
          <w:strike w:val="false"/>
          <w:color w:val="000000"/>
          <w:sz w:val="20"/>
          <w:u w:val="none"/>
        </w:rPr>
        <w:t xml:space="preserve">96th General Session &amp; Exhibition of the International Association of Dental Research,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カルプロテクチンはマウス骨細胞の炎症および骨代謝関連因子の発現を制御する,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インプラント周囲溝滲出液中のカルプロテクチンとNTxを用いたインプラント疾患の診断,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最終糖化産物はヒト歯肉線維芽細胞におけるIL-6とICAM-1の発現増加を介して単球との接着を誘導する,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野中 康平,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甘露飲エキス配合製剤はラット実験的歯周炎において歯槽骨吸収を抑制する,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最終糖化産物とLPSは骨細胞由来スクレロスチンを介して骨芽細胞分化を抑制する,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(CAPE)の象牙芽細胞と骨芽細胞におけるVEGF産生誘導機序の解析, </w:t>
      </w:r>
      <w:r>
        <w:rPr>
          <w:rFonts w:ascii="" w:hAnsi="" w:cs="" w:eastAsia=""/>
          <w:b w:val="false"/>
          <w:i w:val="true"/>
          <w:strike w:val="false"/>
          <w:color w:val="000000"/>
          <w:sz w:val="20"/>
          <w:u w:val="none"/>
        </w:rPr>
        <w:t xml:space="preserve">第148回日本歯科保存学会春季学術大会,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歯肉線維芽細胞におけるカルプロテクチン誘導性炎症関連因子の産生に及ぼす高グルコースの影響, </w:t>
      </w:r>
      <w:r>
        <w:rPr>
          <w:rFonts w:ascii="" w:hAnsi="" w:cs="" w:eastAsia=""/>
          <w:b w:val="false"/>
          <w:i w:val="true"/>
          <w:strike w:val="false"/>
          <w:color w:val="000000"/>
          <w:sz w:val="20"/>
          <w:u w:val="none"/>
        </w:rPr>
        <w:t xml:space="preserve">第148回日本歯科保存学会秋季学術大会,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ショーガオールはヒト歯肉線維芽細胞におけるAGEs誘導性のIL-6およびICAM-1産生を抑制する,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生田 貴久,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口腔内細菌が原因で発症した感染性心内膜炎患者に対して包括的歯周治療を行った一症例,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163,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高木 亮輔,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甘露飲エキスは破骨細胞と骨芽細胞の分化制御を介してラット実験的歯周炎の歯槽骨吸収を抑制する, </w:t>
      </w:r>
      <w:r>
        <w:rPr>
          <w:rFonts w:ascii="" w:hAnsi="" w:cs="" w:eastAsia=""/>
          <w:b w:val="false"/>
          <w:i w:val="true"/>
          <w:strike w:val="false"/>
          <w:color w:val="000000"/>
          <w:sz w:val="20"/>
          <w:u w:val="none"/>
        </w:rPr>
        <w:t xml:space="preserve">日本歯科保存学会2018年度秋季学術大会(第149回),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憲一,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下顎無歯顎症例に対してデジタル複製義歯製作法を用いた磁性ミニインプラントオーバーデンチャーにより対応した1症例, </w:t>
      </w:r>
      <w:r>
        <w:rPr>
          <w:rFonts w:ascii="" w:hAnsi="" w:cs="" w:eastAsia=""/>
          <w:b w:val="false"/>
          <w:i w:val="true"/>
          <w:strike w:val="false"/>
          <w:color w:val="000000"/>
          <w:sz w:val="20"/>
          <w:u w:val="none"/>
        </w:rPr>
        <w:t xml:space="preserve">日本口腔インプラント学会 第38回中国・四国支部学術大会,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倉林 卓弘,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高齢者歯科関連キーワードの変遷 ―学術論文検索とインターネット検索による調査―,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機能水(強酸性水), </w:t>
      </w:r>
      <w:r>
        <w:rPr>
          <w:rFonts w:ascii="" w:hAnsi="" w:cs="" w:eastAsia=""/>
          <w:b w:val="false"/>
          <w:i w:val="true"/>
          <w:strike w:val="false"/>
          <w:color w:val="000000"/>
          <w:sz w:val="20"/>
          <w:u w:val="none"/>
        </w:rPr>
        <w:t xml:space="preserve">義歯ケア辞典,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3世代のジルコニア:前装からモノリシック修復まで パート2, </w:t>
      </w:r>
      <w:r>
        <w:rPr>
          <w:rFonts w:ascii="" w:hAnsi="" w:cs="" w:eastAsia=""/>
          <w:b w:val="false"/>
          <w:i w:val="true"/>
          <w:strike w:val="false"/>
          <w:color w:val="000000"/>
          <w:sz w:val="20"/>
          <w:u w:val="none"/>
        </w:rPr>
        <w:t xml:space="preserve">ザ・クインテッセンス,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191-201,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要介護高齢期を見据えた歯科インプラント治療,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249-277,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周期性好中球減少症患者に発症した重度歯周炎の家族症例, </w:t>
      </w:r>
      <w:r>
        <w:rPr>
          <w:rFonts w:ascii="" w:hAnsi="" w:cs="" w:eastAsia=""/>
          <w:b w:val="false"/>
          <w:i w:val="true"/>
          <w:strike w:val="false"/>
          <w:color w:val="000000"/>
          <w:sz w:val="20"/>
          <w:u w:val="none"/>
        </w:rPr>
        <w:t xml:space="preserve">第1回侵襲性歯周炎センター クリニカルカンファレンス,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総義歯の咬合様式と接触状態,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骨質，インプラントのデザイン，および外科的テクニックによるインプラントの初期固定への影響,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Ryosuke Takagi,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 2 and Porphyromonas gingivalis lipopolysaccharide increase sclerostin expression in mouse osteocyte-like cells,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22-30,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Shiba : </w:t>
      </w:r>
      <w:r>
        <w:rPr>
          <w:rFonts w:ascii="" w:hAnsi="" w:cs="" w:eastAsia=""/>
          <w:b w:val="false"/>
          <w:i w:val="false"/>
          <w:strike w:val="false"/>
          <w:color w:val="000000"/>
          <w:sz w:val="20"/>
          <w:u w:val="none"/>
        </w:rPr>
        <w:t xml:space="preserve">Interleukin (IL)-35 Suppresses IL-6 and IL-8 Production in IL-17A-Stimulated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835-840,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6-Shogaol inhibits advanced glycation end-products-induced IL-6 and ICAM-1 expression by regulating oxidative responses in human gingival fibroblasts,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e3705,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Ayako Washio, Chiaki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 induces VEGF expression and production in rat odontoblastic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Vol.Article ID 5390720,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Carotenoids and Periodontal Infection.,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Mari Hashimoto, Kouji Yamanouchi, Yoshiaki Fukumura,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oral conditions to the incidence of infective endocarditis in periodontitis patients with valvular heart disease: a cross-sectional study.,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833-840,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Takagi,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 Increases IL-6 and RANKL Expressions through MAPKs and STAT3 Signaling Pathways in Osteocyte-Like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No.7149408,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講義および実習試験の評価による歯周病学教育のあり方の考察,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lipocalin 2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539-550,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Hashimura,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Risa Matsuda, Miho Yokota, Hirokazu Matsui, Manami Inoue-Fujiwara,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Toshihiko Tsutsumi,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level of lysophosphatidic acid in human gingival crevicular fluid from patients with periodontitis due to high soluble lysophospholipase activity: Its potential protective role on alveolar bone loss by periodontitis.,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158698, 2020.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糖尿病と慢性腎疾患(CKD),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80-85,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39-106,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260-262,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 憲一,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金属アレルギー惹起相におけるセマフォリン7Aの役割, </w:t>
      </w:r>
      <w:r>
        <w:rPr>
          <w:rFonts w:ascii="" w:hAnsi="" w:cs="" w:eastAsia=""/>
          <w:b w:val="false"/>
          <w:i w:val="true"/>
          <w:strike w:val="false"/>
          <w:color w:val="000000"/>
          <w:sz w:val="20"/>
          <w:u w:val="none"/>
        </w:rPr>
        <w:t xml:space="preserve">公益社団法人日本補綴歯科学会第128回学術大会,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高木 亮輔, 畑中 加珠, 岡本 憲太郎, 小野 晋太郎, 高柴 正悟,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164,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Phenetyl Ester (CAPE)のラット象牙芽細胞(KN-3)におけるVEGF産生誘導機序の解析, </w:t>
      </w:r>
      <w:r>
        <w:rPr>
          <w:rFonts w:ascii="" w:hAnsi="" w:cs="" w:eastAsia=""/>
          <w:b w:val="false"/>
          <w:i w:val="true"/>
          <w:strike w:val="false"/>
          <w:color w:val="000000"/>
          <w:sz w:val="20"/>
          <w:u w:val="none"/>
        </w:rPr>
        <w:t xml:space="preserve">第40回日本歯内療法学会学術大会 (東京),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NODリガンド刺激したヒト象牙芽細胞様細胞におけるインターフェロンγの影響, </w:t>
      </w:r>
      <w:r>
        <w:rPr>
          <w:rFonts w:ascii="" w:hAnsi="" w:cs="" w:eastAsia=""/>
          <w:b w:val="false"/>
          <w:i w:val="true"/>
          <w:strike w:val="false"/>
          <w:color w:val="000000"/>
          <w:sz w:val="20"/>
          <w:u w:val="none"/>
        </w:rPr>
        <w:t xml:space="preserve">第150回 日本歯科保存学会 2019年度 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全顎的歯周治療に伴って関節リウマチの状態が改善した一症例, </w:t>
      </w:r>
      <w:r>
        <w:rPr>
          <w:rFonts w:ascii="" w:hAnsi="" w:cs="" w:eastAsia=""/>
          <w:b w:val="false"/>
          <w:i w:val="true"/>
          <w:strike w:val="false"/>
          <w:color w:val="000000"/>
          <w:sz w:val="20"/>
          <w:u w:val="none"/>
        </w:rPr>
        <w:t xml:space="preserve">日本歯科保存学会2019年度春季学術大会(第150回),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亮輔,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S100A9はMAPKおよびSTAT3経路を介して骨細胞におけるIL-6とRANKLの発現を調節する, </w:t>
      </w:r>
      <w:r>
        <w:rPr>
          <w:rFonts w:ascii="" w:hAnsi="" w:cs="" w:eastAsia=""/>
          <w:b w:val="false"/>
          <w:i w:val="true"/>
          <w:strike w:val="false"/>
          <w:color w:val="000000"/>
          <w:sz w:val="20"/>
          <w:u w:val="none"/>
        </w:rPr>
        <w:t xml:space="preserve">日本歯科保存学会 2019年度春季学術大会(第150回) (金沢),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Lipei, 南 憲一,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ニッケルアレルギーにおけるセマフォリン3Aの役割, </w:t>
      </w:r>
      <w:r>
        <w:rPr>
          <w:rFonts w:ascii="" w:hAnsi="" w:cs="" w:eastAsia=""/>
          <w:b w:val="false"/>
          <w:i w:val="true"/>
          <w:strike w:val="false"/>
          <w:color w:val="000000"/>
          <w:sz w:val="20"/>
          <w:u w:val="none"/>
        </w:rPr>
        <w:t xml:space="preserve">第38回分子病理研究会,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康平,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ショウガオールはヒト歯肉線維芽細胞においてAGEs誘導性の酸化ストレスを抑制する, </w:t>
      </w:r>
      <w:r>
        <w:rPr>
          <w:rFonts w:ascii="" w:hAnsi="" w:cs="" w:eastAsia=""/>
          <w:b w:val="false"/>
          <w:i w:val="true"/>
          <w:strike w:val="false"/>
          <w:color w:val="000000"/>
          <w:sz w:val="20"/>
          <w:u w:val="none"/>
        </w:rPr>
        <w:t xml:space="preserve">第62回秋季日本歯周病学会学術大会 (北九州),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ラット象牙芽細胞(KN-3)におけるVEGFの石灰化誘導作用, </w:t>
      </w:r>
      <w:r>
        <w:rPr>
          <w:rFonts w:ascii="" w:hAnsi="" w:cs="" w:eastAsia=""/>
          <w:b w:val="false"/>
          <w:i w:val="true"/>
          <w:strike w:val="false"/>
          <w:color w:val="000000"/>
          <w:sz w:val="20"/>
          <w:u w:val="none"/>
        </w:rPr>
        <w:t xml:space="preserve">日本歯科保存学会 2019年度秋季学術大会(第151回) (福岡),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w:t>
      </w:r>
      <w:r>
        <w:rPr>
          <w:rFonts w:ascii="" w:hAnsi="" w:cs="" w:eastAsia=""/>
          <w:b w:val="false"/>
          <w:i w:val="true"/>
          <w:strike w:val="false"/>
          <w:color w:val="000000"/>
          <w:sz w:val="20"/>
          <w:u w:val="none"/>
        </w:rPr>
        <w:t xml:space="preserve">日本歯科保存学会 2019年度秋季学術大会(第151回),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深田 有希,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低周波パルス磁場が上皮角化細胞の遊走に与える影響, </w:t>
      </w:r>
      <w:r>
        <w:rPr>
          <w:rFonts w:ascii="" w:hAnsi="" w:cs="" w:eastAsia=""/>
          <w:b w:val="false"/>
          <w:i w:val="true"/>
          <w:strike w:val="false"/>
          <w:color w:val="000000"/>
          <w:sz w:val="20"/>
          <w:u w:val="none"/>
        </w:rPr>
        <w:t xml:space="preserve">第29回日本磁気歯科学会学術大会,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和田 明大,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高木 亮輔, 野中 康平, 谷口 裕哉,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歯周病ならびに歯周組織再生療法に関する臨床研究について, </w:t>
      </w:r>
      <w:r>
        <w:rPr>
          <w:rFonts w:ascii="" w:hAnsi="" w:cs="" w:eastAsia=""/>
          <w:b w:val="false"/>
          <w:i w:val="true"/>
          <w:strike w:val="false"/>
          <w:color w:val="000000"/>
          <w:sz w:val="20"/>
          <w:u w:val="none"/>
        </w:rPr>
        <w:t xml:space="preserve">徳島県歯科医学大会・四国歯学会第56回例会,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元太, 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歯科用金属が細胞に与える影響,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水頭 英樹,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徳島大学病院歯科放射線科の 紹介受診システムと紹介内容の検討,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27,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木管楽器の演奏に配慮してインプラント治療を行った1症例, </w:t>
      </w:r>
      <w:r>
        <w:rPr>
          <w:rFonts w:ascii="" w:hAnsi="" w:cs="" w:eastAsia=""/>
          <w:b w:val="false"/>
          <w:i w:val="true"/>
          <w:strike w:val="false"/>
          <w:color w:val="000000"/>
          <w:sz w:val="20"/>
          <w:u w:val="none"/>
        </w:rPr>
        <w:t xml:space="preserve">四国歯学会第56回例会・徳島県歯科医学大会,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ワレンベルグ症候群と延髄梗塞を併発した患者への補綴治療症例,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腎臓と他臓器連関を考える 臓器連関の実態 腎臓-口腔連関,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1189-1198,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Norikazu Minami,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Lipei Liu, YUNIZAR Fadyl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Semaphorin7A during the Effector Phase of Nickel Allergy,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インプラント治療に関わる高齢者の諸問題とその対応 インプラント治療における多(他)職種との連携を見据えて, </w:t>
      </w:r>
      <w:r>
        <w:rPr>
          <w:rFonts w:ascii="" w:hAnsi="" w:cs="" w:eastAsia=""/>
          <w:b w:val="false"/>
          <w:i w:val="true"/>
          <w:strike w:val="false"/>
          <w:color w:val="000000"/>
          <w:sz w:val="20"/>
          <w:u w:val="none"/>
        </w:rPr>
        <w:t xml:space="preserve">日本歯科先端技術研究所学術会誌,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最終糖化産物による口腔上皮細胞の Lipocalin2 発現誘導は好中球の遊走性とサイトカイン発現を 調節する,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無細胞蛋白質合成系を用いた抗菌ペプチドの合成とリポソーム封入, </w:t>
      </w:r>
      <w:r>
        <w:rPr>
          <w:rFonts w:ascii="" w:hAnsi="" w:cs="" w:eastAsia=""/>
          <w:b w:val="false"/>
          <w:i w:val="true"/>
          <w:strike w:val="false"/>
          <w:color w:val="000000"/>
          <w:sz w:val="20"/>
          <w:u w:val="none"/>
        </w:rPr>
        <w:t xml:space="preserve">日本歯科保存学会2020年度春季学術大会(第152回)(神戸),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劉 黎佩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Semaphorin 3A in the development of metal allergy,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gingivalis迅速検出システムの有用性, </w:t>
      </w:r>
      <w:r>
        <w:rPr>
          <w:rFonts w:ascii="" w:hAnsi="" w:cs="" w:eastAsia=""/>
          <w:b w:val="false"/>
          <w:i w:val="true"/>
          <w:strike w:val="false"/>
          <w:color w:val="000000"/>
          <w:sz w:val="20"/>
          <w:u w:val="none"/>
        </w:rPr>
        <w:t xml:space="preserve">日本歯科保存学会第153回 2020年度秋季学術大会,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gingivalis由来メンブレンベシクルがヒト歯肉上皮細胞に及ぼす影響, </w:t>
      </w:r>
      <w:r>
        <w:rPr>
          <w:rFonts w:ascii="" w:hAnsi="" w:cs="" w:eastAsia=""/>
          <w:b w:val="false"/>
          <w:i w:val="true"/>
          <w:strike w:val="false"/>
          <w:color w:val="000000"/>
          <w:sz w:val="20"/>
          <w:u w:val="none"/>
        </w:rPr>
        <w:t xml:space="preserve">日本歯科保存学会2020年度秋季学術大会(第153回),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部分床義歯設計の基本と補綴前処置, </w:t>
      </w:r>
      <w:r>
        <w:rPr>
          <w:rFonts w:ascii="" w:hAnsi="" w:cs="" w:eastAsia=""/>
          <w:b w:val="false"/>
          <w:i w:val="true"/>
          <w:strike w:val="false"/>
          <w:color w:val="000000"/>
          <w:sz w:val="20"/>
          <w:u w:val="none"/>
        </w:rPr>
        <w:t xml:space="preserve">令和2年度(公社)日本補綴歯科学会・鳥取県歯科医師会共催生涯学習公開セミナー,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柳澤 孝祐,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舌接触補助床の口蓋形成方法の確立, --- 粘膜調整材の性状 ---,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日本歯周病学会 ニュースレター 編集後記, </w:t>
      </w:r>
      <w:r>
        <w:rPr>
          <w:rFonts w:ascii="" w:hAnsi="" w:cs="" w:eastAsia=""/>
          <w:b w:val="false"/>
          <w:i w:val="true"/>
          <w:strike w:val="false"/>
          <w:color w:val="000000"/>
          <w:sz w:val="20"/>
          <w:u w:val="none"/>
        </w:rPr>
        <w:t xml:space="preserve">日本歯周病学会 ニュースレター,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畑山 貴志,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手に取るようにわかるコンポジットレジン修復のメソッド, 医歯薬出版株式会社,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568-574,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14231, 2021.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7174, 2021.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Yorichika Shioya,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Mayu Hasegawa, Takashi Hatayama, Masaomi Ikeda, Junji Tagami, Masatoshi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Sodium p-Toluenesulfinate Enhances the Bonding Durability of Universal Adhesives on Deproteinized Eroded Dentin,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3901, 2021.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Wigianto Yoshi Putra Adityakrisna,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outcomes of implant-assisted removable partial denture with distal extension based on the Kennedy classification and attachment type: a systematic review,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Mediates the Development of Oral Lichen Planus via TSLP-TSLPR Signaling,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田上 順次, 島田 康史, </w:t>
      </w:r>
      <w:r>
        <w:rPr>
          <w:rFonts w:ascii="" w:hAnsi="" w:cs="" w:eastAsia=""/>
          <w:b w:val="true"/>
          <w:i w:val="false"/>
          <w:strike w:val="false"/>
          <w:color w:val="000000"/>
          <w:sz w:val="20"/>
          <w:u w:val="single"/>
        </w:rPr>
        <w:t>吉山 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MIデンティストリー時代に向かって~新しい接着再生歯科治療~, </w:t>
      </w:r>
      <w:r>
        <w:rPr>
          <w:rFonts w:ascii="" w:hAnsi="" w:cs="" w:eastAsia=""/>
          <w:b w:val="false"/>
          <w:i w:val="true"/>
          <w:strike w:val="false"/>
          <w:color w:val="000000"/>
          <w:sz w:val="20"/>
          <w:u w:val="none"/>
        </w:rPr>
        <w:t xml:space="preserve">象牙質歯髄治療学会雑誌,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development status of additive manufacturing technologies for fabricating removable partial denture frameworks: a literature review, </w:t>
      </w:r>
      <w:r>
        <w:rPr>
          <w:rFonts w:ascii="" w:hAnsi="" w:cs="" w:eastAsia=""/>
          <w:b w:val="false"/>
          <w:i w:val="true"/>
          <w:strike w:val="false"/>
          <w:color w:val="000000"/>
          <w:sz w:val="20"/>
          <w:u w:val="single"/>
        </w:rPr>
        <w:t>International Journal of Computerized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57-70,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124-136,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382-390,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784-788,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柑橘類果皮含有生理活性物質を歯周病治療に応用するための基礎的研究, </w:t>
      </w:r>
      <w:r>
        <w:rPr>
          <w:rFonts w:ascii="" w:hAnsi="" w:cs="" w:eastAsia=""/>
          <w:b w:val="false"/>
          <w:i w:val="true"/>
          <w:strike w:val="false"/>
          <w:color w:val="000000"/>
          <w:sz w:val="20"/>
          <w:u w:val="none"/>
        </w:rPr>
        <w:t xml:space="preserve">月刊 メディカル・サイエンス・ダイジェスト,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香辛料含有成分を歯周炎治療に用いるための基礎的研究,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75-78,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Promotes the Development of Nickel Allergy,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virtual meeting,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Mohammad Fadyl Yunizar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pathogenesis of oral lichen planus related to metal reaction, </w:t>
      </w:r>
      <w:r>
        <w:rPr>
          <w:rFonts w:ascii="" w:hAnsi="" w:cs="" w:eastAsia=""/>
          <w:b w:val="false"/>
          <w:i w:val="true"/>
          <w:strike w:val="false"/>
          <w:color w:val="000000"/>
          <w:sz w:val="20"/>
          <w:u w:val="none"/>
        </w:rPr>
        <w:t xml:space="preserve">International College of Prosthodontics, 19th Biennial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秋月 皆人, 植村 勇太,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PCRを用いたPorphyromonas gingivalis2型線毛迅速検出システムの有効性の検討,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幸せな「人生の最終段階」を目指して，歯科医療が貢献できること,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Liu Lipei,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MOHAMMAD FADYL YUNIZAR,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金属アレルギー発症過程におけるセマフォリン 3A の役割, </w:t>
      </w:r>
      <w:r>
        <w:rPr>
          <w:rFonts w:ascii="" w:hAnsi="" w:cs="" w:eastAsia=""/>
          <w:b w:val="false"/>
          <w:i w:val="true"/>
          <w:strike w:val="false"/>
          <w:color w:val="000000"/>
          <w:sz w:val="20"/>
          <w:u w:val="none"/>
        </w:rPr>
        <w:t xml:space="preserve">(公社)日本補綴歯科学会第130回記念学術大会,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ヒト歯肉上皮細胞におけるPorphyromonas gingivalis由来メンブレンベシクルの炎症性サイトカイン産生誘導機構の解明,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人工合成したLopocalin 2はPorphyromonas gingivalisの口腔上皮細胞への付着を抑制する, </w:t>
      </w:r>
      <w:r>
        <w:rPr>
          <w:rFonts w:ascii="" w:hAnsi="" w:cs="" w:eastAsia=""/>
          <w:b w:val="false"/>
          <w:i w:val="true"/>
          <w:strike w:val="false"/>
          <w:color w:val="000000"/>
          <w:sz w:val="20"/>
          <w:u w:val="none"/>
        </w:rPr>
        <w:t xml:space="preserve">第64回秋季日本歯周病学会学術大会,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96,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村上 圭史,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OMVによる歯肉上皮細胞のサイトカイン産生機構,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Semaphorin3A: A novel potential target for prevention and treatment of nickel allergy,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セマフォリン3Aはチタン上で骨芽細胞の分化を促進する, </w:t>
      </w:r>
      <w:r>
        <w:rPr>
          <w:rFonts w:ascii="" w:hAnsi="" w:cs="" w:eastAsia=""/>
          <w:b w:val="false"/>
          <w:i w:val="true"/>
          <w:strike w:val="false"/>
          <w:color w:val="000000"/>
          <w:sz w:val="20"/>
          <w:u w:val="none"/>
        </w:rPr>
        <w:t xml:space="preserve">第51回 公益社団法人 日本口腔インプラント学会記念学術大会,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 視覚で学ぶ歯科放射線学 Ⅵ章 法歯学, 有限会社 砂書房,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Q通常の運動にはエクササイズプログラムというものがありますが，口のエクササイズのプログラムはありませんか?, 一般財団法人 口腔保健協会,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歯の欠損への対応, 永末書店,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保存修復学専門用語集(第3版),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Kittisak Sanon, Antonin Tichy, Ornnicha Thanatvarakorn, Taweesak Prasansuttiporn,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Masayuki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Application of Sulfinate Agent in Conjunction with HOCl Smear -Layer Deproteinization Improves Dentin Bonding Durability of One-step Self-etch Adhesives.,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Wahyuni Dwiandhany, Ahmed Abdou, Antonin Tichy,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Masaomi Ikeda,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Junji 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Additive effects of touch-activated polymerization and extended irradiation time on bonding of light-activated adhesives to root canal dentin., </w:t>
      </w:r>
      <w:r>
        <w:rPr>
          <w:rFonts w:ascii="" w:hAnsi="" w:cs="" w:eastAsia=""/>
          <w:b w:val="false"/>
          <w:i w:val="true"/>
          <w:strike w:val="false"/>
          <w:color w:val="000000"/>
          <w:sz w:val="20"/>
          <w:u w:val="single"/>
        </w:rPr>
        <w:t>The Journal of Prosthetic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Magnetic Attachment System Manufactured Using High-Frequency Heat Treatment and Stamp Technique: Introduction and Basic Performance,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Dendritic Cells Directly Recognize Nickel Ions as an Antigen during the Development,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顎関節リウマチに起因した開咬に対して可撤性補綴装置によって機能回復を行った症例,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Mohammad Fadyl Yunizar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Semaphorin 3A: A potential target for prevention and treatment of nickel allergy,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39-46,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Fibroblasts in Periodontal Diseases.,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3345, 2022.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8237, 2022.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polymer treatment prevents Candida albicans biofilm formation on acrylic resin,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75-90,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Lipei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in Dentistry: A Narrative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Technique(7)臼歯部隣接面の修復,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10-13,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歯周病と慢性腎臓病,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1155-1158,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デジタル技術を融合した次世代CR修復 : クオリティの高い修復を効率化するDigitally-guided Composite Injection Technique(9)非う蝕性歯頸部欠損のCR修復,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10-13,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歯周病の発症と進行のメカニズム,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1125-1128,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Iuchi Tomoki,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Motoyama Yutaro, Ikeda Masaomi,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Nakajima Masatoshi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HEMA and 10-MDP necessary in the bonding agent of a 2-SEA?,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6-MSITCはTNF-αが誘導するヒト口腔上皮由来細胞のIL-6およびCXCL10産生を抑制する, </w:t>
      </w:r>
      <w:r>
        <w:rPr>
          <w:rFonts w:ascii="" w:hAnsi="" w:cs="" w:eastAsia=""/>
          <w:b w:val="false"/>
          <w:i w:val="true"/>
          <w:strike w:val="false"/>
          <w:color w:val="000000"/>
          <w:sz w:val="20"/>
          <w:u w:val="none"/>
        </w:rPr>
        <w:t xml:space="preserve">日本歯科保存学会 2022年度春季学術大会(156回),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Adityakrisna Yoshi Putra Wigianto,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カンジダのバイオフィルム形成を阻害する光反応型 MPC コーティング材の効果と耐久性, </w:t>
      </w:r>
      <w:r>
        <w:rPr>
          <w:rFonts w:ascii="" w:hAnsi="" w:cs="" w:eastAsia=""/>
          <w:b w:val="false"/>
          <w:i w:val="true"/>
          <w:strike w:val="false"/>
          <w:color w:val="000000"/>
          <w:sz w:val="20"/>
          <w:u w:val="none"/>
        </w:rPr>
        <w:t xml:space="preserve">令和4年度 公益社団法人日本補綴歯科学会第131回記念学術大会,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 (Outer Membrane Vesicles)は破骨細胞の分化に関与する,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歯肉退縮に対して根面被覆を行った2症例∼成功症例と失敗症例の考察∼, </w:t>
      </w:r>
      <w:r>
        <w:rPr>
          <w:rFonts w:ascii="" w:hAnsi="" w:cs="" w:eastAsia=""/>
          <w:b w:val="false"/>
          <w:i w:val="true"/>
          <w:strike w:val="false"/>
          <w:color w:val="000000"/>
          <w:sz w:val="20"/>
          <w:u w:val="none"/>
        </w:rPr>
        <w:t xml:space="preserve">第65回秋季日本歯周病学会学術大会,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侵襲性歯周炎(ステージIII, グレードC)に対して歯周基本治療と歯周外科治療を行い奏功した一症例, </w:t>
      </w:r>
      <w:r>
        <w:rPr>
          <w:rFonts w:ascii="" w:hAnsi="" w:cs="" w:eastAsia=""/>
          <w:b w:val="false"/>
          <w:i w:val="true"/>
          <w:strike w:val="false"/>
          <w:color w:val="000000"/>
          <w:sz w:val="20"/>
          <w:u w:val="none"/>
        </w:rPr>
        <w:t xml:space="preserve">第65回秋季日本歯周病学会学術大会(仙台),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亜祐美, 嘉手納 公威, 佐藤 朱里, 下山 真弘,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イベリンがヒト口腔上皮細胞の炎症性メディエーター産生に及ぼす影 響の解析,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井内 智貴, Diana Fitri Muslimah,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インジェクションモールディング法におけるクリアインデックス厚みがワンステップ接着システムの象牙質接着性能に及ぼす影響, </w:t>
      </w:r>
      <w:r>
        <w:rPr>
          <w:rFonts w:ascii="" w:hAnsi="" w:cs="" w:eastAsia=""/>
          <w:b w:val="false"/>
          <w:i w:val="true"/>
          <w:strike w:val="false"/>
          <w:color w:val="000000"/>
          <w:sz w:val="20"/>
          <w:u w:val="none"/>
        </w:rPr>
        <w:t xml:space="preserve">日本歯科保存学会 2022年秋季学術大会,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インプラント治療後に顎欠損とインプラント体の破損・脱落が生じた患者に対し，ロケーターを用いた可撤式補綴装置で対応した症例, </w:t>
      </w:r>
      <w:r>
        <w:rPr>
          <w:rFonts w:ascii="" w:hAnsi="" w:cs="" w:eastAsia=""/>
          <w:b w:val="false"/>
          <w:i w:val="true"/>
          <w:strike w:val="false"/>
          <w:color w:val="000000"/>
          <w:sz w:val="20"/>
          <w:u w:val="none"/>
        </w:rPr>
        <w:t xml:space="preserve">日本口腔インプラント学会 第42回中国四国支部学術大会,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西松 佳苗, 清水 日向, 中村 大輔, 植村 勇太,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gingivalis由来OMVsは破骨細胞の分化と歯槽骨吸収に関与する, </w:t>
      </w:r>
      <w:r>
        <w:rPr>
          <w:rFonts w:ascii="" w:hAnsi="" w:cs="" w:eastAsia=""/>
          <w:b w:val="false"/>
          <w:i w:val="true"/>
          <w:strike w:val="false"/>
          <w:color w:val="000000"/>
          <w:sz w:val="20"/>
          <w:u w:val="none"/>
        </w:rPr>
        <w:t xml:space="preserve">四国歯学会第61回例会,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咀嚼関連検査 評価と検査の使い分けは?,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補綴歯科はインプラント治療で何を見ているのか．, </w:t>
      </w:r>
      <w:r>
        <w:rPr>
          <w:rFonts w:ascii="" w:hAnsi="" w:cs="" w:eastAsia=""/>
          <w:b w:val="false"/>
          <w:i w:val="true"/>
          <w:strike w:val="false"/>
          <w:color w:val="000000"/>
          <w:sz w:val="20"/>
          <w:u w:val="none"/>
        </w:rPr>
        <w:t xml:space="preserve">日本顎顔面インプラント学会誌,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A Tichy,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M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a Microdont Using the Resin Composite Injection Technique With a Fully Digital Workflow: A Flexible 3D-printed Index With a Holding Clip., </w:t>
      </w:r>
      <w:r>
        <w:rPr>
          <w:rFonts w:ascii="" w:hAnsi="" w:cs="" w:eastAsia=""/>
          <w:b w:val="false"/>
          <w:i w:val="true"/>
          <w:strike w:val="false"/>
          <w:color w:val="000000"/>
          <w:sz w:val="20"/>
          <w:u w:val="single"/>
        </w:rPr>
        <w:t>Operative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Antonin Tichy, Monica Yamauti,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Kohei Kamoi, </w:t>
      </w: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Richard Foxton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Nakajima : </w:t>
      </w:r>
      <w:r>
        <w:rPr>
          <w:rFonts w:ascii="" w:hAnsi="" w:cs="" w:eastAsia=""/>
          <w:b w:val="false"/>
          <w:i w:val="false"/>
          <w:strike w:val="false"/>
          <w:color w:val="000000"/>
          <w:sz w:val="20"/>
          <w:u w:val="none"/>
        </w:rPr>
        <w:t xml:space="preserve">Digitally Guided Direct Composite Injection Technique with a Bi-layer Clear Mini-Index for the Management of Extensive Occlusal Caries in a Pediatric Patient: A Case Report., </w:t>
      </w:r>
      <w:r>
        <w:rPr>
          <w:rFonts w:ascii="" w:hAnsi="" w:cs="" w:eastAsia=""/>
          <w:b w:val="false"/>
          <w:i w:val="true"/>
          <w:strike w:val="false"/>
          <w:color w:val="000000"/>
          <w:sz w:val="20"/>
          <w:u w:val="single"/>
        </w:rPr>
        <w:t>The Journal of Adhesive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211-218,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Lipei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Allergy-Induced Implant Failures Actually Hypersensitivity Reactions to Titanium? A Literature Review.,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Adityakrisna Putra Yoshi Wigianto,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Tamaki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Efficacy of a Portable UV-C-Based Coating Activation Device against Candida albicans Biofilm and SARS-CoV-2 as an Additional Feature: An In Vitro Study., </w:t>
      </w:r>
      <w:r>
        <w:rPr>
          <w:rFonts w:ascii="" w:hAnsi="" w:cs="" w:eastAsia=""/>
          <w:b w:val="false"/>
          <w:i w:val="true"/>
          <w:strike w:val="false"/>
          <w:color w:val="000000"/>
          <w:sz w:val="20"/>
          <w:u w:val="single"/>
        </w:rPr>
        <w: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1104-1118,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2級コンポジットレジン修復のキーポイント,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522-538,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 Basic Principles and Clinical Applications, </w:t>
      </w:r>
      <w:r>
        <w:rPr>
          <w:rFonts w:ascii="" w:hAnsi="" w:cs="" w:eastAsia=""/>
          <w:b w:val="false"/>
          <w:i w:val="false"/>
          <w:strike w:val="false"/>
          <w:color w:val="000000"/>
          <w:sz w:val="20"/>
          <w:u w:val="none"/>
        </w:rPr>
        <w:t>Bali,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reaction to magnetic fields., </w:t>
      </w:r>
      <w:r>
        <w:rPr>
          <w:rFonts w:ascii="" w:hAnsi="" w:cs="" w:eastAsia=""/>
          <w:b w:val="false"/>
          <w:i w:val="true"/>
          <w:strike w:val="false"/>
          <w:color w:val="000000"/>
          <w:sz w:val="20"/>
          <w:u w:val="none"/>
        </w:rPr>
        <w:t xml:space="preserve">SYMPOSIUM OF DIGITAL &amp; MAGNET DENTISTRY,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歯周病における自然免疫活性化と抗菌ペプチドの果たす役割,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No.132nd special issue, </w:t>
      </w:r>
      <w:r>
        <w:rPr>
          <w:rFonts w:ascii="" w:hAnsi="" w:cs="" w:eastAsia=""/>
          <w:b w:val="false"/>
          <w:i w:val="false"/>
          <w:strike w:val="false"/>
          <w:color w:val="000000"/>
          <w:sz w:val="20"/>
          <w:u w:val="none"/>
        </w:rPr>
        <w:t>126,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植村 勇太,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糖尿病関連歯周炎高齢患者のオーラルフレイルリスクバイオマーカーの探索,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下山 真弘,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TNF-αで刺激されたヒト口腔上皮細胞の炎症性メディエーター産生ならびに抗酸化タンパク質発現に対するErucinの影響,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石原 洋樹,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中島 正俊, 大槻 昌幸, 島田 康史,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各種レジンセメントによる，歯冠象牙質ディスクおよびCAD/CAMコンポジットレジンディスクに対する象牙質微小引張り強さ, </w:t>
      </w:r>
      <w:r>
        <w:rPr>
          <w:rFonts w:ascii="" w:hAnsi="" w:cs="" w:eastAsia=""/>
          <w:b w:val="false"/>
          <w:i w:val="true"/>
          <w:strike w:val="false"/>
          <w:color w:val="000000"/>
          <w:sz w:val="20"/>
          <w:u w:val="none"/>
        </w:rPr>
        <w:t xml:space="preserve">日本歯科保存学会2023年春季学術大会,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三枝 克啓,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Sudachitinがヒト歯髄細胞の炎症メディエーター発現に与える影響, </w:t>
      </w:r>
      <w:r>
        <w:rPr>
          <w:rFonts w:ascii="" w:hAnsi="" w:cs="" w:eastAsia=""/>
          <w:b w:val="false"/>
          <w:i w:val="true"/>
          <w:strike w:val="false"/>
          <w:color w:val="000000"/>
          <w:sz w:val="20"/>
          <w:u w:val="none"/>
        </w:rPr>
        <w:t xml:space="preserve">日本歯科保存学会 2023年度春季学術大会(第158回),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特発性下顎頭吸収に起因する著しい前歯部開咬症例に対する歯科矯正学的アプローチ,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112,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梅田 雛代, 増田 多衣子,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下顎頭の器質的変化を伴う顎関節疾患患者の下顎頭の形態学的特徴,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120,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33,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枡富 健二,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糖尿病関連歯周炎高齢者患者のオーラルフレイルリスクバイオマーカーの探索, </w:t>
      </w:r>
      <w:r>
        <w:rPr>
          <w:rFonts w:ascii="" w:hAnsi="" w:cs="" w:eastAsia=""/>
          <w:b w:val="false"/>
          <w:i w:val="true"/>
          <w:strike w:val="false"/>
          <w:color w:val="000000"/>
          <w:sz w:val="20"/>
          <w:u w:val="none"/>
        </w:rPr>
        <w:t xml:space="preserve">四国歯学会第62回例会,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上顎大臼歯に生じた歯内歯周病変と上顎洞粘膜肥厚に対して感染根管治療を行った一症例, </w:t>
      </w:r>
      <w:r>
        <w:rPr>
          <w:rFonts w:ascii="" w:hAnsi="" w:cs="" w:eastAsia=""/>
          <w:b w:val="false"/>
          <w:i w:val="true"/>
          <w:strike w:val="false"/>
          <w:color w:val="000000"/>
          <w:sz w:val="20"/>
          <w:u w:val="none"/>
        </w:rPr>
        <w:t xml:space="preserve">西日本歯内療法学会第21回記念研修会(2023年度),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畑田 祐佳里,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藍(タデアイ)に含まれるTryptanthrinは破骨細胞の分化を抑制する,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枡富 健二,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畑田 祐佳里,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歯周病高齢患者のオーラルフレイルと口腔内バイオマーカーとの関連,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泰億,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仲村 大輔,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gingivalis由来OMVsの歯肉上皮細胞におけるE-cadherinおよびclaudin1に及ぼす影響, </w:t>
      </w:r>
      <w:r>
        <w:rPr>
          <w:rFonts w:ascii="" w:hAnsi="" w:cs="" w:eastAsia=""/>
          <w:b w:val="false"/>
          <w:i w:val="true"/>
          <w:strike w:val="false"/>
          <w:color w:val="000000"/>
          <w:sz w:val="20"/>
          <w:u w:val="none"/>
        </w:rPr>
        <w:t xml:space="preserve">第66回秋季日本歯周病学会学術大会,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松木 優承,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井内 智貴, 内海 雄太,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池田 正臣,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新規ワンステップユニバーサルボンドの象牙質接着性と吸水性および機械的強度の評価,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椋 由理子,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歯根膜繊維芽細胞に対するコンポジットレジンの細胞毒性の検討,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2-メタクリロイルオキシエチルホスホリルコリン(MPC)ポリマーのチタン材料表面へのインプラント周囲炎原因菌の付着抑制効果, </w:t>
      </w:r>
      <w:r>
        <w:rPr>
          <w:rFonts w:ascii="" w:hAnsi="" w:cs="" w:eastAsia=""/>
          <w:b w:val="false"/>
          <w:i w:val="true"/>
          <w:strike w:val="false"/>
          <w:color w:val="000000"/>
          <w:sz w:val="20"/>
          <w:u w:val="none"/>
        </w:rPr>
        <w:t xml:space="preserve">日本歯科保存学会 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川野 沙織, 井内 智貴,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矯正歯科治療後，デジタルワークフローを活用したコンポジットレジンインジェクションテクニックにより犬歯誘導を獲得した1症例, </w:t>
      </w:r>
      <w:r>
        <w:rPr>
          <w:rFonts w:ascii="" w:hAnsi="" w:cs="" w:eastAsia=""/>
          <w:b w:val="false"/>
          <w:i w:val="true"/>
          <w:strike w:val="false"/>
          <w:color w:val="000000"/>
          <w:sz w:val="20"/>
          <w:u w:val="none"/>
        </w:rPr>
        <w:t xml:space="preserve">日本歯科保存学会 2023年秋季学術大会,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雄太, 川野 沙織, 松木 優承,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大毛 健一郎,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上顎側切歯1歯欠損に対して，デジタルワークフローを活用したインジェクションテクニックにより，2層のダイレクトボンディングブリッジを行った審美修復症例, </w:t>
      </w:r>
      <w:r>
        <w:rPr>
          <w:rFonts w:ascii="" w:hAnsi="" w:cs="" w:eastAsia=""/>
          <w:b w:val="false"/>
          <w:i w:val="true"/>
          <w:strike w:val="false"/>
          <w:color w:val="000000"/>
          <w:sz w:val="20"/>
          <w:u w:val="none"/>
        </w:rPr>
        <w:t xml:space="preserve">日本歯科審美学会,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仲村 大輔,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岩田 泰億,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gingivalis由来外膜小胞(OMVs)が骨芽細胞に及ぼす影響,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Masutomi, Mika Bando, Yuji Inagaki,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Yuta Uemura, Yukari Hatada, Ichi Jun Kido, Makoto Fukui, 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Hiromichi Yumoto : </w:t>
      </w:r>
      <w:r>
        <w:rPr>
          <w:rFonts w:ascii="" w:hAnsi="" w:cs="" w:eastAsia=""/>
          <w:b w:val="false"/>
          <w:i w:val="false"/>
          <w:strike w:val="false"/>
          <w:color w:val="000000"/>
          <w:sz w:val="20"/>
          <w:u w:val="none"/>
        </w:rPr>
        <w:t xml:space="preserve">Relationship between oral hypofunction and salivary biomarkers in older adults: a cross-sectional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Katsuhiro Mieda,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reduces inflammatory mediator expression in toll-like receptor 2 ligand-stimulated human dental pulp cells, </w:t>
      </w:r>
      <w:r>
        <w:rPr>
          <w:rFonts w:ascii="" w:hAnsi="" w:cs="" w:eastAsia=""/>
          <w:b w:val="false"/>
          <w:i w:val="true"/>
          <w:strike w:val="false"/>
          <w:color w:val="000000"/>
          <w:sz w:val="20"/>
          <w:u w:val="single"/>
        </w:rPr>
        <w:t>Cell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24-30,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Tooth Bleaching to Bring out the Patients Smile -Initiatives in Department of Cariology at Tokushima University Hospital-,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Hypersensitivity reactions to dental materials, </w:t>
      </w:r>
      <w:r>
        <w:rPr>
          <w:rFonts w:ascii="" w:hAnsi="" w:cs="" w:eastAsia=""/>
          <w:b w:val="false"/>
          <w:i w:val="true"/>
          <w:strike w:val="false"/>
          <w:color w:val="000000"/>
          <w:sz w:val="20"/>
          <w:u w:val="none"/>
        </w:rPr>
        <w:t xml:space="preserve">The 2nd Symposium of Magnetic Dentistry, </w:t>
      </w:r>
      <w:r>
        <w:rPr>
          <w:rFonts w:ascii="" w:hAnsi="" w:cs="" w:eastAsia=""/>
          <w:b w:val="false"/>
          <w:i w:val="false"/>
          <w:strike w:val="false"/>
          <w:color w:val="000000"/>
          <w:sz w:val="20"/>
          <w:u w:val="none"/>
        </w:rPr>
        <w:t>美浜市,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w:t>
      </w:r>
      <w:r>
        <w:rPr>
          <w:rFonts w:ascii="" w:hAnsi="" w:cs="" w:eastAsia=""/>
          <w:b w:val="false"/>
          <w:i w:val="true"/>
          <w:strike w:val="false"/>
          <w:color w:val="000000"/>
          <w:sz w:val="20"/>
          <w:u w:val="none"/>
        </w:rPr>
        <w:t xml:space="preserve">第37回日本顎関節学会総会・学術大会,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(名) Jaime, Raman Swarna, (名)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晴奈,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歯冠色の色差の知覚と許容に及ぼす影響因子の検討, </w:t>
      </w:r>
      <w:r>
        <w:rPr>
          <w:rFonts w:ascii="" w:hAnsi="" w:cs="" w:eastAsia=""/>
          <w:b w:val="false"/>
          <w:i w:val="true"/>
          <w:strike w:val="false"/>
          <w:color w:val="000000"/>
          <w:sz w:val="20"/>
          <w:u w:val="none"/>
        </w:rPr>
        <w:t xml:space="preserve">日本歯科審美学会 第35回学術大会,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