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1291-1294,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Taniguchi, Tadaaki Yamada, Rong Wang, Keiko Tanimura, Yuta Adachi, Akihiro Nishiyama, Azusa Tanimoto, Shinji Takeuchi, H Luiz Araujo, Mariana Boroni, Akihiro Yoshimura, Shinsuke Shiotsu, Isao Matsumoto, Satoshi Watanabe, Toshiaki Kikuchi, Satoru Miura, Hiroshi Tanaka, Takeshi Kitazaki, Hiroyuki Yamaguchi, Hiroshi Mukae,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AXL confers intrinsic resistance to osimertinib and advances the emergence of tolerant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Okura, Naoya Nishioka, Tadaaki Yamada, Hirokazu Taniguchi, Keiko Tanimura, Yuki Katayama, Akihiro Yoshimura, Satoshi Watanabe, Toshiaki Kikuchi, Shinsuke Shiotsu, Takeshi Kitazaki, Akihiro Nishiyama, Masahiro Iwasaku, Yoshiko Kaneko,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Mano Horinaka, Toshiyuki Sakai, Kohei Tanaka, Ryohei Kozaki, 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-Mutated Non-Small Cell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2244-2256,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藤本 美幸, 前田 悠作, 答島 章公, 滝下 誠,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胃ランタン沈着症15例の臨床的特徴, </w:t>
      </w:r>
      <w:r>
        <w:rPr>
          <w:rFonts w:ascii="" w:hAnsi="" w:cs="" w:eastAsia=""/>
          <w:b w:val="false"/>
          <w:i w:val="true"/>
          <w:strike w:val="false"/>
          <w:color w:val="000000"/>
          <w:sz w:val="20"/>
          <w:u w:val="none"/>
        </w:rPr>
        <w:t xml:space="preserve">第122会日本消化器内視鏡学会四国支部例会,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森河 由里子, 小林 智子, 坂東 良美,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胸水中に出現した高悪性度肺胎児型腺癌の一例, </w:t>
      </w:r>
      <w:r>
        <w:rPr>
          <w:rFonts w:ascii="" w:hAnsi="" w:cs="" w:eastAsia=""/>
          <w:b w:val="false"/>
          <w:i w:val="true"/>
          <w:strike w:val="false"/>
          <w:color w:val="000000"/>
          <w:sz w:val="20"/>
          <w:u w:val="none"/>
        </w:rPr>
        <w:t xml:space="preserve">第58回日本臨床細胞学会秋季大会,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Rong Wang, Tadaaki Yamada, Kenji Kita, Hirokazu Taniguchi, Sachiko Arai, Koji Fukuda, Minoru Terashima, Akihiko Ishimura, Akihiro Nishiyama, Azusa Tanimoto, Shinji Takeuchi, Koshiro Ohtsubo, Kaname Yamashita, Tomoyoshi Yamano, Akihiro Yoshimura, Koichi Takayama, Kyoichi Kaira, Yoshihiko Taniguchi, Shinji Atagi,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Rikinari Hanayama, Isao Matsumoto, Xujun Han, Kunio Matsumoto, Wei Wang,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IGF-1R inhibition combined with osimertinib eradicates AXL-low expressing EGFR mutated lung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トリプルネガティブ乳癌の多様性と病理診断ー基底細胞タイプとはー,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259-266,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213-219,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Kameyama, Juanjuan Ye, Ayaka Shimomura, Masanao Yokohira, Yuko Nakano-Narusawa, Keiko Yamakawa, Yuri Mukai, Takayuki Sanomura, Hiroyuki Okuyama, Nobuyuki Miyatake, Mutsuo Furihata, Chiharu Tanaka, Riko Kitazawa,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Yamato Suemitsu, Motohiro Kojima, Mari Mino-Kenudson, Yasuyuki Suzuki, Keiichi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Matsuda : </w:t>
      </w:r>
      <w:r>
        <w:rPr>
          <w:rFonts w:ascii="" w:hAnsi="" w:cs="" w:eastAsia=""/>
          <w:b w:val="false"/>
          <w:i w:val="false"/>
          <w:strike w:val="false"/>
          <w:color w:val="000000"/>
          <w:sz w:val="20"/>
          <w:u w:val="none"/>
        </w:rPr>
        <w:t xml:space="preserve">Reproducibility and prognostic significance of area of residual tumor (ART) in post-neoadjuvant resections of pancreatic ductal adenocarcinoma.,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1506-1515,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102008, 2024.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