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102895, 2024.</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635-640,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291, 2024.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ChemistryEurope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e202400014, 2024.</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753-760,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Kazutaka Nakamura, Masayuki Tsukasaki,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Minglu Yan, Yutaro Ando, Nhat Nam Cong Huynh, Kyoko Hashimoto, Qiao Gou, Ryunosuke Muro, Ayumi Itabashi, Takahiro Iguchi, Kazuo Okamoto, Takashi Nakamura, Kenta Nakano, Tadashi Okamura, Tomoya Ueno, Kosei Ito, Naozumi Ishimaru, Kazuto Hoshi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Takayanagi : </w:t>
      </w:r>
      <w:r>
        <w:rPr>
          <w:rFonts w:ascii="" w:hAnsi="" w:cs="" w:eastAsia=""/>
          <w:b w:val="false"/>
          <w:i w:val="false"/>
          <w:strike w:val="false"/>
          <w:color w:val="000000"/>
          <w:sz w:val="20"/>
          <w:u w:val="none"/>
        </w:rPr>
        <w:t xml:space="preserve">The periosteum provides a stromal defence against cancer invasion into the bone,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Vol.634, </w:t>
      </w:r>
      <w:r>
        <w:rPr>
          <w:rFonts w:ascii="" w:hAnsi="" w:cs="" w:eastAsia=""/>
          <w:b w:val="false"/>
          <w:i w:val="true"/>
          <w:strike w:val="false"/>
          <w:color w:val="000000"/>
          <w:sz w:val="20"/>
          <w:u w:val="none"/>
        </w:rPr>
        <w:t xml:space="preserve">No.8033, </w:t>
      </w:r>
      <w:r>
        <w:rPr>
          <w:rFonts w:ascii="" w:hAnsi="" w:cs="" w:eastAsia=""/>
          <w:b w:val="false"/>
          <w:i w:val="false"/>
          <w:strike w:val="false"/>
          <w:color w:val="000000"/>
          <w:sz w:val="20"/>
          <w:u w:val="none"/>
        </w:rPr>
        <w:t>474-481, 2024.</w:t>
      </w:r>
    </w:p>
    <w:p>
      <w:pPr>
        <w:numPr>
          <w:numId w:val="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野上 幸裕,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97-104,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Jan G. Ruppert, Kensaku Murano,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Daniele Guardavaccaro,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Sustained chromosomal passenger complex activity preserves the pluripotency of human embryonic carcinoma cells, </w:t>
      </w:r>
      <w:r>
        <w:rPr>
          <w:rFonts w:ascii="" w:hAnsi="" w:cs="" w:eastAsia=""/>
          <w:b w:val="false"/>
          <w:i w:val="true"/>
          <w:strike w:val="false"/>
          <w:color w:val="000000"/>
          <w:sz w:val="20"/>
          <w:u w:val="single"/>
        </w:rPr>
        <w:t>Science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No.874, </w:t>
      </w:r>
      <w:r>
        <w:rPr>
          <w:rFonts w:ascii="" w:hAnsi="" w:cs="" w:eastAsia=""/>
          <w:b w:val="false"/>
          <w:i w:val="false"/>
          <w:strike w:val="false"/>
          <w:color w:val="000000"/>
          <w:sz w:val="20"/>
          <w:u w:val="none"/>
        </w:rPr>
        <w:t>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Sarina Takeuchi,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Watanabe Shunsuke, Kasai Takahiko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Clinico-laboratory and histological characteristics in patients with gelatinous transformation of bone marrow, </w:t>
      </w:r>
      <w:r>
        <w:rPr>
          <w:rFonts w:ascii="" w:hAnsi="" w:cs="" w:eastAsia=""/>
          <w:b w:val="false"/>
          <w:i w:val="true"/>
          <w:strike w:val="false"/>
          <w:color w:val="000000"/>
          <w:sz w:val="20"/>
          <w:u w:val="none"/>
        </w:rPr>
        <w:t xml:space="preserve">Laboratory Medicine International,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34-45, 2025.</w:t>
      </w:r>
    </w:p>
    <w:p>
      <w:pPr>
        <w:numPr>
          <w:numId w:val="5"/>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5"/>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the 111th Annual Meeting of the Japanese Urological Association (JUA), </w:t>
      </w:r>
      <w:r>
        <w:rPr>
          <w:rFonts w:ascii="" w:hAnsi="" w:cs="" w:eastAsia=""/>
          <w:b w:val="false"/>
          <w:i w:val="false"/>
          <w:strike w:val="false"/>
          <w:color w:val="000000"/>
          <w:sz w:val="20"/>
          <w:u w:val="none"/>
        </w:rPr>
        <w:t xml:space="preserve">PDA-36-05,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子宮内膜症性嚢胞内に漿液粘液性境界悪性腫瘍と癌の併存を認めた症例の検討, </w:t>
      </w:r>
      <w:r>
        <w:rPr>
          <w:rFonts w:ascii="" w:hAnsi="" w:cs="" w:eastAsia=""/>
          <w:b w:val="false"/>
          <w:i w:val="true"/>
          <w:strike w:val="false"/>
          <w:color w:val="000000"/>
          <w:sz w:val="20"/>
          <w:u w:val="none"/>
        </w:rPr>
        <w:t xml:space="preserve">第37回日本腹部放射線学会,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 Cell Receptor Associated Transmembrane Adaptor 1 (Trat1)を介した活性化T細胞抑制機構の解明, </w:t>
      </w:r>
      <w:r>
        <w:rPr>
          <w:rFonts w:ascii="" w:hAnsi="" w:cs="" w:eastAsia=""/>
          <w:b w:val="false"/>
          <w:i w:val="true"/>
          <w:strike w:val="false"/>
          <w:color w:val="000000"/>
          <w:sz w:val="20"/>
          <w:u w:val="none"/>
        </w:rPr>
        <w:t xml:space="preserve">第22回四国免疫フォーラム,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宮上 侑子</w:t>
      </w:r>
      <w:r>
        <w:rPr>
          <w:rFonts w:ascii="" w:hAnsi="" w:cs="" w:eastAsia=""/>
          <w:b w:val="true"/>
          <w:i w:val="false"/>
          <w:strike w:val="false"/>
          <w:color w:val="000000"/>
          <w:sz w:val="20"/>
          <w:u w:val="none"/>
        </w:rPr>
        <w:t xml:space="preserve">, 住田 智志, 高山 良政,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T細胞受容体遺伝子再構成を示し，皮膚に再発した結節硬化型古典的ホジキンリンパ腫の一例, </w:t>
      </w:r>
      <w:r>
        <w:rPr>
          <w:rFonts w:ascii="" w:hAnsi="" w:cs="" w:eastAsia=""/>
          <w:b w:val="false"/>
          <w:i w:val="true"/>
          <w:strike w:val="false"/>
          <w:color w:val="000000"/>
          <w:sz w:val="20"/>
          <w:u w:val="single"/>
        </w:rPr>
        <w:t>日本リンパ網内系学会会誌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HPV陽性癌における新規脱ユビキチン化酵素複合体の機能解析, </w:t>
      </w:r>
      <w:r>
        <w:rPr>
          <w:rFonts w:ascii="" w:hAnsi="" w:cs="" w:eastAsia=""/>
          <w:b w:val="false"/>
          <w:i w:val="true"/>
          <w:strike w:val="false"/>
          <w:color w:val="000000"/>
          <w:sz w:val="20"/>
          <w:u w:val="none"/>
        </w:rPr>
        <w:t xml:space="preserve">第78回 日本口腔科学会学術集会,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新生仔胸腺におけるT細胞の分化とオートファジーの関係性,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がんの共食いの分子機構とその生物学的意義の検討, </w:t>
      </w:r>
      <w:r>
        <w:rPr>
          <w:rFonts w:ascii="" w:hAnsi="" w:cs="" w:eastAsia=""/>
          <w:b w:val="false"/>
          <w:i w:val="true"/>
          <w:strike w:val="false"/>
          <w:color w:val="000000"/>
          <w:sz w:val="20"/>
          <w:u w:val="none"/>
        </w:rPr>
        <w:t xml:space="preserve">第32回日本Cell Death学会学術集会,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口蓋腫瘍の一例, </w:t>
      </w:r>
      <w:r>
        <w:rPr>
          <w:rFonts w:ascii="" w:hAnsi="" w:cs="" w:eastAsia=""/>
          <w:b w:val="false"/>
          <w:i w:val="true"/>
          <w:strike w:val="false"/>
          <w:color w:val="000000"/>
          <w:sz w:val="20"/>
          <w:u w:val="none"/>
        </w:rPr>
        <w:t xml:space="preserve">第35回日本臨床口腔病理学,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salivary gland adipocytes and age-related inflammation, </w:t>
      </w:r>
      <w:r>
        <w:rPr>
          <w:rFonts w:ascii="" w:hAnsi="" w:cs="" w:eastAsia=""/>
          <w:b w:val="false"/>
          <w:i w:val="true"/>
          <w:strike w:val="false"/>
          <w:color w:val="000000"/>
          <w:sz w:val="20"/>
          <w:u w:val="none"/>
        </w:rPr>
        <w:t xml:space="preserve">徳島大学先端酵素学研究所シンポジウム,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 cell differentiation and autophagy in the neonatal thymus, </w:t>
      </w:r>
      <w:r>
        <w:rPr>
          <w:rFonts w:ascii="" w:hAnsi="" w:cs="" w:eastAsia=""/>
          <w:b w:val="false"/>
          <w:i w:val="true"/>
          <w:strike w:val="false"/>
          <w:color w:val="000000"/>
          <w:sz w:val="20"/>
          <w:u w:val="none"/>
        </w:rPr>
        <w:t xml:space="preserve">2024年度先端酵素学研究交流シンポジウム, </w:t>
      </w:r>
      <w:r>
        <w:rPr>
          <w:rFonts w:ascii="" w:hAnsi="" w:cs="" w:eastAsia=""/>
          <w:b w:val="false"/>
          <w:i w:val="false"/>
          <w:strike w:val="false"/>
          <w:color w:val="000000"/>
          <w:sz w:val="20"/>
          <w:u w:val="none"/>
        </w:rPr>
        <w:t>Aug. 2024.</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多角的アプローチによるがんの本態解明への挑戦, </w:t>
      </w:r>
      <w:r>
        <w:rPr>
          <w:rFonts w:ascii="" w:hAnsi="" w:cs="" w:eastAsia=""/>
          <w:b w:val="false"/>
          <w:i w:val="true"/>
          <w:strike w:val="false"/>
          <w:color w:val="000000"/>
          <w:sz w:val="20"/>
          <w:u w:val="none"/>
        </w:rPr>
        <w:t xml:space="preserve">2024年度徳島大学先端酵素学研究所シンポジウム,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転写因子TCF12による扁平上皮癌の分化制御機構の解明, </w:t>
      </w:r>
      <w:r>
        <w:rPr>
          <w:rFonts w:ascii="" w:hAnsi="" w:cs="" w:eastAsia=""/>
          <w:b w:val="false"/>
          <w:i w:val="true"/>
          <w:strike w:val="false"/>
          <w:color w:val="000000"/>
          <w:sz w:val="20"/>
          <w:u w:val="none"/>
        </w:rPr>
        <w:t xml:space="preserve">2024年度徳島大学先端酵素学研究所シンポジウム,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シェーグレン症候群におけるTrat1を介した活性化T細胞抑制機構の解明, </w:t>
      </w:r>
      <w:r>
        <w:rPr>
          <w:rFonts w:ascii="" w:hAnsi="" w:cs="" w:eastAsia=""/>
          <w:b w:val="false"/>
          <w:i w:val="true"/>
          <w:strike w:val="false"/>
          <w:color w:val="000000"/>
          <w:sz w:val="20"/>
          <w:u w:val="none"/>
        </w:rPr>
        <w:t xml:space="preserve">先端歯学スクール2024,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シェーグレン症候群におけるTrat1を介した活性化T細胞抑制機構の解明,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新生仔胸腺におけるT細胞の分化から見たシェーグレン症候群の病態,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 陽性癌における新規脱ユビキチン化酵素複合体の機能解析, </w:t>
      </w:r>
      <w:r>
        <w:rPr>
          <w:rFonts w:ascii="" w:hAnsi="" w:cs="" w:eastAsia=""/>
          <w:b w:val="false"/>
          <w:i w:val="true"/>
          <w:strike w:val="false"/>
          <w:color w:val="000000"/>
          <w:sz w:val="20"/>
          <w:u w:val="none"/>
        </w:rPr>
        <w:t xml:space="preserve">第60回日本口腔口腔組織培養学会・学術集会,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分子病理学から挑む共食い口腔がん細胞の役割の解明, </w:t>
      </w:r>
      <w:r>
        <w:rPr>
          <w:rFonts w:ascii="" w:hAnsi="" w:cs="" w:eastAsia=""/>
          <w:b w:val="false"/>
          <w:i w:val="true"/>
          <w:strike w:val="false"/>
          <w:color w:val="000000"/>
          <w:sz w:val="20"/>
          <w:u w:val="none"/>
        </w:rPr>
        <w:t xml:space="preserve">第66回日本歯科基礎医学会学術集会,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永尾 瑠佳,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頭頸部扁平上皮癌の分化を決定づける転写ネットワークの解明, </w:t>
      </w:r>
      <w:r>
        <w:rPr>
          <w:rFonts w:ascii="" w:hAnsi="" w:cs="" w:eastAsia=""/>
          <w:b w:val="false"/>
          <w:i w:val="true"/>
          <w:strike w:val="false"/>
          <w:color w:val="000000"/>
          <w:sz w:val="20"/>
          <w:u w:val="none"/>
        </w:rPr>
        <w:t xml:space="preserve">第60回日本口腔組織培養学会総会・学術大会,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頭頸部扁平上皮癌の分化を決定づける転写因子ネットワークの解明, </w:t>
      </w:r>
      <w:r>
        <w:rPr>
          <w:rFonts w:ascii="" w:hAnsi="" w:cs="" w:eastAsia=""/>
          <w:b w:val="false"/>
          <w:i w:val="true"/>
          <w:strike w:val="false"/>
          <w:color w:val="000000"/>
          <w:sz w:val="20"/>
          <w:u w:val="none"/>
        </w:rPr>
        <w:t xml:space="preserve">第47回日本分子生物学学会年会,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autophagy in neonatal thymus in autoimmunity, </w:t>
      </w:r>
      <w:r>
        <w:rPr>
          <w:rFonts w:ascii="" w:hAnsi="" w:cs="" w:eastAsia=""/>
          <w:b w:val="false"/>
          <w:i w:val="true"/>
          <w:strike w:val="false"/>
          <w:color w:val="000000"/>
          <w:sz w:val="20"/>
          <w:u w:val="none"/>
        </w:rPr>
        <w:t xml:space="preserve">第53回日本免疫学会総会・学術集会, </w:t>
      </w:r>
      <w:r>
        <w:rPr>
          <w:rFonts w:ascii="" w:hAnsi="" w:cs="" w:eastAsia=""/>
          <w:b w:val="false"/>
          <w:i w:val="false"/>
          <w:strike w:val="false"/>
          <w:color w:val="000000"/>
          <w:sz w:val="20"/>
          <w:u w:val="none"/>
        </w:rPr>
        <w:t>Dec.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MATSUZAWA Shigefumi,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regulatory mechanism for T cell activation via Trat1 in Sjögren's syndrome, </w:t>
      </w:r>
      <w:r>
        <w:rPr>
          <w:rFonts w:ascii="" w:hAnsi="" w:cs="" w:eastAsia=""/>
          <w:b w:val="false"/>
          <w:i w:val="true"/>
          <w:strike w:val="false"/>
          <w:color w:val="000000"/>
          <w:sz w:val="20"/>
          <w:u w:val="none"/>
        </w:rPr>
        <w:t xml:space="preserve">第53回日本免疫学会総会・学術集会, </w:t>
      </w:r>
      <w:r>
        <w:rPr>
          <w:rFonts w:ascii="" w:hAnsi="" w:cs="" w:eastAsia=""/>
          <w:b w:val="false"/>
          <w:i w:val="false"/>
          <w:strike w:val="false"/>
          <w:color w:val="000000"/>
          <w:sz w:val="20"/>
          <w:u w:val="none"/>
        </w:rPr>
        <w:t>Dec.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 cell differentiation and autophagy in neonatal thymus to the onset of autoimmunity, </w:t>
      </w:r>
      <w:r>
        <w:rPr>
          <w:rFonts w:ascii="" w:hAnsi="" w:cs="" w:eastAsia=""/>
          <w:b w:val="false"/>
          <w:i w:val="true"/>
          <w:strike w:val="false"/>
          <w:color w:val="000000"/>
          <w:sz w:val="20"/>
          <w:u w:val="none"/>
        </w:rPr>
        <w:t xml:space="preserve">Kyudai Oral Bioscience OBT Research Center &amp; DDR Research Center 8th Joint International Symposium 2024, </w:t>
      </w:r>
      <w:r>
        <w:rPr>
          <w:rFonts w:ascii="" w:hAnsi="" w:cs="" w:eastAsia=""/>
          <w:b w:val="false"/>
          <w:i w:val="false"/>
          <w:strike w:val="false"/>
          <w:color w:val="000000"/>
          <w:sz w:val="20"/>
          <w:u w:val="none"/>
        </w:rPr>
        <w:t>Feb. 2025.</w:t>
      </w:r>
    </w:p>
    <w:p>
      <w:pPr>
        <w:numPr>
          <w:numId w:val="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シェーグレン症候群の唾液腺組織における脂肪浸潤の意義の探索,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