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Kanae Hara,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Physical Evaluation of Gelatin-Coated Carbonate Apatite Foam,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上顎洞底挙上術を併用したインプラントの3年経過後の臨床的評価,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the Biscoclaurine Alkaloid Cepharanthin Significantly Increases Salivary Selection in Primary Sjögren's Syndrome Patients,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palatine tonsilloliths evaluated on 2244 pairs of panoramic radiographs and CT images.,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ALDH1, Bmi-1 and CD24 in human oral squamous cell carcinoma and its relationship with clinical factors, </w:t>
      </w:r>
      <w:r>
        <w:rPr>
          <w:rFonts w:ascii="" w:hAnsi="" w:cs="" w:eastAsia=""/>
          <w:b w:val="false"/>
          <w:i w:val="true"/>
          <w:strike w:val="false"/>
          <w:color w:val="000000"/>
          <w:sz w:val="20"/>
          <w:u w:val="none"/>
        </w:rPr>
        <w:t xml:space="preserve">AACR Annual Meeting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硬口蓋を基準とした後上歯槽動脈の走行に関する検討, </w:t>
      </w:r>
      <w:r>
        <w:rPr>
          <w:rFonts w:ascii="" w:hAnsi="" w:cs="" w:eastAsia=""/>
          <w:b w:val="false"/>
          <w:i w:val="true"/>
          <w:strike w:val="false"/>
          <w:color w:val="000000"/>
          <w:sz w:val="20"/>
          <w:u w:val="none"/>
        </w:rPr>
        <w:t xml:space="preserve">第70回NPO法人日本口腔科学会学術集会,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口腔癌に対する強度変調放射線治療の有効性について, </w:t>
      </w:r>
      <w:r>
        <w:rPr>
          <w:rFonts w:ascii="" w:hAnsi="" w:cs="" w:eastAsia=""/>
          <w:b w:val="false"/>
          <w:i w:val="true"/>
          <w:strike w:val="false"/>
          <w:color w:val="000000"/>
          <w:sz w:val="20"/>
          <w:u w:val="none"/>
        </w:rPr>
        <w:t xml:space="preserve">NPO法人日本歯科放射線学会 第57回学術大会・第13回定例総会,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術前検査で発見されたフォン・ウィルブランド病患者の鎮静経験,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血管迷走神経反射により2度心停止が生じた症例について考える, </w:t>
      </w:r>
      <w:r>
        <w:rPr>
          <w:rFonts w:ascii="" w:hAnsi="" w:cs="" w:eastAsia=""/>
          <w:b w:val="false"/>
          <w:i w:val="true"/>
          <w:strike w:val="false"/>
          <w:color w:val="000000"/>
          <w:sz w:val="20"/>
          <w:u w:val="none"/>
        </w:rPr>
        <w:t xml:space="preserve">第31回中国・四国歯科麻酔研究会,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炭酸アパタイト被膜炭酸カルシウムを用いた新規骨置換材料による骨再生の試み,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低結晶性炭酸アパタイトのインプラント領域への応用 –イヌ顎骨への印プラント体との同時埋植-, </w:t>
      </w:r>
      <w:r>
        <w:rPr>
          <w:rFonts w:ascii="" w:hAnsi="" w:cs="" w:eastAsia=""/>
          <w:b w:val="false"/>
          <w:i w:val="true"/>
          <w:strike w:val="false"/>
          <w:color w:val="000000"/>
          <w:sz w:val="20"/>
          <w:u w:val="none"/>
        </w:rPr>
        <w:t xml:space="preserve">第46回公益社団法人日本口腔インプラント学会学術大会,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口腔扁平上皮癌におけるSOX2発現の臨床病理学的意義, </w:t>
      </w:r>
      <w:r>
        <w:rPr>
          <w:rFonts w:ascii="" w:hAnsi="" w:cs="" w:eastAsia=""/>
          <w:b w:val="false"/>
          <w:i w:val="true"/>
          <w:strike w:val="false"/>
          <w:color w:val="000000"/>
          <w:sz w:val="20"/>
          <w:u w:val="none"/>
        </w:rPr>
        <w:t xml:space="preserve">第75回日本癌学会学術大会総会,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邦紘, 牛尾 綾, 宮本 由貴, 鯨岡 聡子,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第64回日本口腔科学会中国四国地方部会,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小胞体ストレス応答においてGADD34のC端末は細胞増殖を調整する,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研修歯科医に対する下顎孔伝達麻酔シミュレーション教育の有用性,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CT画像による副オトガイ孔の発現頻度に関する検討, </w:t>
      </w:r>
      <w:r>
        <w:rPr>
          <w:rFonts w:ascii="" w:hAnsi="" w:cs="" w:eastAsia=""/>
          <w:b w:val="false"/>
          <w:i w:val="true"/>
          <w:strike w:val="false"/>
          <w:color w:val="000000"/>
          <w:sz w:val="20"/>
          <w:u w:val="none"/>
        </w:rPr>
        <w:t xml:space="preserve">日本口腔インプラント学会 中国・四国歯部学術大会, </w:t>
      </w:r>
      <w:r>
        <w:rPr>
          <w:rFonts w:ascii="" w:hAnsi="" w:cs="" w:eastAsia=""/>
          <w:b w:val="false"/>
          <w:i w:val="false"/>
          <w:strike w:val="false"/>
          <w:color w:val="000000"/>
          <w:sz w:val="20"/>
          <w:u w:val="none"/>
        </w:rPr>
        <w:t>33,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ヒト唾液腺細胞株における CXCL10 の発現機能解析, </w:t>
      </w:r>
      <w:r>
        <w:rPr>
          <w:rFonts w:ascii="" w:hAnsi="" w:cs="" w:eastAsia=""/>
          <w:b w:val="false"/>
          <w:i w:val="true"/>
          <w:strike w:val="false"/>
          <w:color w:val="000000"/>
          <w:sz w:val="20"/>
          <w:u w:val="none"/>
        </w:rPr>
        <w:t xml:space="preserve">第53回日本口腔組織培養学会学術大会,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低結晶性炭酸アパタイトを用いた骨再建に関する基礎的研究, </w:t>
      </w:r>
      <w:r>
        <w:rPr>
          <w:rFonts w:ascii="" w:hAnsi="" w:cs="" w:eastAsia=""/>
          <w:b w:val="false"/>
          <w:i w:val="true"/>
          <w:strike w:val="false"/>
          <w:color w:val="000000"/>
          <w:sz w:val="20"/>
          <w:u w:val="none"/>
        </w:rPr>
        <w:t xml:space="preserve">第20回公益社団法人日本顎顔面インプラント学会総会・学術大会,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早期口腔扁平上皮癌患者におけるCD20の発現に関する検討, </w:t>
      </w:r>
      <w:r>
        <w:rPr>
          <w:rFonts w:ascii="" w:hAnsi="" w:cs="" w:eastAsia=""/>
          <w:b w:val="false"/>
          <w:i w:val="true"/>
          <w:strike w:val="false"/>
          <w:color w:val="000000"/>
          <w:sz w:val="20"/>
          <w:u w:val="none"/>
        </w:rPr>
        <w:t xml:space="preserve">第35回日本口腔腫瘍学会総会・学術大会,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徳島大学病院の周術期口腔機能管理の現状と課題, </w:t>
      </w:r>
      <w:r>
        <w:rPr>
          <w:rFonts w:ascii="" w:hAnsi="" w:cs="" w:eastAsia=""/>
          <w:b w:val="false"/>
          <w:i w:val="true"/>
          <w:strike w:val="false"/>
          <w:color w:val="000000"/>
          <w:sz w:val="20"/>
          <w:u w:val="none"/>
        </w:rPr>
        <w:t xml:space="preserve">日本口腔看護研究会第4回徳島地区セミナー,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HIV歯科診療体制の活動状況について―徳島県―, </w:t>
      </w:r>
      <w:r>
        <w:rPr>
          <w:rFonts w:ascii="" w:hAnsi="" w:cs="" w:eastAsia=""/>
          <w:b w:val="false"/>
          <w:i w:val="true"/>
          <w:strike w:val="false"/>
          <w:color w:val="000000"/>
          <w:sz w:val="20"/>
          <w:u w:val="none"/>
        </w:rPr>
        <w:t xml:space="preserve">第7回中国四国地方 HIV 陽性者の歯科診療体制構築のための研究会議,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HIV感染者の歯科医療―徳島大学病院における現状―, </w:t>
      </w:r>
      <w:r>
        <w:rPr>
          <w:rFonts w:ascii="" w:hAnsi="" w:cs="" w:eastAsia=""/>
          <w:b w:val="false"/>
          <w:i w:val="true"/>
          <w:strike w:val="false"/>
          <w:color w:val="000000"/>
          <w:sz w:val="20"/>
          <w:u w:val="none"/>
        </w:rPr>
        <w:t xml:space="preserve">平成28年度HIV医療講習会,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 骨転移治療薬投与前の歯科治療を考える, </w:t>
      </w:r>
      <w:r>
        <w:rPr>
          <w:rFonts w:ascii="" w:hAnsi="" w:cs="" w:eastAsia=""/>
          <w:b w:val="false"/>
          <w:i w:val="true"/>
          <w:strike w:val="false"/>
          <w:color w:val="000000"/>
          <w:sz w:val="20"/>
          <w:u w:val="none"/>
        </w:rPr>
        <w:t xml:space="preserve">四国歯学会第50回例会,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Stevens-Johnson症候群の既往がある難治性てんかん患者の全身麻酔経験,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1424-1426,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Cepharanthine inhibits IFN--induced CXCL10 by suppressing the JAK2/STAT1 signal pathway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大塚 良,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閉塞型睡眠時無呼吸症候群を伴った成人スティル病患者の嚢胞摘出術における静脈内鎮静法下患者管理の経験,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口腔扁平上皮癌に対するNF-κBを分子標的とした新規併用癌化学療法の開発,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74-79,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SOX2 and Oct4 in human oral squamous cell carcinoma and its relationship with clinical factors,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早期口腔扁平上皮癌患者におけるABCG2，ALDH1，Bmi-1，CD24およびCD44発見に関する検討,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咽頭扁桃結石に関するX線診断学的検討, </w:t>
      </w:r>
      <w:r>
        <w:rPr>
          <w:rFonts w:ascii="" w:hAnsi="" w:cs="" w:eastAsia=""/>
          <w:b w:val="false"/>
          <w:i w:val="true"/>
          <w:strike w:val="false"/>
          <w:color w:val="000000"/>
          <w:sz w:val="20"/>
          <w:u w:val="none"/>
        </w:rPr>
        <w:t xml:space="preserve">第71回NPO法人日本口腔科学会学術集会,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シェーグレン症候群におけるCXCR3+マクロファージの動態,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none"/>
        </w:rPr>
        <w:t xml:space="preserve">四国歯学会第51回例会・第36回総会,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低結晶性炭酸アパタイト顆粒の骨再生への応用 –ウサギ大腿骨内における組織学的検討‐,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都留 寛治, 石川 邦夫 : </w:t>
      </w:r>
      <w:r>
        <w:rPr>
          <w:rFonts w:ascii="" w:hAnsi="" w:cs="" w:eastAsia=""/>
          <w:b w:val="false"/>
          <w:i w:val="false"/>
          <w:strike w:val="false"/>
          <w:color w:val="000000"/>
          <w:sz w:val="20"/>
          <w:u w:val="none"/>
        </w:rPr>
        <w:t xml:space="preserve">新規骨再生材料としての炭酸アパタイト・コラーゲン複合体の開発, </w:t>
      </w:r>
      <w:r>
        <w:rPr>
          <w:rFonts w:ascii="" w:hAnsi="" w:cs="" w:eastAsia=""/>
          <w:b w:val="false"/>
          <w:i w:val="true"/>
          <w:strike w:val="false"/>
          <w:color w:val="000000"/>
          <w:sz w:val="20"/>
          <w:u w:val="none"/>
        </w:rPr>
        <w:t xml:space="preserve">第47回日本口腔インプラント学会学術大会,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大内 謙太郎,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従来のmodified Mallampati分類および独自に考案したRe modified Mallampati分類とCormack Lehane分類との比較(第二報),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拓,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血管迷走神経反射既往患者の静脈路確保にミダゾラム経口投与が有用であった1例,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尾上 真奈美,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青山 智祐, 足立 奈由香, 丹羽 均,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水無脳症患者の歯科治療時の全身麻酔経験,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母指内転筋および皺眉筋で筋弛緩モニタリングを行った眼筋型重症筋無力症患者の全身麻酔経験,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免疫チェックポイント阻害剤抗PD-L1抗体とOK-432の併用による口腔癌に対する抗腫瘍効果,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炭酸アパタイト・コラーゲン複合体を用いた骨再建に関する基礎的研究,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セファランチンはヒト唾液腺導管細胞由来IFNγ誘導性CXCL10を抑制する, </w:t>
      </w:r>
      <w:r>
        <w:rPr>
          <w:rFonts w:ascii="" w:hAnsi="" w:cs="" w:eastAsia=""/>
          <w:b w:val="false"/>
          <w:i w:val="true"/>
          <w:strike w:val="false"/>
          <w:color w:val="000000"/>
          <w:sz w:val="20"/>
          <w:u w:val="none"/>
        </w:rPr>
        <w:t xml:space="preserve">第54回日本口腔組織培養学会学術大会,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硬化遅延材としてのクエン酸が自己硬化型β-TCP顆粒セメントに及ぼす影響,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低結晶性炭酸アパタイト顆粒の顎骨再建への応用 –イヌ顎骨に埋植したインプラント体周囲における組織学的検討-, </w:t>
      </w:r>
      <w:r>
        <w:rPr>
          <w:rFonts w:ascii="" w:hAnsi="" w:cs="" w:eastAsia=""/>
          <w:b w:val="false"/>
          <w:i w:val="true"/>
          <w:strike w:val="false"/>
          <w:color w:val="000000"/>
          <w:sz w:val="20"/>
          <w:u w:val="none"/>
        </w:rPr>
        <w:t xml:space="preserve">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低結晶性炭酸アパタイト顆粒の上顎洞底挙上術への応用 徳島大学病院におけるインプラント体同時埋入法の治験症例について, </w:t>
      </w:r>
      <w:r>
        <w:rPr>
          <w:rFonts w:ascii="" w:hAnsi="" w:cs="" w:eastAsia=""/>
          <w:b w:val="false"/>
          <w:i w:val="true"/>
          <w:strike w:val="false"/>
          <w:color w:val="000000"/>
          <w:sz w:val="20"/>
          <w:u w:val="none"/>
        </w:rPr>
        <w:t xml:space="preserve">日本顎顔面インプラント学会総会・学術大会,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口腔扁平上皮癌におけるPD-L1発現と予後の検討, </w:t>
      </w:r>
      <w:r>
        <w:rPr>
          <w:rFonts w:ascii="" w:hAnsi="" w:cs="" w:eastAsia=""/>
          <w:b w:val="false"/>
          <w:i w:val="true"/>
          <w:strike w:val="false"/>
          <w:color w:val="000000"/>
          <w:sz w:val="20"/>
          <w:u w:val="none"/>
        </w:rPr>
        <w:t xml:space="preserve">第36回日本口腔腫瘍学会総会・学術大会,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HIV感染症患者が受診された時の留意点Update, </w:t>
      </w:r>
      <w:r>
        <w:rPr>
          <w:rFonts w:ascii="" w:hAnsi="" w:cs="" w:eastAsia=""/>
          <w:b w:val="false"/>
          <w:i w:val="true"/>
          <w:strike w:val="false"/>
          <w:color w:val="000000"/>
          <w:sz w:val="20"/>
          <w:u w:val="none"/>
        </w:rPr>
        <w:t xml:space="preserve">エイズ予防財団委託事業 平成29年度HIV医療講習会,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OSASを伴った成人Still病患者の歯科治療時の静脈麻酔経験,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尾上 真奈美,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根管治療後に下歯槽神経感覚障害が生じた1例,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拓,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口腔内浸潤麻酔時に麻酔薬の血管内誤注入が疑われた1例,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新居 麻美子, 尾上 真奈美,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歯科治療後に悪心嘔吐を認めた患者の精神沈静法経験, </w:t>
      </w:r>
      <w:r>
        <w:rPr>
          <w:rFonts w:ascii="" w:hAnsi="" w:cs="" w:eastAsia=""/>
          <w:b w:val="false"/>
          <w:i w:val="true"/>
          <w:strike w:val="false"/>
          <w:color w:val="000000"/>
          <w:sz w:val="20"/>
          <w:u w:val="none"/>
        </w:rPr>
        <w:t xml:space="preserve">第32回中国·四国歯科麻酔研究会, </w:t>
      </w:r>
      <w:r>
        <w:rPr>
          <w:rFonts w:ascii="" w:hAnsi="" w:cs="" w:eastAsia=""/>
          <w:b w:val="false"/>
          <w:i w:val="false"/>
          <w:strike w:val="false"/>
          <w:color w:val="000000"/>
          <w:sz w:val="20"/>
          <w:u w:val="none"/>
        </w:rPr>
        <w:t>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1 全身麻酔の理論,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全身麻酔 2 吸入麻酔法, 永末書店,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Kazuya Akita, Kumiko Kamada,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imaging characteristics of nasopharyngeal and eustachian tube tonsilloliths in 2244 patients determined using computed tomography,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20180052, 2018.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Takayuki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CD44,CD44v9ABCG2, CD24,Bmi-1 and ALDH1 in stage andoral spuamous cell carcinoma and their association with clinicopathological factors,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1133-1140,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-白いものが写っていますが，何でしょうか?- デンタルやパノラマ写真の不透過像,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correlation between the number of CXCR3+ macrophages and the severity of inflammatory lesions in Sjögren's syndrome salivary glands: a pilot study, </w:t>
      </w:r>
      <w:r>
        <w:rPr>
          <w:rFonts w:ascii="" w:hAnsi="" w:cs="" w:eastAsia=""/>
          <w:b w:val="false"/>
          <w:i w:val="true"/>
          <w:strike w:val="false"/>
          <w:color w:val="000000"/>
          <w:sz w:val="20"/>
          <w:u w:val="single"/>
        </w:rPr>
        <w:t>Journal of Oral Pathology &amp;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710-718,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Kanji Tsuru,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and histological comparison of carbonate apatite fabricated by dissolutionprecipitation reaction and Bio-Oss®.,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Masako Fujioka Kobayashi, Kanji Tsuru,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Carbonate Apatite-coated Calcium Carbonate Bone Substitutes for Bone Tissue Engineering, </w:t>
      </w:r>
      <w:r>
        <w:rPr>
          <w:rFonts w:ascii="" w:hAnsi="" w:cs="" w:eastAsia=""/>
          <w:b w:val="false"/>
          <w:i w:val="true"/>
          <w:strike w:val="false"/>
          <w:color w:val="000000"/>
          <w:sz w:val="20"/>
          <w:u w:val="single"/>
        </w:rPr>
        <w:t>Journal of Tissue Engineering and Regenerative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2077-2087,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Koh-ichi Nakashiro,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Regulation of CXCL10 Production by Cytokines in Human Salivary Gland Ductal and Acinar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1172-1181,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Ishikawa,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A Tsuchiya, K Hayashi, K 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and Histological Comparison of Hydroxyapatite, Carbonate Apatite, and -Tricalcium Phosphate Bone Substitutes.,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ヒト唾液腺細胞におけるピロカルピン塩酸塩の AQP5 発現に関する研究,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ナイロンファイバーを用いた多孔質炭酸アパタイトの開発,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唾液腺細胞における CXCL10 発現機構の解析,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炭酸アパタイト顆粒(サイトランス○REAグラニュール)の上顎洞底挙上術への応用 -インプラント体同時埋入症例-,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当科におけるエナメル上皮腫の臨床統計学的検討, </w:t>
      </w:r>
      <w:r>
        <w:rPr>
          <w:rFonts w:ascii="" w:hAnsi="" w:cs="" w:eastAsia=""/>
          <w:b w:val="false"/>
          <w:i w:val="true"/>
          <w:strike w:val="false"/>
          <w:color w:val="000000"/>
          <w:sz w:val="20"/>
          <w:u w:val="none"/>
        </w:rPr>
        <w:t xml:space="preserve">第47回(公社)日本口腔外科学会 中国四国支部学術集会,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ヒト唾液腺細胞株の樹立とその応用―シェーグレン症候群の発症機序の解明と治療―, </w:t>
      </w:r>
      <w:r>
        <w:rPr>
          <w:rFonts w:ascii="" w:hAnsi="" w:cs="" w:eastAsia=""/>
          <w:b w:val="false"/>
          <w:i w:val="true"/>
          <w:strike w:val="false"/>
          <w:color w:val="000000"/>
          <w:sz w:val="20"/>
          <w:u w:val="none"/>
        </w:rPr>
        <w:t xml:space="preserve">第36回日本ヒト細胞学会学術集会,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243,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w:t>
      </w:r>
      <w:r>
        <w:rPr>
          <w:rFonts w:ascii="" w:hAnsi="" w:cs="" w:eastAsia=""/>
          <w:b w:val="false"/>
          <w:i w:val="true"/>
          <w:strike w:val="false"/>
          <w:color w:val="000000"/>
          <w:sz w:val="20"/>
          <w:u w:val="none"/>
        </w:rPr>
        <w:t xml:space="preserve">第48回日本口腔インプラント学会学術大会,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口腔扁平苔癬の癌化が疑われた口腔扁平上皮癌の2例, </w:t>
      </w:r>
      <w:r>
        <w:rPr>
          <w:rFonts w:ascii="" w:hAnsi="" w:cs="" w:eastAsia=""/>
          <w:b w:val="false"/>
          <w:i w:val="true"/>
          <w:strike w:val="false"/>
          <w:color w:val="000000"/>
          <w:sz w:val="20"/>
          <w:u w:val="none"/>
        </w:rPr>
        <w:t xml:space="preserve">ジャパンオーラルヘルス学会第21回学術大会,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炭酸アパタイト顆粒と魚うろこコラーゲンの複合化による新規骨再建材料の開発,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健人,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下顎骨に発生した腺性歯原性嚢胞の1例, </w:t>
      </w:r>
      <w:r>
        <w:rPr>
          <w:rFonts w:ascii="" w:hAnsi="" w:cs="" w:eastAsia=""/>
          <w:b w:val="false"/>
          <w:i w:val="true"/>
          <w:strike w:val="false"/>
          <w:color w:val="000000"/>
          <w:sz w:val="20"/>
          <w:u w:val="none"/>
        </w:rPr>
        <w:t xml:space="preserve">第66回日本口腔科学会中国・四国地方部会,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魚うろこコラーゲンと炭酸アパタイト顆粒の複合化による新規骨再建材料の開発, </w:t>
      </w:r>
      <w:r>
        <w:rPr>
          <w:rFonts w:ascii="" w:hAnsi="" w:cs="" w:eastAsia=""/>
          <w:b w:val="false"/>
          <w:i w:val="true"/>
          <w:strike w:val="false"/>
          <w:color w:val="000000"/>
          <w:sz w:val="20"/>
          <w:u w:val="none"/>
        </w:rPr>
        <w:t xml:space="preserve">第22回日本顎顔面インプラント学会総会・学術大会,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口腔外科学第4版, --- 局所麻酔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Electrons released from both flavins of NADPH-P450 reductase contribute to the reductive mobilization of iron from ferritin.,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230-232,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tooth extraction in a patient with ELANE gene mutation-induced cyclic neutropenia: A case report.,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e17372,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 inhibition suppresses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2148-2158,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Tsuru Kanji,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porous carbonate apatite granules using microfiber and its histological evaluations in rabbit calvarial bone defects, </w:t>
      </w:r>
      <w:r>
        <w:rPr>
          <w:rFonts w:ascii="" w:hAnsi="" w:cs="" w:eastAsia=""/>
          <w:b w:val="false"/>
          <w:i w:val="true"/>
          <w:strike w:val="false"/>
          <w:color w:val="000000"/>
          <w:sz w:val="20"/>
          <w:u w:val="single"/>
        </w:rPr>
        <w:t>Journal of Biomedical Materials Research.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709-721,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歯科麻酔に関連する薬剤の基礎的知識と安全な使用について,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北川 巧,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上顎歯肉に発症したMicrocystic adnexal carcinomaの1例,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455-459,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Yuriko Goto, Miho Ibi, Hirotaka Sato, Junichi Tanaka, Rika Yasuhara,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Toshiyuki Fukada, Kenji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Tarou Irie : </w:t>
      </w:r>
      <w:r>
        <w:rPr>
          <w:rFonts w:ascii="" w:hAnsi="" w:cs="" w:eastAsia=""/>
          <w:b w:val="false"/>
          <w:i w:val="false"/>
          <w:strike w:val="false"/>
          <w:color w:val="000000"/>
          <w:sz w:val="20"/>
          <w:u w:val="none"/>
        </w:rPr>
        <w:t xml:space="preserve">PLAG1 enhances the stemness profiles of acinar cells in normal human salivary glands in a cell type-specific manner.,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再生療法の最前線 Ⅴ．サイトランス グラニュールを用いた上顎洞底挙上術の長期経過,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68-73,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潰瘍性大腸炎の合併症と考えれらた難治性口腔潰瘍の一例,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上顎洞内異物迷入8症例の臨床的検討,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開口障害を主訴に来院した破傷風の1症例, </w:t>
      </w:r>
      <w:r>
        <w:rPr>
          <w:rFonts w:ascii="" w:hAnsi="" w:cs="" w:eastAsia=""/>
          <w:b w:val="false"/>
          <w:i w:val="true"/>
          <w:strike w:val="false"/>
          <w:color w:val="000000"/>
          <w:sz w:val="20"/>
          <w:u w:val="none"/>
        </w:rPr>
        <w:t xml:space="preserve">第48回(公社)日本口腔外科学会中国四国支部学術集会,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Addison病による急性副腎不全を伴った歯性感染症の1例, </w:t>
      </w:r>
      <w:r>
        <w:rPr>
          <w:rFonts w:ascii="" w:hAnsi="" w:cs="" w:eastAsia=""/>
          <w:b w:val="false"/>
          <w:i w:val="true"/>
          <w:strike w:val="false"/>
          <w:color w:val="000000"/>
          <w:sz w:val="20"/>
          <w:u w:val="none"/>
        </w:rPr>
        <w:t xml:space="preserve">第48回日本口腔外科学会 中国四国支部学術集会,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シェーグレン症候群の病態形成におけるCXCL10-CXCR3の役割,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鎌田 久美子, 工藤 景子, 真野 隆充,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新規骨補填材としての炭酸アパタイト顆粒を用いた骨造成術の21例, </w:t>
      </w:r>
      <w:r>
        <w:rPr>
          <w:rFonts w:ascii="" w:hAnsi="" w:cs="" w:eastAsia=""/>
          <w:b w:val="false"/>
          <w:i w:val="true"/>
          <w:strike w:val="false"/>
          <w:color w:val="000000"/>
          <w:sz w:val="20"/>
          <w:u w:val="none"/>
        </w:rPr>
        <w:t xml:space="preserve">第49回日本口腔インプラント学会学術大会,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第18回中四国口腔癌研究会,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Radiomicsを用いた舌癌の頸部リンパ節転移の予測,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歯肉腫瘤により白血病化が明らかとなった骨髄異形成症候群の1例, </w:t>
      </w:r>
      <w:r>
        <w:rPr>
          <w:rFonts w:ascii="" w:hAnsi="" w:cs="" w:eastAsia=""/>
          <w:b w:val="false"/>
          <w:i w:val="true"/>
          <w:strike w:val="false"/>
          <w:color w:val="000000"/>
          <w:sz w:val="20"/>
          <w:u w:val="none"/>
        </w:rPr>
        <w:t xml:space="preserve">第67回 日本口腔科学会中国・四国地方部会,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崇道,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西窪 美波,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舌下神経麻痺とNumb Chin症候群を初発症状としたBurkittリンパ腫の1例,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西窪 美波,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上唇に生じた疣贅性黄色腫の1例, </w:t>
      </w:r>
      <w:r>
        <w:rPr>
          <w:rFonts w:ascii="" w:hAnsi="" w:cs="" w:eastAsia=""/>
          <w:b w:val="false"/>
          <w:i w:val="true"/>
          <w:strike w:val="false"/>
          <w:color w:val="000000"/>
          <w:sz w:val="20"/>
          <w:u w:val="none"/>
        </w:rPr>
        <w:t xml:space="preserve">第67回NPO法人日本口腔科学会 中国・四国地方部会,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ハニカム構造を有する炭酸アパタイト多孔体の開発と下顎骨再建への応用,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チタン上で培養したマウス骨芽細胞様細胞のmirVana miRNA-155-5p発現解析,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上顎歯肉に発生したMicorocystic adnexal carcinoma(MAC)の1例,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ナイロンファイバーをポロゲンとして用いた炭酸アパタイト多孔体の開発と骨再建, </w:t>
      </w:r>
      <w:r>
        <w:rPr>
          <w:rFonts w:ascii="" w:hAnsi="" w:cs="" w:eastAsia=""/>
          <w:b w:val="false"/>
          <w:i w:val="true"/>
          <w:strike w:val="false"/>
          <w:color w:val="000000"/>
          <w:sz w:val="20"/>
          <w:u w:val="none"/>
        </w:rPr>
        <w:t xml:space="preserve">第64回日本口腔外科学会総会・学術大会,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学会企画教育講座「歯科麻酔に関連する薬剤の基礎的知識と安全な使用について―基本のキホン―」,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唾液腺導管細胞の IFN-γ 誘導性CXCL10 過剰発現における MMP-9 の関与, </w:t>
      </w:r>
      <w:r>
        <w:rPr>
          <w:rFonts w:ascii="" w:hAnsi="" w:cs="" w:eastAsia=""/>
          <w:b w:val="false"/>
          <w:i w:val="true"/>
          <w:strike w:val="false"/>
          <w:color w:val="000000"/>
          <w:sz w:val="20"/>
          <w:u w:val="none"/>
        </w:rPr>
        <w:t xml:space="preserve">第56回日本口腔組織培養学会学術集会,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秋田 和也, 鎌田 久美子, </w:t>
      </w:r>
      <w:r>
        <w:rPr>
          <w:rFonts w:ascii="" w:hAnsi="" w:cs="" w:eastAsia=""/>
          <w:b w:val="true"/>
          <w:i w:val="false"/>
          <w:strike w:val="false"/>
          <w:color w:val="000000"/>
          <w:sz w:val="20"/>
          <w:u w:val="single"/>
        </w:rPr>
        <w:t>中島 世市郎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炭酸アパタイト顆粒を用いた上顎洞底拳上術症例の検討, </w:t>
      </w:r>
      <w:r>
        <w:rPr>
          <w:rFonts w:ascii="" w:hAnsi="" w:cs="" w:eastAsia=""/>
          <w:b w:val="false"/>
          <w:i w:val="true"/>
          <w:strike w:val="false"/>
          <w:color w:val="000000"/>
          <w:sz w:val="20"/>
          <w:u w:val="none"/>
        </w:rPr>
        <w:t xml:space="preserve">日本口腔インプラント学会第39回中国・四国支部学術大会,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一方向連通気孔を有する炭酸アパタイトハニカムブロックの創製と下顎骨再建への応用,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林 幸壱朗,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炭酸アパタイト顆粒と魚うろこコラーゲンの複合化による新規骨補填材の創製, </w:t>
      </w:r>
      <w:r>
        <w:rPr>
          <w:rFonts w:ascii="" w:hAnsi="" w:cs="" w:eastAsia=""/>
          <w:b w:val="false"/>
          <w:i w:val="true"/>
          <w:strike w:val="false"/>
          <w:color w:val="000000"/>
          <w:sz w:val="20"/>
          <w:u w:val="none"/>
        </w:rPr>
        <w:t xml:space="preserve">第41回日本バイオマテリアル学会大会,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一方向連通気孔を有する炭酸アパタイトハニカムブロックの創製と新規GBR法の開発, </w:t>
      </w:r>
      <w:r>
        <w:rPr>
          <w:rFonts w:ascii="" w:hAnsi="" w:cs="" w:eastAsia=""/>
          <w:b w:val="false"/>
          <w:i w:val="true"/>
          <w:strike w:val="false"/>
          <w:color w:val="000000"/>
          <w:sz w:val="20"/>
          <w:u w:val="none"/>
        </w:rPr>
        <w:t xml:space="preserve">第23回日本顎顔面インプラント学会総会・学術大会,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口底に発生した類基底扁平上皮癌の1例,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口腔扁平苔癬からの癌化が疑われた口腔扁平上皮癌の4例,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上顎歯肉に発生した微小嚢胞性付属器癌の1例, </w:t>
      </w:r>
      <w:r>
        <w:rPr>
          <w:rFonts w:ascii="" w:hAnsi="" w:cs="" w:eastAsia=""/>
          <w:b w:val="false"/>
          <w:i w:val="true"/>
          <w:strike w:val="false"/>
          <w:color w:val="000000"/>
          <w:sz w:val="20"/>
          <w:u w:val="none"/>
        </w:rPr>
        <w:t xml:space="preserve">第38回日本口腔腫瘍学会総会・学術大会,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新規骨補填材としての炭酸アパタイトの開発と骨再生医療への応用,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千葉 俊美, 山田 浩之,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歯科医師のための内科学,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Takamitsu Mano</w:t>
      </w:r>
      <w:r>
        <w:rPr>
          <w:rFonts w:ascii="" w:hAnsi="" w:cs="" w:eastAsia=""/>
          <w:b w:val="true"/>
          <w:i w:val="false"/>
          <w:strike w:val="false"/>
          <w:color w:val="000000"/>
          <w:sz w:val="20"/>
          <w:u w:val="none"/>
        </w:rPr>
        <w:t xml:space="preserve">, Kazuya Akita,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Kumiko Kamada,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comparison of three apatitic bone substitutes with different carbonate contents in alveolar bone defects in a beagle mandible with simultaneous implant installation.,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1450-1459,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Inferior alveolar nerve paresthesia caused by the extrusion of calcium hydroxide-based paste into themandibular canal: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366-369,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強度変調放射線治療に伴う放射線性顎骨壊死の頻度と危険因子の検討,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シェーグレン症候群の病態形成におけるCXCL10の役割,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Actinomycotic osteomyelitis of the mandible with bone destruction: Two case reports with a review of the Japanese literatures,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JAK-STAT Signaling by Baricitinib Reduces Interferon-γ-Induced CXCL10 Production in Human Salivary Gland Ductal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Yamada, Kazuyuki Koike, Tanaka Emiko Isomura, Daichi Chikazu, Kenji Yamagata, Masahiro Iikubo, Satoshi Hino, Hideharu Hibi, Kouji Katsura, Seiji Nakamura, Takeshi Nomura, Yoshiyuki Mori, Itaru Tojyo, Narisato Kanamura, Iku Yamamori,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Shigeyuki Fujita, Hideki Tanzawa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Kurita : </w:t>
      </w:r>
      <w:r>
        <w:rPr>
          <w:rFonts w:ascii="" w:hAnsi="" w:cs="" w:eastAsia=""/>
          <w:b w:val="false"/>
          <w:i w:val="false"/>
          <w:strike w:val="false"/>
          <w:color w:val="000000"/>
          <w:sz w:val="20"/>
          <w:u w:val="none"/>
        </w:rPr>
        <w:t xml:space="preserve">The effects of perioperative oral management on perioperative serum albumin levels in patients treated surgically under general anesthesia: A multicenter retrospective analysis in Japan.,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インプラント治療における口腔外科の基本手技とリスクマネージメント,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シェーグレン症候群唾液腺でのMMP-9過剰発現機序とCXCL10への関与, </w:t>
      </w:r>
      <w:r>
        <w:rPr>
          <w:rFonts w:ascii="" w:hAnsi="" w:cs="" w:eastAsia=""/>
          <w:b w:val="false"/>
          <w:i w:val="true"/>
          <w:strike w:val="false"/>
          <w:color w:val="000000"/>
          <w:sz w:val="20"/>
          <w:u w:val="none"/>
        </w:rPr>
        <w:t xml:space="preserve">第74回日本口腔科学会学術集会,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none"/>
        </w:rPr>
        <w:t xml:space="preserve">第17回日本口腔ケア学会総会・学術大会,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新規骨補填材としてのβ型リン酸三カルシウム顆粒セメントの開発と垂直的骨造成への応用, </w:t>
      </w:r>
      <w:r>
        <w:rPr>
          <w:rFonts w:ascii="" w:hAnsi="" w:cs="" w:eastAsia=""/>
          <w:b w:val="false"/>
          <w:i w:val="true"/>
          <w:strike w:val="false"/>
          <w:color w:val="000000"/>
          <w:sz w:val="20"/>
          <w:u w:val="none"/>
        </w:rPr>
        <w:t xml:space="preserve">第50回公益社団法人日本口腔インプラント学会記念学術大会,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一方向連通気孔を有する炭酸アパタイトハニカムブロックの開発と顎骨再建への応用, </w:t>
      </w:r>
      <w:r>
        <w:rPr>
          <w:rFonts w:ascii="" w:hAnsi="" w:cs="" w:eastAsia=""/>
          <w:b w:val="false"/>
          <w:i w:val="true"/>
          <w:strike w:val="false"/>
          <w:color w:val="000000"/>
          <w:sz w:val="20"/>
          <w:u w:val="none"/>
        </w:rPr>
        <w:t xml:space="preserve">第65回 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早期口腔扁平上皮癌におけるPD-L1とZEB-1の発現と予後との関連について, </w:t>
      </w:r>
      <w:r>
        <w:rPr>
          <w:rFonts w:ascii="" w:hAnsi="" w:cs="" w:eastAsia=""/>
          <w:b w:val="false"/>
          <w:i w:val="true"/>
          <w:strike w:val="false"/>
          <w:color w:val="000000"/>
          <w:sz w:val="20"/>
          <w:u w:val="none"/>
        </w:rPr>
        <w:t xml:space="preserve">第65回日本口腔外科学会総会・学術大会,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JAK阻害薬バリシチニブは唾液腺細胞のIFN-γ誘導性CXCL10を抑制する, </w:t>
      </w:r>
      <w:r>
        <w:rPr>
          <w:rFonts w:ascii="" w:hAnsi="" w:cs="" w:eastAsia=""/>
          <w:b w:val="false"/>
          <w:i w:val="true"/>
          <w:strike w:val="false"/>
          <w:color w:val="000000"/>
          <w:sz w:val="20"/>
          <w:u w:val="none"/>
        </w:rPr>
        <w:t xml:space="preserve">第65回日本口腔外科学会・学術集会,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口腔癌術後に多発肺結節を認めた敗血症性肺塞栓症の一例, </w:t>
      </w:r>
      <w:r>
        <w:rPr>
          <w:rFonts w:ascii="" w:hAnsi="" w:cs="" w:eastAsia=""/>
          <w:b w:val="false"/>
          <w:i w:val="true"/>
          <w:strike w:val="false"/>
          <w:color w:val="000000"/>
          <w:sz w:val="20"/>
          <w:u w:val="none"/>
        </w:rPr>
        <w:t xml:space="preserve">第49回(公社)日本口腔外科学会中国四国支部学術集会,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椋本 修平,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炭酸アパタイト顆粒(サイトランスグラニュール)の嚢胞摘出術への応用, </w:t>
      </w:r>
      <w:r>
        <w:rPr>
          <w:rFonts w:ascii="" w:hAnsi="" w:cs="" w:eastAsia=""/>
          <w:b w:val="false"/>
          <w:i w:val="true"/>
          <w:strike w:val="false"/>
          <w:color w:val="000000"/>
          <w:sz w:val="20"/>
          <w:u w:val="none"/>
        </w:rPr>
        <w:t xml:space="preserve">第49回(公社)日本口腔外科学会中国四国支部学術大会,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Fontan術後患者に対して埋伏智歯抜歯を施行した1例, </w:t>
      </w:r>
      <w:r>
        <w:rPr>
          <w:rFonts w:ascii="" w:hAnsi="" w:cs="" w:eastAsia=""/>
          <w:b w:val="false"/>
          <w:i w:val="true"/>
          <w:strike w:val="false"/>
          <w:color w:val="000000"/>
          <w:sz w:val="20"/>
          <w:u w:val="none"/>
        </w:rPr>
        <w:t xml:space="preserve">第49回日本口腔外科学会中国四国支部学術集会,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口腔領域に発症した悪性リンパ腫の臨床的検討,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anatomical references for locating the course of the posterior superior alveolar artery for dental implant surgery,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Factor from Oral Cancer Cell Lines Inhibits Interferon-γ Production by OK-432 via CD40/CD40Ligand Pathway,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Case Series of Anesthetic Patients With Epiglottic Cysts,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Ogino, Y Ayukawa, N Tachikawa, M Shimogishi,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K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Staged Sinus Floor Elevation Using Novel Low-Crystalline Carbonate Apatite Granules: Prospective Results after 3-Year Functional Loading.,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5760, 2021.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西川 美佳, 髙田 真里菜, 篠島 理, 木下 浩之 : </w:t>
      </w:r>
      <w:r>
        <w:rPr>
          <w:rFonts w:ascii="" w:hAnsi="" w:cs="" w:eastAsia=""/>
          <w:b w:val="false"/>
          <w:i w:val="false"/>
          <w:strike w:val="false"/>
          <w:color w:val="000000"/>
          <w:sz w:val="20"/>
          <w:u w:val="none"/>
        </w:rPr>
        <w:t xml:space="preserve">細胞骨格およびIL-17制御を介した血管内皮機能維持機構の解明と麻酔薬作用,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Takamatsu, J Tanaka, R Katada, K Azuma, I Takakura,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 Kamatani, T Shirota, S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Mishima : </w:t>
      </w:r>
      <w:r>
        <w:rPr>
          <w:rFonts w:ascii="" w:hAnsi="" w:cs="" w:eastAsia=""/>
          <w:b w:val="false"/>
          <w:i w:val="false"/>
          <w:strike w:val="false"/>
          <w:color w:val="000000"/>
          <w:sz w:val="20"/>
          <w:u w:val="none"/>
        </w:rPr>
        <w:t xml:space="preserve">Aging-associated stem/progenitor cell dysfunction in the salivary glands of mice,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112889, 2022.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PD L1 and ZEB 1 expression patterns with clinicopathological characteristics and prognosis in oral squamous cell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全身麻酔導入および覚醒時に顕著なQTc延長を認めた左室心筋緻密化障害患児の1例,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骨補填材としての炭酸アパタイトの現状と今後の展開, </w:t>
      </w:r>
      <w:r>
        <w:rPr>
          <w:rFonts w:ascii="" w:hAnsi="" w:cs="" w:eastAsia=""/>
          <w:b w:val="false"/>
          <w:i w:val="true"/>
          <w:strike w:val="false"/>
          <w:color w:val="000000"/>
          <w:sz w:val="20"/>
          <w:u w:val="single"/>
        </w:rPr>
        <w:t>日本顎顔面インプラント学会誌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88-95,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歯肉頬移行部の腫瘤,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シェーグレン症候群新規治療薬としてのJAK阻害薬の可能性,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w:t>
      </w:r>
      <w:r>
        <w:rPr>
          <w:rFonts w:ascii="" w:hAnsi="" w:cs="" w:eastAsia=""/>
          <w:b w:val="false"/>
          <w:i w:val="true"/>
          <w:strike w:val="false"/>
          <w:color w:val="000000"/>
          <w:sz w:val="20"/>
          <w:u w:val="none"/>
        </w:rPr>
        <w:t xml:space="preserve">第75回日本口腔科学会学術集会,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理紗, 髙田 真里菜, 篠島 理, 西川 美佳, 大塚 拓,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気管挿管手技における気道管理シミュレータ4種類の比較,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局所麻酔下歯科治療後にアレルギー反応を繰り返したSjögren症候群患者の全身管理経験, </w:t>
      </w:r>
      <w:r>
        <w:rPr>
          <w:rFonts w:ascii="" w:hAnsi="" w:cs="" w:eastAsia=""/>
          <w:b w:val="false"/>
          <w:i w:val="true"/>
          <w:strike w:val="false"/>
          <w:color w:val="000000"/>
          <w:sz w:val="20"/>
          <w:u w:val="none"/>
        </w:rPr>
        <w:t xml:space="preserve">第49回日本歯科麻酔学会総会・学術集会,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炭酸アパタイト顆粒と魚うろこコラーゲンの複合化による新規骨補填材の開発, </w:t>
      </w:r>
      <w:r>
        <w:rPr>
          <w:rFonts w:ascii="" w:hAnsi="" w:cs="" w:eastAsia=""/>
          <w:b w:val="false"/>
          <w:i w:val="true"/>
          <w:strike w:val="false"/>
          <w:color w:val="000000"/>
          <w:sz w:val="20"/>
          <w:u w:val="none"/>
        </w:rPr>
        <w:t xml:space="preserve">第66回公益社団法人日本口腔外科学会総会・学術大会,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第43回日本バイオマテリアル学会,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嚢胞摘出後の骨欠損を炭酸アパタイト製骨補填材で即時再建した1例, </w:t>
      </w:r>
      <w:r>
        <w:rPr>
          <w:rFonts w:ascii="" w:hAnsi="" w:cs="" w:eastAsia=""/>
          <w:b w:val="false"/>
          <w:i w:val="true"/>
          <w:strike w:val="false"/>
          <w:color w:val="000000"/>
          <w:sz w:val="20"/>
          <w:u w:val="none"/>
        </w:rPr>
        <w:t xml:space="preserve">第66回 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w:t>
      </w:r>
      <w:r>
        <w:rPr>
          <w:rFonts w:ascii="" w:hAnsi="" w:cs="" w:eastAsia=""/>
          <w:b w:val="false"/>
          <w:i w:val="true"/>
          <w:strike w:val="false"/>
          <w:color w:val="000000"/>
          <w:sz w:val="20"/>
          <w:u w:val="none"/>
        </w:rPr>
        <w:t xml:space="preserve">第66回日本口腔外科学会総会・学術大会,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シェーグレン症候群唾液腺におけるJAK1およびJAK2の発現解析, </w:t>
      </w:r>
      <w:r>
        <w:rPr>
          <w:rFonts w:ascii="" w:hAnsi="" w:cs="" w:eastAsia=""/>
          <w:b w:val="false"/>
          <w:i w:val="true"/>
          <w:strike w:val="false"/>
          <w:color w:val="000000"/>
          <w:sz w:val="20"/>
          <w:u w:val="none"/>
        </w:rPr>
        <w:t xml:space="preserve">第66回日本口腔外科学会学術集会,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炭酸アパタイト顆粒(サイトランスグラニュール)を用いて歯槽骨造成を行った2例, </w:t>
      </w:r>
      <w:r>
        <w:rPr>
          <w:rFonts w:ascii="" w:hAnsi="" w:cs="" w:eastAsia=""/>
          <w:b w:val="false"/>
          <w:i w:val="true"/>
          <w:strike w:val="false"/>
          <w:color w:val="000000"/>
          <w:sz w:val="20"/>
          <w:u w:val="none"/>
        </w:rPr>
        <w:t xml:space="preserve">第68 回NPO 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炭酸アパタイトハニカムブロックを用いたベニアグラフトの実験的検討, </w:t>
      </w:r>
      <w:r>
        <w:rPr>
          <w:rFonts w:ascii="" w:hAnsi="" w:cs="" w:eastAsia=""/>
          <w:b w:val="false"/>
          <w:i w:val="true"/>
          <w:strike w:val="false"/>
          <w:color w:val="000000"/>
          <w:sz w:val="20"/>
          <w:u w:val="none"/>
        </w:rPr>
        <w:t xml:space="preserve">第25回公益社団法人日本顎顔面インプラント学会総会・学術大会,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炭酸アパタイト製骨補填材による広範囲骨欠損の即時再建,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椋本 修平,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炭酸基含有量の異なる多孔質炭酸アパタイト顆粒の開発, </w:t>
      </w:r>
      <w:r>
        <w:rPr>
          <w:rFonts w:ascii="" w:hAnsi="" w:cs="" w:eastAsia=""/>
          <w:b w:val="false"/>
          <w:i w:val="true"/>
          <w:strike w:val="false"/>
          <w:color w:val="000000"/>
          <w:sz w:val="20"/>
          <w:u w:val="none"/>
        </w:rPr>
        <w:t xml:space="preserve">第51回公益財団法人日本口腔インプラント学会学術大会,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小児の神経発達に及ぼす全身麻酔と体外循環の影響,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65,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歯性感染症により発症した側頭部ガス壊疽の1例, </w:t>
      </w:r>
      <w:r>
        <w:rPr>
          <w:rFonts w:ascii="" w:hAnsi="" w:cs="" w:eastAsia=""/>
          <w:b w:val="false"/>
          <w:i w:val="true"/>
          <w:strike w:val="false"/>
          <w:color w:val="000000"/>
          <w:sz w:val="20"/>
          <w:u w:val="none"/>
        </w:rPr>
        <w:t xml:space="preserve">第50回(公社)日本口腔外科学会 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大山 博行, 中原 崇道,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肺動静脈瘻を伴ったオスラー病患者に対する抜歯経験の1例,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口腔内血種を初発症状とした後天性血友病Aの1例, </w:t>
      </w:r>
      <w:r>
        <w:rPr>
          <w:rFonts w:ascii="" w:hAnsi="" w:cs="" w:eastAsia=""/>
          <w:b w:val="false"/>
          <w:i w:val="true"/>
          <w:strike w:val="false"/>
          <w:color w:val="000000"/>
          <w:sz w:val="20"/>
          <w:u w:val="none"/>
        </w:rPr>
        <w:t xml:space="preserve">第50回日本口腔科学会中国四国支部学術集会,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炭酸アパタイト顆粒(サイトランスグラニュール)の歯槽骨造成術およびソケットプリザベーションへの応用, </w:t>
      </w:r>
      <w:r>
        <w:rPr>
          <w:rFonts w:ascii="" w:hAnsi="" w:cs="" w:eastAsia=""/>
          <w:b w:val="false"/>
          <w:i w:val="true"/>
          <w:strike w:val="false"/>
          <w:color w:val="000000"/>
          <w:sz w:val="20"/>
          <w:u w:val="none"/>
        </w:rPr>
        <w:t xml:space="preserve">第50回(公社)日本口腔外科学会中国四国支部学術集会,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長岡 仁美, 鶴田 真生,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篠島 理,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歯科外来におけるRRS(Rapid Response System)へ歯科衛生士が介入した1例,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篠島 理,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esCCO(非侵襲連続推定心拍出量)測定下にレミマゾラムを使用し全身麻酔を行った高安動脈炎患者の1例,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青木 理紗, 大塚 拓, 斎藤 昌司, 吉田 雅彦,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成人先天性疾患患者に対する歯科治療時の全身管理2例, </w:t>
      </w:r>
      <w:r>
        <w:rPr>
          <w:rFonts w:ascii="" w:hAnsi="" w:cs="" w:eastAsia=""/>
          <w:b w:val="false"/>
          <w:i w:val="true"/>
          <w:strike w:val="false"/>
          <w:color w:val="000000"/>
          <w:sz w:val="20"/>
          <w:u w:val="none"/>
        </w:rPr>
        <w:t xml:space="preserve">第35回中国・四国歯科麻酔研究会,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中国・四国ブロックのエイズ対策について∼歯科の現状∼, </w:t>
      </w:r>
      <w:r>
        <w:rPr>
          <w:rFonts w:ascii="" w:hAnsi="" w:cs="" w:eastAsia=""/>
          <w:b w:val="false"/>
          <w:i w:val="true"/>
          <w:strike w:val="false"/>
          <w:color w:val="000000"/>
          <w:sz w:val="20"/>
          <w:u w:val="none"/>
        </w:rPr>
        <w:t xml:space="preserve">令和3年度第2回中国・四国ブロックエイズ治療拠点病院等連絡協議会,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薬の副作用による著しい歯肉肥大のある方の口腔ケア,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第5章口腔インプラント学のための基礎医学，Ⅲ外科手術，1「インプラント手術の準備と感染対策」,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第8章手術および上部構造に関連する併発症とその対応，1「手術中の併発症」,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よくわかる口腔インプラント学, 医歯薬出版株式会社,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鴨居 耕平,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Ameloblastoma Removed Using a Three-dimensional Transparent Plastic Jaw Model Which Can Visualize Internal Jawbone Structures,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複数回の再手術を要し血友病Bと判明した舌裂傷の1症例,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高田 真里菜,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下咽頭梨状窩瘻に対しトリクロル酢酸で化学的焼灼術を施行した1症例,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機器紹介 インターサージカル個人防護用呼吸マスク「i-Proマスク」, </w:t>
      </w:r>
      <w:r>
        <w:rPr>
          <w:rFonts w:ascii="" w:hAnsi="" w:cs="" w:eastAsia=""/>
          <w:b w:val="false"/>
          <w:i w:val="true"/>
          <w:strike w:val="false"/>
          <w:color w:val="000000"/>
          <w:sz w:val="20"/>
          <w:u w:val="single"/>
        </w:rPr>
        <w:t>循環制御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107-108,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rabbit mandibular bone defects using carbonate apatite honeycomb blocks with an interconnected porous structure.,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石川 邦夫</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 β-tricalcium phosphate, for alveolar bone augmentation with simultaneous implant placement.,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tomography-based morphological analysis for intraoral vertical ramus osteotomy in patients with mandibular prognathism,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永井 和弘,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舌骨近傍に移動した舌内迷入魚骨の1例, </w:t>
      </w:r>
      <w:r>
        <w:rPr>
          <w:rFonts w:ascii="" w:hAnsi="" w:cs="" w:eastAsia=""/>
          <w:b w:val="false"/>
          <w:i w:val="true"/>
          <w:strike w:val="false"/>
          <w:color w:val="000000"/>
          <w:sz w:val="20"/>
          <w:u w:val="single"/>
        </w:rPr>
        <w:t>日本口腔外科学会雑誌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Supriya, R Ushikoshi-Nakayama, T Yamazaki, D Omagari,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H Inoue, 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Saito : </w:t>
      </w:r>
      <w:r>
        <w:rPr>
          <w:rFonts w:ascii="" w:hAnsi="" w:cs="" w:eastAsia=""/>
          <w:b w:val="false"/>
          <w:i w:val="false"/>
          <w:strike w:val="false"/>
          <w:color w:val="000000"/>
          <w:sz w:val="20"/>
          <w:u w:val="none"/>
        </w:rPr>
        <w:t xml:space="preserve">Effects of polyphenols in non-centrifugal cane sugar on saliva secretion: in vitro and in vivo experiments and a randomized controlled trial,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171-182,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口腔領域における骨補填材としての炭酸アパタイトの現状と今後の展開,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of five cases of oral cancer detected by perioperative oral management, </w:t>
      </w:r>
      <w:r>
        <w:rPr>
          <w:rFonts w:ascii="" w:hAnsi="" w:cs="" w:eastAsia=""/>
          <w:b w:val="false"/>
          <w:i w:val="true"/>
          <w:strike w:val="false"/>
          <w:color w:val="000000"/>
          <w:sz w:val="20"/>
          <w:u w:val="none"/>
        </w:rPr>
        <w:t xml:space="preserve">The Second Annual Meeting of the International Society of Oral Care,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炭酸アパタイトハニカムブロックの開発と外側性骨造成への応用, </w:t>
      </w:r>
      <w:r>
        <w:rPr>
          <w:rFonts w:ascii="" w:hAnsi="" w:cs="" w:eastAsia=""/>
          <w:b w:val="false"/>
          <w:i w:val="true"/>
          <w:strike w:val="false"/>
          <w:color w:val="000000"/>
          <w:sz w:val="20"/>
          <w:u w:val="none"/>
        </w:rPr>
        <w:t xml:space="preserve">第76回NPO法人日本口腔科学会学術集会,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シェーグレン症候群唾液腺におけるJAKsの発現解析,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中原 崇道, 金川 裕子, 小野 伸二,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周術期口腔機能管理を契機に発見された口腔悪性腫瘍5例の臨床的検討, </w:t>
      </w:r>
      <w:r>
        <w:rPr>
          <w:rFonts w:ascii="" w:hAnsi="" w:cs="" w:eastAsia=""/>
          <w:b w:val="false"/>
          <w:i w:val="true"/>
          <w:strike w:val="false"/>
          <w:color w:val="000000"/>
          <w:sz w:val="20"/>
          <w:u w:val="none"/>
        </w:rPr>
        <w:t xml:space="preserve">第19回日本口腔ケア学会総会・学術大会,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真里菜, 西川 美佳,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複数回の再手術を要した血友病Bの1症例,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理(徳島大学病院 歯科麻酔科), 高田 真里菜, 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下咽頭梨状窩瘻に対し化学的焼灼術を施行した1症例,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高田 真里菜, 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心肺蘇生時におけるクアドラライト麻酔用マスクの有用性の検討, </w:t>
      </w:r>
      <w:r>
        <w:rPr>
          <w:rFonts w:ascii="" w:hAnsi="" w:cs="" w:eastAsia=""/>
          <w:b w:val="false"/>
          <w:i w:val="true"/>
          <w:strike w:val="false"/>
          <w:color w:val="000000"/>
          <w:sz w:val="20"/>
          <w:u w:val="none"/>
        </w:rPr>
        <w:t xml:space="preserve">日本循環制御医学会総会プログラム・抄録集43回, </w:t>
      </w:r>
      <w:r>
        <w:rPr>
          <w:rFonts w:ascii="" w:hAnsi="" w:cs="" w:eastAsia=""/>
          <w:b w:val="false"/>
          <w:i w:val="false"/>
          <w:strike w:val="false"/>
          <w:color w:val="000000"/>
          <w:sz w:val="20"/>
          <w:u w:val="none"/>
        </w:rPr>
        <w:t>51,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術後に顎関節に変調をきたした顎偏位を伴う骨格性上顎前突症例, </w:t>
      </w:r>
      <w:r>
        <w:rPr>
          <w:rFonts w:ascii="" w:hAnsi="" w:cs="" w:eastAsia=""/>
          <w:b w:val="false"/>
          <w:i w:val="true"/>
          <w:strike w:val="false"/>
          <w:color w:val="000000"/>
          <w:sz w:val="20"/>
          <w:u w:val="none"/>
        </w:rPr>
        <w:t xml:space="preserve">第32回日本顎変形症学会総会・学術大会,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これまでの診療・研究，そしてこれから,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食物依存性運動アナフィラキシー患者に対する口腔外科手術時の静脈麻酔併用静脈内鎮静法管理の 1 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開口障害を伴う筋突起および側頭筋腱膜過形成症患者の口腔外科手術時にGLIDESCOPE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遺伝性出血性毛細血管拡張症患者に対する歯科治療時の周術期管理の1例, </w:t>
      </w:r>
      <w:r>
        <w:rPr>
          <w:rFonts w:ascii="" w:hAnsi="" w:cs="" w:eastAsia=""/>
          <w:b w:val="false"/>
          <w:i w:val="true"/>
          <w:strike w:val="false"/>
          <w:color w:val="000000"/>
          <w:sz w:val="20"/>
          <w:u w:val="none"/>
        </w:rPr>
        <w:t xml:space="preserve">第36回 中国・四国歯科麻酔研究会 プログラム,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高田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175,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Gilbert症候群患者の口腔外科手術時の全身麻酔経験,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152,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炭酸アパタイトハニカムブロックによる新規骨造成法の開発,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炭酸アパタイト顆粒と豚コラーゲンの複合化による新規骨補填材の開発と骨再生,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翼突鉤切除を行ったPterygoid hamulus bursitisの1例, </w:t>
      </w:r>
      <w:r>
        <w:rPr>
          <w:rFonts w:ascii="" w:hAnsi="" w:cs="" w:eastAsia=""/>
          <w:b w:val="false"/>
          <w:i w:val="true"/>
          <w:strike w:val="false"/>
          <w:color w:val="000000"/>
          <w:sz w:val="20"/>
          <w:u w:val="none"/>
        </w:rPr>
        <w:t xml:space="preserve">第69回(公社)日本口腔科学会 中国四国支部学術集会,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Gilbert 症候群患者の口腔外科手術時の全身麻酔経験,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髙田 真里菜,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鎮静薬に抵抗を示した過換気症候群患者の口腔外科手術時の麻酔経験, </w:t>
      </w:r>
      <w:r>
        <w:rPr>
          <w:rFonts w:ascii="" w:hAnsi="" w:cs="" w:eastAsia=""/>
          <w:b w:val="false"/>
          <w:i w:val="true"/>
          <w:strike w:val="false"/>
          <w:color w:val="000000"/>
          <w:sz w:val="20"/>
          <w:u w:val="none"/>
        </w:rPr>
        <w:t xml:space="preserve">第50回日本歯科麻酔学会総会・学術集会,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ハニカム構造を有する炭酸アパタイト多孔体によるウサギ下顎骨再建への応用,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3次元網状連通気孔を有する炭酸アパタイトブロックの開発,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口腔扁平上皮癌細胞株に対するヒアルロン酸合成阻害の抗腫瘍効果,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炭酸基量の異なる多孔質炭酸アパタイト顆粒の開発と骨再建, </w:t>
      </w:r>
      <w:r>
        <w:rPr>
          <w:rFonts w:ascii="" w:hAnsi="" w:cs="" w:eastAsia=""/>
          <w:b w:val="false"/>
          <w:i w:val="true"/>
          <w:strike w:val="false"/>
          <w:color w:val="000000"/>
          <w:sz w:val="20"/>
          <w:u w:val="none"/>
        </w:rPr>
        <w:t xml:space="preserve">第67回 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チタン製インプラント体のオッセオインテグレーション獲得に関与するmiRNAの検索, </w:t>
      </w:r>
      <w:r>
        <w:rPr>
          <w:rFonts w:ascii="" w:hAnsi="" w:cs="" w:eastAsia=""/>
          <w:b w:val="false"/>
          <w:i w:val="true"/>
          <w:strike w:val="false"/>
          <w:color w:val="000000"/>
          <w:sz w:val="20"/>
          <w:u w:val="none"/>
        </w:rPr>
        <w:t xml:space="preserve">第67回日本口腔外科学会総会・学術大会,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機能的スクリーニングによる新規の口腔癌関連癌抑制microRNAの検索, </w:t>
      </w:r>
      <w:r>
        <w:rPr>
          <w:rFonts w:ascii="" w:hAnsi="" w:cs="" w:eastAsia=""/>
          <w:b w:val="false"/>
          <w:i w:val="true"/>
          <w:strike w:val="false"/>
          <w:color w:val="000000"/>
          <w:sz w:val="20"/>
          <w:u w:val="none"/>
        </w:rPr>
        <w:t xml:space="preserve">第67回公益社団法人日本口腔外科学会総会・学術大会,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炭酸アパタイト製骨補填材を用いた上顎洞底挙上術後の長期予後について, </w:t>
      </w:r>
      <w:r>
        <w:rPr>
          <w:rFonts w:ascii="" w:hAnsi="" w:cs="" w:eastAsia=""/>
          <w:b w:val="false"/>
          <w:i w:val="true"/>
          <w:strike w:val="false"/>
          <w:color w:val="000000"/>
          <w:sz w:val="20"/>
          <w:u w:val="none"/>
        </w:rPr>
        <w:t xml:space="preserve">公益社団法人 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炭酸含有量を調整した多孔質炭酸アパタイト顆粒による骨形成と吸収能の制御, </w:t>
      </w:r>
      <w:r>
        <w:rPr>
          <w:rFonts w:ascii="" w:hAnsi="" w:cs="" w:eastAsia=""/>
          <w:b w:val="false"/>
          <w:i w:val="true"/>
          <w:strike w:val="false"/>
          <w:color w:val="000000"/>
          <w:sz w:val="20"/>
          <w:u w:val="none"/>
        </w:rPr>
        <w:t xml:space="preserve">第44回 日本バイオマテリアル学会大会,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炭酸含有量が多孔質炭酸アパタイト顆粒の骨置換性に及ぼす影響, </w:t>
      </w:r>
      <w:r>
        <w:rPr>
          <w:rFonts w:ascii="" w:hAnsi="" w:cs="" w:eastAsia=""/>
          <w:b w:val="false"/>
          <w:i w:val="true"/>
          <w:strike w:val="false"/>
          <w:color w:val="000000"/>
          <w:sz w:val="20"/>
          <w:u w:val="none"/>
        </w:rPr>
        <w:t xml:space="preserve">第26回 日本顎顔面インプラント学会総会,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当科におけるメトトレキサート関連リンパ増殖性疾患(MTX-LPD)の臨床的検討, </w:t>
      </w:r>
      <w:r>
        <w:rPr>
          <w:rFonts w:ascii="" w:hAnsi="" w:cs="" w:eastAsia=""/>
          <w:b w:val="false"/>
          <w:i w:val="true"/>
          <w:strike w:val="false"/>
          <w:color w:val="000000"/>
          <w:sz w:val="20"/>
          <w:u w:val="none"/>
        </w:rPr>
        <w:t xml:space="preserve">第51回口腔外科学会中国四国支部学術集会(WEB開催),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廣瀬 勝俊, 宇佐美 悠, 小守 壽文, 豊澤 悟,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象牙質形成におけるFam20Cによるリン酸化の役割について, </w:t>
      </w:r>
      <w:r>
        <w:rPr>
          <w:rFonts w:ascii="" w:hAnsi="" w:cs="" w:eastAsia=""/>
          <w:b w:val="false"/>
          <w:i w:val="true"/>
          <w:strike w:val="false"/>
          <w:color w:val="000000"/>
          <w:sz w:val="20"/>
          <w:u w:val="none"/>
        </w:rPr>
        <w:t xml:space="preserve">第58回日本口腔組織培養学会学術大会,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粘液嚢胞,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sublingual artery using contrast-enhanced computed tomography, </w:t>
      </w:r>
      <w:r>
        <w:rPr>
          <w:rFonts w:ascii="" w:hAnsi="" w:cs="" w:eastAsia=""/>
          <w:b w:val="false"/>
          <w:i w:val="true"/>
          <w:strike w:val="false"/>
          <w:color w:val="000000"/>
          <w:sz w:val="20"/>
          <w:u w:val="single"/>
        </w:rPr>
        <w:t>Clinical Implant Dentistry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532-539,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術後に顎関節に疼痛を訴えた顎偏位を伴う骨格性上顎前突症例,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真里菜,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箕田 直治, 曽我 朋宏,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QTc延長を認めたクレアチントランスポーター欠撹症患者の全身麻酔経験, </w:t>
      </w:r>
      <w:r>
        <w:rPr>
          <w:rFonts w:ascii="" w:hAnsi="" w:cs="" w:eastAsia=""/>
          <w:b w:val="false"/>
          <w:i w:val="true"/>
          <w:strike w:val="false"/>
          <w:color w:val="000000"/>
          <w:sz w:val="20"/>
          <w:u w:val="single"/>
        </w:rPr>
        <w:t>日本小児麻酔学会誌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69-72,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Nishikawa,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Marina Takata, Osamu Sasajima,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Pronounced QTc Prolongation During General Anesthesia in a Child with Left Ventricular Non-Compaction Cardiomyopathy, </w:t>
      </w:r>
      <w:r>
        <w:rPr>
          <w:rFonts w:ascii="" w:hAnsi="" w:cs="" w:eastAsia=""/>
          <w:b w:val="false"/>
          <w:i w:val="true"/>
          <w:strike w:val="false"/>
          <w:color w:val="000000"/>
          <w:sz w:val="20"/>
          <w:u w:val="single"/>
        </w:rPr>
        <w:t>Anesthesia Progress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137-139,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頬粘膜に発生した基底細胞腺腫の1例, </w:t>
      </w:r>
      <w:r>
        <w:rPr>
          <w:rFonts w:ascii="" w:hAnsi="" w:cs="" w:eastAsia=""/>
          <w:b w:val="false"/>
          <w:i w:val="true"/>
          <w:strike w:val="false"/>
          <w:color w:val="000000"/>
          <w:sz w:val="20"/>
          <w:u w:val="none"/>
        </w:rPr>
        <w:t xml:space="preserve">四国歯学会誌,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歯科口腔外科手術における高齢患者の麻酔方法と術前合併疾患に関する検討,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and Oral Care in the 21st Century by the Department of Oral Medicine, --- A novel Therapeutic Strategy for Dry Mouth on the Basis of Molecular Mechanisms Involved in the Onset of the Disease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西川 美佳,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全身麻酔時の前額部温と直腸温に差異を認めた歯科口腔外科手術の1症例,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唾液腺の発達・再生におけるNrepの役割,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歯痛を初発症状とした傍咽頭間隙原発悪性リンパ腫の1例, </w:t>
      </w:r>
      <w:r>
        <w:rPr>
          <w:rFonts w:ascii="" w:hAnsi="" w:cs="" w:eastAsia=""/>
          <w:b w:val="false"/>
          <w:i w:val="true"/>
          <w:strike w:val="false"/>
          <w:color w:val="000000"/>
          <w:sz w:val="20"/>
          <w:u w:val="none"/>
        </w:rPr>
        <w:t xml:space="preserve">第77回口腔科学会総会,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術後再発をきたしたセメント芽細胞腫の1例, </w:t>
      </w:r>
      <w:r>
        <w:rPr>
          <w:rFonts w:ascii="" w:hAnsi="" w:cs="" w:eastAsia=""/>
          <w:b w:val="false"/>
          <w:i w:val="true"/>
          <w:strike w:val="false"/>
          <w:color w:val="000000"/>
          <w:sz w:val="20"/>
          <w:u w:val="none"/>
        </w:rPr>
        <w:t xml:space="preserve">第77回NPO法人日本口腔科学会学術集会,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3DシミュレーションとCAD/CAMスプリントを用いて上下顎移動術を施行した顎偏位を伴う骨格性下顎前突の1例,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顎矯正手術患者の術後悪心嘔吐に対するオンダンセトロンの有用性の検討, </w:t>
      </w:r>
      <w:r>
        <w:rPr>
          <w:rFonts w:ascii="" w:hAnsi="" w:cs="" w:eastAsia=""/>
          <w:b w:val="false"/>
          <w:i w:val="true"/>
          <w:strike w:val="false"/>
          <w:color w:val="000000"/>
          <w:sz w:val="20"/>
          <w:u w:val="none"/>
        </w:rPr>
        <w:t xml:space="preserve">第33回特定非営利活動法人 日本顎変形症学会総会・学術大会,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赤井 亨輔,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宮本 洋二 : </w:t>
      </w:r>
      <w:r>
        <w:rPr>
          <w:rFonts w:ascii="" w:hAnsi="" w:cs="" w:eastAsia=""/>
          <w:b w:val="false"/>
          <w:i w:val="false"/>
          <w:strike w:val="false"/>
          <w:color w:val="000000"/>
          <w:sz w:val="20"/>
          <w:u w:val="none"/>
        </w:rPr>
        <w:t xml:space="preserve">High perimandibular approachを用いて摘出した下顎枝に再発したエナメル上皮腫の1例, </w:t>
      </w:r>
      <w:r>
        <w:rPr>
          <w:rFonts w:ascii="" w:hAnsi="" w:cs="" w:eastAsia=""/>
          <w:b w:val="false"/>
          <w:i w:val="true"/>
          <w:strike w:val="false"/>
          <w:color w:val="000000"/>
          <w:sz w:val="20"/>
          <w:u w:val="none"/>
        </w:rPr>
        <w:t xml:space="preserve">第52回日本口腔外科学会中国四国支部学術集会,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大山 博行,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多形滲出性紅斑の1例, </w:t>
      </w:r>
      <w:r>
        <w:rPr>
          <w:rFonts w:ascii="" w:hAnsi="" w:cs="" w:eastAsia=""/>
          <w:b w:val="false"/>
          <w:i w:val="true"/>
          <w:strike w:val="false"/>
          <w:color w:val="000000"/>
          <w:sz w:val="20"/>
          <w:u w:val="none"/>
        </w:rPr>
        <w:t xml:space="preserve">第52回口腔外科学会中四国支部学術大会,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加山 実優,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富山 栞, 篠島 理, 髙田 真里菜, 西川 美佳,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運動誘発性喘息患児に対する口腔外科手術時の静脈麻酔併用静脈内鎮静法管理の 1 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加山 美優, 富山 栞,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開口障害を伴うGorlin症候群患者の口腔外科手術時にGLIDESCOPE Coreモニターシステムによる気管挿管が有効であった1例,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髙田 真里菜, 加山 実優, 富山 栞, 篠島 理, 髙田 香,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斎藤 昌司,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後天性血友病患者の全身管理経験, </w:t>
      </w:r>
      <w:r>
        <w:rPr>
          <w:rFonts w:ascii="" w:hAnsi="" w:cs="" w:eastAsia=""/>
          <w:b w:val="false"/>
          <w:i w:val="true"/>
          <w:strike w:val="false"/>
          <w:color w:val="000000"/>
          <w:sz w:val="20"/>
          <w:u w:val="none"/>
        </w:rPr>
        <w:t xml:space="preserve">第37回 中国・四国歯科麻酔研究会,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炭酸アパタイトハニカムブロックによる新規骨再建・骨造成法の開発, </w:t>
      </w:r>
      <w:r>
        <w:rPr>
          <w:rFonts w:ascii="" w:hAnsi="" w:cs="" w:eastAsia=""/>
          <w:b w:val="false"/>
          <w:i w:val="true"/>
          <w:strike w:val="false"/>
          <w:color w:val="000000"/>
          <w:sz w:val="20"/>
          <w:u w:val="none"/>
        </w:rPr>
        <w:t xml:space="preserve">第53回公益社団法人日本口腔インプラント学会学術大会,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急激な増大を呈した頬粘膜形質芽細胞性リンパ腫の1例, </w:t>
      </w:r>
      <w:r>
        <w:rPr>
          <w:rFonts w:ascii="" w:hAnsi="" w:cs="" w:eastAsia=""/>
          <w:b w:val="false"/>
          <w:i w:val="true"/>
          <w:strike w:val="false"/>
          <w:color w:val="000000"/>
          <w:sz w:val="20"/>
          <w:u w:val="none"/>
        </w:rPr>
        <w:t xml:space="preserve">第33回日本口腔内科学会・4学会合同学術大会,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幸裕,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浦田 豊彰,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下顎のエナメル上皮腫と歯原性角化嚢胞のCTによる画像診断学的検討, </w:t>
      </w:r>
      <w:r>
        <w:rPr>
          <w:rFonts w:ascii="" w:hAnsi="" w:cs="" w:eastAsia=""/>
          <w:b w:val="false"/>
          <w:i w:val="true"/>
          <w:strike w:val="false"/>
          <w:color w:val="000000"/>
          <w:sz w:val="20"/>
          <w:u w:val="none"/>
        </w:rPr>
        <w:t xml:space="preserve">第70回NPO法人日本口腔科学会中国・四国地方部会,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不明熱を契機にシェーグレン症候群の診断に至った7歳女児例, </w:t>
      </w:r>
      <w:r>
        <w:rPr>
          <w:rFonts w:ascii="" w:hAnsi="" w:cs="" w:eastAsia=""/>
          <w:b w:val="false"/>
          <w:i w:val="true"/>
          <w:strike w:val="false"/>
          <w:color w:val="000000"/>
          <w:sz w:val="20"/>
          <w:u w:val="none"/>
        </w:rPr>
        <w:t xml:space="preserve">第70回 NPO法人 日本口腔科学会中国・四国地方部会,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篠島 理,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 延長を伴ったクレアチントランスポーター欠損症患者の全身麻酔経験,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篠島 理, 西川 美佳,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髙田 香, 富山 栞, 加山 実優,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Ia 型総肺静脈還流異常症術後の口腔外科手術時の全身麻酔経験,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篠島 理,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西川 美佳, 武川 香織, 福本 仁美, 髙田 真里菜, 髙田 香,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歯科治療後に敗血症性肺塞栓症を発症し院内迅速対応システムに基づき早期介入を行った 症例, </w:t>
      </w:r>
      <w:r>
        <w:rPr>
          <w:rFonts w:ascii="" w:hAnsi="" w:cs="" w:eastAsia=""/>
          <w:b w:val="false"/>
          <w:i w:val="true"/>
          <w:strike w:val="false"/>
          <w:color w:val="000000"/>
          <w:sz w:val="20"/>
          <w:u w:val="none"/>
        </w:rPr>
        <w:t xml:space="preserve">第51回 日本歯科麻酔学会総会・学術集会,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炭酸アパタイト骨補填材の歯槽骨造成術への応用,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顎骨嚢胞摘出後の骨欠損に使用した炭酸アパタイト骨補填材の長期経過, </w:t>
      </w:r>
      <w:r>
        <w:rPr>
          <w:rFonts w:ascii="" w:hAnsi="" w:cs="" w:eastAsia=""/>
          <w:b w:val="false"/>
          <w:i w:val="true"/>
          <w:strike w:val="false"/>
          <w:color w:val="000000"/>
          <w:sz w:val="20"/>
          <w:u w:val="none"/>
        </w:rPr>
        <w:t xml:space="preserve">第43回 日本口腔インプラント学会近畿・北陸支部学術大会,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インプラント治療を前提とした炭酸アパタイト骨補填材を用いた骨増生法の提案, </w:t>
      </w:r>
      <w:r>
        <w:rPr>
          <w:rFonts w:ascii="" w:hAnsi="" w:cs="" w:eastAsia=""/>
          <w:b w:val="false"/>
          <w:i w:val="true"/>
          <w:strike w:val="false"/>
          <w:color w:val="000000"/>
          <w:sz w:val="20"/>
          <w:u w:val="none"/>
        </w:rPr>
        <w:t xml:space="preserve">第43回 日本口腔インプラント学会中国・四国支部学術大会,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直志,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顎骨欠損に使用した炭酸アパタイト人工骨の長期経過について, </w:t>
      </w:r>
      <w:r>
        <w:rPr>
          <w:rFonts w:ascii="" w:hAnsi="" w:cs="" w:eastAsia=""/>
          <w:b w:val="false"/>
          <w:i w:val="true"/>
          <w:strike w:val="false"/>
          <w:color w:val="000000"/>
          <w:sz w:val="20"/>
          <w:u w:val="none"/>
        </w:rPr>
        <w:t xml:space="preserve">第45回 日本バイオマテリアル学会大会,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炭酸アパタイト製骨補填材の炭酸基量を変えることによる吸収性と骨新生のコントロール,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横田 美保, 赤井 亨輔,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ヒアルロン酸阻害薬による口腔扁平上皮癌細胞の老化誘導とsenolytic therapy, </w:t>
      </w:r>
      <w:r>
        <w:rPr>
          <w:rFonts w:ascii="" w:hAnsi="" w:cs="" w:eastAsia=""/>
          <w:b w:val="false"/>
          <w:i w:val="true"/>
          <w:strike w:val="false"/>
          <w:color w:val="000000"/>
          <w:sz w:val="20"/>
          <w:u w:val="none"/>
        </w:rPr>
        <w:t xml:space="preserve">第68回 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当科における自己免疫性水疱症の臨床的検討, </w:t>
      </w:r>
      <w:r>
        <w:rPr>
          <w:rFonts w:ascii="" w:hAnsi="" w:cs="" w:eastAsia=""/>
          <w:b w:val="false"/>
          <w:i w:val="true"/>
          <w:strike w:val="false"/>
          <w:color w:val="000000"/>
          <w:sz w:val="20"/>
          <w:u w:val="none"/>
        </w:rPr>
        <w:t xml:space="preserve">第68回日本口腔外科学会総会・学術大会,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JAK阻害薬バリシチニブは唾液腺導管細胞のIFN-γ誘導性CXCL10発現を抑制する,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操作・保持性を向上した炭酸アパタイト・コラーゲンスポンジの開発と骨再建への応用,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顎骨嚢胞摘出後に炭酸アパタイト骨補填材を充填した2例, </w:t>
      </w:r>
      <w:r>
        <w:rPr>
          <w:rFonts w:ascii="" w:hAnsi="" w:cs="" w:eastAsia=""/>
          <w:b w:val="false"/>
          <w:i w:val="true"/>
          <w:strike w:val="false"/>
          <w:color w:val="000000"/>
          <w:sz w:val="20"/>
          <w:u w:val="none"/>
        </w:rPr>
        <w:t xml:space="preserve">第27回 日本顎顔面インプラント学会総会・学術大会,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仁美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臨床系チュートリアル授業のデジタル化推進における課題,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 DATE ~10年前の知識で抜歯していませんか?~,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Ishikawa Kunio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 carbonate apatite granules sponge as a new bone substitute and its histological evaluation at rat calvarial bone defects,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Kumiko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Naito Kurio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treatment with hyaluronic acid synthesis and Bcl-2 inhibitors induces senolytic elimination of oral squamous cell carcinoma cells in vitro.,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Naoyuki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Kunio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evaluation of carbonate apatite granules for mandibular bone defect reconstruction after jawbone cyst enucleation-a retrospective case series, </w:t>
      </w:r>
      <w:r>
        <w:rPr>
          <w:rFonts w:ascii="" w:hAnsi="" w:cs="" w:eastAsia=""/>
          <w:b w:val="false"/>
          <w:i w:val="true"/>
          <w:strike w:val="false"/>
          <w:color w:val="000000"/>
          <w:sz w:val="20"/>
          <w:u w:val="single"/>
        </w:rPr>
        <w:t>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野上 幸裕,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超選択的動脈塞栓術を併用して治療した上顎中心性巨細胞肉芽腫の1例,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新嶋 祐一朗 : </w:t>
      </w:r>
      <w:r>
        <w:rPr>
          <w:rFonts w:ascii="" w:hAnsi="" w:cs="" w:eastAsia=""/>
          <w:b w:val="false"/>
          <w:i w:val="false"/>
          <w:strike w:val="false"/>
          <w:color w:val="000000"/>
          <w:sz w:val="20"/>
          <w:u w:val="none"/>
        </w:rPr>
        <w:t xml:space="preserve">歯科治療の不快感を最小化する,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788-793,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有病者歯科診療のUpdate:10年前の知識で抜歯していませんか?,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25-31,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西田 真理, </w:t>
      </w:r>
      <w:r>
        <w:rPr>
          <w:rFonts w:ascii="" w:hAnsi="" w:cs="" w:eastAsia=""/>
          <w:b w:val="true"/>
          <w:i w:val="false"/>
          <w:strike w:val="false"/>
          <w:color w:val="000000"/>
          <w:sz w:val="20"/>
          <w:u w:val="single"/>
        </w:rPr>
        <w:t>渡邊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1型糖尿病モデルマウス唾液腺における 発現遺伝子の網羅的解析, </w:t>
      </w:r>
      <w:r>
        <w:rPr>
          <w:rFonts w:ascii="" w:hAnsi="" w:cs="" w:eastAsia=""/>
          <w:b w:val="false"/>
          <w:i w:val="true"/>
          <w:strike w:val="false"/>
          <w:color w:val="000000"/>
          <w:sz w:val="20"/>
          <w:u w:val="none"/>
        </w:rPr>
        <w:t xml:space="preserve">第21回日本口腔ケア学会総会・学術大会 第4回国際口腔ケア学会総会・学術大会,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造影CT検査による舌下動脈走行の解析, </w:t>
      </w:r>
      <w:r>
        <w:rPr>
          <w:rFonts w:ascii="" w:hAnsi="" w:cs="" w:eastAsia=""/>
          <w:b w:val="false"/>
          <w:i w:val="true"/>
          <w:strike w:val="false"/>
          <w:color w:val="000000"/>
          <w:sz w:val="20"/>
          <w:u w:val="none"/>
        </w:rPr>
        <w:t xml:space="preserve">日本歯科放射線学会第64回学術大会,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40,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赤井 享輔,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咀嚼困難を契機に診断された 重症筋無力症の一例, </w:t>
      </w:r>
      <w:r>
        <w:rPr>
          <w:rFonts w:ascii="" w:hAnsi="" w:cs="" w:eastAsia=""/>
          <w:b w:val="false"/>
          <w:i w:val="true"/>
          <w:strike w:val="false"/>
          <w:color w:val="000000"/>
          <w:sz w:val="20"/>
          <w:u w:val="none"/>
        </w:rPr>
        <w:t xml:space="preserve">第53回口腔外科学会中国四国支部学術集会,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顎変形症の術後管理中に解離性てんかん発作を発症した一例, </w:t>
      </w:r>
      <w:r>
        <w:rPr>
          <w:rFonts w:ascii="" w:hAnsi="" w:cs="" w:eastAsia=""/>
          <w:b w:val="false"/>
          <w:i w:val="true"/>
          <w:strike w:val="false"/>
          <w:color w:val="000000"/>
          <w:sz w:val="20"/>
          <w:u w:val="none"/>
        </w:rPr>
        <w:t xml:space="preserve">第34回日本顎変形症学会総会・学術大会,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西田真理 (名),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赤井 亨輔, 野上 幸裕,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インフリキシマブの関与が疑われた潰瘍性大腸炎患者の下顎骨骨髄炎の1例,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顎骨嚢胞摘出後の骨欠損再建に使用した炭酸アパタイト骨補填材の評価, </w:t>
      </w:r>
      <w:r>
        <w:rPr>
          <w:rFonts w:ascii="" w:hAnsi="" w:cs="" w:eastAsia=""/>
          <w:b w:val="false"/>
          <w:i w:val="true"/>
          <w:strike w:val="false"/>
          <w:color w:val="000000"/>
          <w:sz w:val="20"/>
          <w:u w:val="none"/>
        </w:rPr>
        <w:t xml:space="preserve">第69回 公益社団法人 日本口腔外科学会総会・学術大会,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MATSUZAWA Shigefumi,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