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ヤングセラミスト大賞,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奨励賞,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磁場を可視化する体験型デジタル教材の開発,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体験可能な磁場可視化ツールの開発, 計測自動制御学会四国支部学術講演会2017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レゾナンスバイオ大賞, </w:t>
      </w:r>
      <w:r>
        <w:rPr>
          <w:rFonts w:ascii="" w:hAnsi="" w:cs="" w:eastAsia=""/>
          <w:b w:val="false"/>
          <w:i w:val="false"/>
          <w:strike w:val="false"/>
          <w:color w:val="000000"/>
          <w:sz w:val="20"/>
          <w:u w:val="single"/>
        </w:rPr>
        <w:t>国立研究開発法人 理化学研究所</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地域の防災と環境の啓発に関する取組, 大阪管区気象台長表彰, 気象庁,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(1.25&lt;n&lt;2.0, z~4.0) on Electrochemical Performance as an Anode Material, 第25回ヤングセラミストミーティング・in中四国 ヤングセラミスト大賞,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ヤングセラミスト準大賞,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奨励賞,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 </w:t>
      </w:r>
      <w:r>
        <w:rPr>
          <w:rFonts w:ascii="" w:hAnsi="" w:cs="" w:eastAsia=""/>
          <w:b w:val="false"/>
          <w:i w:val="false"/>
          <w:strike w:val="false"/>
          <w:color w:val="000000"/>
          <w:sz w:val="20"/>
          <w:u w:val="none"/>
        </w:rPr>
        <w:t>Multiple People Tracking Based on Kalman Filter in Complex Background, 英語発表奨励賞, 平成30年度電気関係学会四国支部連合大会,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「徳島の環境防災まちづくり」の制作と放映, 土木学会四国支部地域貢献賞, 社団法人 土木学会 四国支部,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トマト収穫ロボットのための収穫対象選定システム, 優秀発表賞, 2019電気関係学会四国支部連合大会,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 </w:t>
      </w:r>
      <w:r>
        <w:rPr>
          <w:rFonts w:ascii="" w:hAnsi="" w:cs="" w:eastAsia=""/>
          <w:b w:val="false"/>
          <w:i w:val="false"/>
          <w:strike w:val="false"/>
          <w:color w:val="000000"/>
          <w:sz w:val="20"/>
          <w:u w:val="none"/>
        </w:rPr>
        <w:t xml:space="preserve">LSTMを用いた風速の急変動予測に基づく風速予測精度改善，平成31年度電気関係学会四国支部連合大会講演論文集,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ポスト光増幅によるスキャンレス・デュアル光コム顕微鏡イメージング性能の向上, 中国・四国支部/関西支部連合 若手学術交流研究会 学生研究奨励賞,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第4回JSAPフォトニクスワークショップ 優秀ポスター賞,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ファイバー光コム共振器を用いた液体サンプル温度•濃度同時センシング, 2019年度応用物理・物理系学会中国四国支部合同学術講演会 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鐘撞 毅 : </w:t>
      </w:r>
      <w:r>
        <w:rPr>
          <w:rFonts w:ascii="" w:hAnsi="" w:cs="" w:eastAsia=""/>
          <w:b w:val="false"/>
          <w:i w:val="false"/>
          <w:strike w:val="false"/>
          <w:color w:val="000000"/>
          <w:sz w:val="20"/>
          <w:u w:val="none"/>
        </w:rPr>
        <w:t xml:space="preserve">二値化とラベリングを用いた鋳巣抽出 ∼二値化手法の組み合わせと部品表面の推定を利用した鋳巣抽出∼, 外観検査アルゴリズムコンテスト2019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 </w:t>
      </w:r>
      <w:r>
        <w:rPr>
          <w:rFonts w:ascii="" w:hAnsi="" w:cs="" w:eastAsia=""/>
          <w:b w:val="false"/>
          <w:i w:val="false"/>
          <w:strike w:val="false"/>
          <w:color w:val="000000"/>
          <w:sz w:val="20"/>
          <w:u w:val="none"/>
        </w:rPr>
        <w:t xml:space="preserve">認知症高齢者見守りのための人物正面からの歩容特徴抽出, 計測自動制御学会四国支部学術講演会2019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 xml:space="preserve">携帯端末を用いた圃場内の微小害虫の計測, 第25回知能メカトロニクスワークショップ 優秀講演賞,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 </w:t>
      </w:r>
      <w:r>
        <w:rPr>
          <w:rFonts w:ascii="" w:hAnsi="" w:cs="" w:eastAsia=""/>
          <w:b w:val="false"/>
          <w:i w:val="false"/>
          <w:strike w:val="false"/>
          <w:color w:val="000000"/>
          <w:sz w:val="20"/>
          <w:u w:val="none"/>
        </w:rPr>
        <w:t xml:space="preserve">Haar-like特徴と車載カメラ画像を用いた道路上の側溝検出,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 </w:t>
      </w:r>
      <w:r>
        <w:rPr>
          <w:rFonts w:ascii="" w:hAnsi="" w:cs="" w:eastAsia=""/>
          <w:b w:val="false"/>
          <w:i w:val="false"/>
          <w:strike w:val="false"/>
          <w:color w:val="000000"/>
          <w:sz w:val="20"/>
          <w:u w:val="none"/>
        </w:rPr>
        <w:t xml:space="preserve">気象衛星画像に基づくCNNを用いた日射量推定における陸地情報の推定精度に与える影響,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 </w:t>
      </w:r>
      <w:r>
        <w:rPr>
          <w:rFonts w:ascii="" w:hAnsi="" w:cs="" w:eastAsia=""/>
          <w:b w:val="false"/>
          <w:i w:val="false"/>
          <w:strike w:val="false"/>
          <w:color w:val="000000"/>
          <w:sz w:val="20"/>
          <w:u w:val="none"/>
        </w:rPr>
        <w:t xml:space="preserve">雲のオプティカルフローを入力に用いたCNNによる風速予測精度の改善,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 </w:t>
      </w:r>
      <w:r>
        <w:rPr>
          <w:rFonts w:ascii="" w:hAnsi="" w:cs="" w:eastAsia=""/>
          <w:b w:val="false"/>
          <w:i w:val="false"/>
          <w:strike w:val="false"/>
          <w:color w:val="000000"/>
          <w:sz w:val="20"/>
          <w:u w:val="none"/>
        </w:rPr>
        <w:t xml:space="preserve">画像処理を用いた昆虫同定システム,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ピアノ演奏支援システムの構築,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 </w:t>
      </w:r>
      <w:r>
        <w:rPr>
          <w:rFonts w:ascii="" w:hAnsi="" w:cs="" w:eastAsia=""/>
          <w:b w:val="false"/>
          <w:i w:val="false"/>
          <w:strike w:val="false"/>
          <w:color w:val="000000"/>
          <w:sz w:val="20"/>
          <w:u w:val="none"/>
        </w:rPr>
        <w:t xml:space="preserve">車載カメラを用いた歩行者・自転車の危険検知,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裕也 : </w:t>
      </w:r>
      <w:r>
        <w:rPr>
          <w:rFonts w:ascii="" w:hAnsi="" w:cs="" w:eastAsia=""/>
          <w:b w:val="false"/>
          <w:i w:val="false"/>
          <w:strike w:val="false"/>
          <w:color w:val="000000"/>
          <w:sz w:val="20"/>
          <w:u w:val="none"/>
        </w:rPr>
        <w:t xml:space="preserve">組織切片画像による昆虫の混入時期の自動特定,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強い向学心,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圓尾 斗威 : </w:t>
      </w:r>
      <w:r>
        <w:rPr>
          <w:rFonts w:ascii="" w:hAnsi="" w:cs="" w:eastAsia=""/>
          <w:b w:val="false"/>
          <w:i w:val="false"/>
          <w:strike w:val="false"/>
          <w:color w:val="000000"/>
          <w:sz w:val="20"/>
          <w:u w:val="none"/>
        </w:rPr>
        <w:t xml:space="preserve">優秀学生賞, 優秀学生賞,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HMDによるピアノ演奏の上達支援システムの構築,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 </w:t>
      </w:r>
      <w:r>
        <w:rPr>
          <w:rFonts w:ascii="" w:hAnsi="" w:cs="" w:eastAsia=""/>
          <w:b w:val="false"/>
          <w:i w:val="false"/>
          <w:strike w:val="false"/>
          <w:color w:val="000000"/>
          <w:sz w:val="20"/>
          <w:u w:val="none"/>
        </w:rPr>
        <w:t xml:space="preserve">単眼車載カメラ画像における特徴点追跡精度向上フィルタの効果,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 </w:t>
      </w:r>
      <w:r>
        <w:rPr>
          <w:rFonts w:ascii="" w:hAnsi="" w:cs="" w:eastAsia=""/>
          <w:b w:val="false"/>
          <w:i w:val="false"/>
          <w:strike w:val="false"/>
          <w:color w:val="000000"/>
          <w:sz w:val="20"/>
          <w:u w:val="none"/>
        </w:rPr>
        <w:t xml:space="preserve">四元数表現と距離スケーリングを併用したFirefly アルゴリズム,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 </w:t>
      </w:r>
      <w:r>
        <w:rPr>
          <w:rFonts w:ascii="" w:hAnsi="" w:cs="" w:eastAsia=""/>
          <w:b w:val="false"/>
          <w:i w:val="false"/>
          <w:strike w:val="false"/>
          <w:color w:val="000000"/>
          <w:sz w:val="20"/>
          <w:u w:val="none"/>
        </w:rPr>
        <w:t xml:space="preserve">VR空間中でのキーボードによる文字入力, 計測自動制御学会四国支部学術講演会2021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 </w:t>
      </w:r>
      <w:r>
        <w:rPr>
          <w:rFonts w:ascii="" w:hAnsi="" w:cs="" w:eastAsia=""/>
          <w:b w:val="false"/>
          <w:i w:val="false"/>
          <w:strike w:val="false"/>
          <w:color w:val="000000"/>
          <w:sz w:val="20"/>
          <w:u w:val="none"/>
        </w:rPr>
        <w:t>MOVPE法を用いたサファイア基板上高温AlN結晶成長の貫通転位密度低減に関する研究, プレゼンテーション賞,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 </w:t>
      </w:r>
      <w:r>
        <w:rPr>
          <w:rFonts w:ascii="" w:hAnsi="" w:cs="" w:eastAsia=""/>
          <w:b w:val="false"/>
          <w:i w:val="false"/>
          <w:strike w:val="false"/>
          <w:color w:val="000000"/>
          <w:sz w:val="20"/>
          <w:u w:val="none"/>
        </w:rPr>
        <w:t xml:space="preserve">画像処理を用いたUAV撮影によるフットサルの映像解析,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 </w:t>
      </w:r>
      <w:r>
        <w:rPr>
          <w:rFonts w:ascii="" w:hAnsi="" w:cs="" w:eastAsia=""/>
          <w:b w:val="false"/>
          <w:i w:val="false"/>
          <w:strike w:val="false"/>
          <w:color w:val="000000"/>
          <w:sz w:val="20"/>
          <w:u w:val="none"/>
        </w:rPr>
        <w:t xml:space="preserve">Fully Convolutional Network とDay Microphysics RGB を用いた雲分布予測,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 </w:t>
      </w:r>
      <w:r>
        <w:rPr>
          <w:rFonts w:ascii="" w:hAnsi="" w:cs="" w:eastAsia=""/>
          <w:b w:val="false"/>
          <w:i w:val="false"/>
          <w:strike w:val="false"/>
          <w:color w:val="000000"/>
          <w:sz w:val="20"/>
          <w:u w:val="none"/>
        </w:rPr>
        <w:t xml:space="preserve">深度カメラとMask R-CNN を用いた葉面積算出,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 </w:t>
      </w:r>
      <w:r>
        <w:rPr>
          <w:rFonts w:ascii="" w:hAnsi="" w:cs="" w:eastAsia=""/>
          <w:b w:val="false"/>
          <w:i w:val="false"/>
          <w:strike w:val="false"/>
          <w:color w:val="000000"/>
          <w:sz w:val="20"/>
          <w:u w:val="none"/>
        </w:rPr>
        <w:t xml:space="preserve">介護予防のためのスマートフォンを用いた歩幅推定,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 </w:t>
      </w:r>
      <w:r>
        <w:rPr>
          <w:rFonts w:ascii="" w:hAnsi="" w:cs="" w:eastAsia=""/>
          <w:b w:val="false"/>
          <w:i w:val="false"/>
          <w:strike w:val="false"/>
          <w:color w:val="000000"/>
          <w:sz w:val="20"/>
          <w:u w:val="none"/>
        </w:rPr>
        <w:t xml:space="preserve">空気圧式インタフェースによる電動車いすの走行制御システム,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 </w:t>
      </w:r>
      <w:r>
        <w:rPr>
          <w:rFonts w:ascii="" w:hAnsi="" w:cs="" w:eastAsia=""/>
          <w:b w:val="false"/>
          <w:i w:val="false"/>
          <w:strike w:val="false"/>
          <w:color w:val="000000"/>
          <w:sz w:val="20"/>
          <w:u w:val="none"/>
        </w:rPr>
        <w:t xml:space="preserve">イラスト製作のためのラフ画から線画への自動清書, 優秀論文発表賞A賞,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 </w:t>
      </w:r>
      <w:r>
        <w:rPr>
          <w:rFonts w:ascii="" w:hAnsi="" w:cs="" w:eastAsia=""/>
          <w:b w:val="false"/>
          <w:i w:val="false"/>
          <w:strike w:val="false"/>
          <w:color w:val="000000"/>
          <w:sz w:val="20"/>
          <w:u w:val="none"/>
        </w:rPr>
        <w:t xml:space="preserve">閉リンク機構を有する2 脚ロボットの脚開度に基づく跳躍高さ制御,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 </w:t>
      </w:r>
      <w:r>
        <w:rPr>
          <w:rFonts w:ascii="" w:hAnsi="" w:cs="" w:eastAsia=""/>
          <w:b w:val="false"/>
          <w:i w:val="false"/>
          <w:strike w:val="false"/>
          <w:color w:val="000000"/>
          <w:sz w:val="20"/>
          <w:u w:val="none"/>
        </w:rPr>
        <w:t xml:space="preserve">BiLSTM を用いた天気予報とMSM-GPV に基づく日射量予測,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 </w:t>
      </w:r>
      <w:r>
        <w:rPr>
          <w:rFonts w:ascii="" w:hAnsi="" w:cs="" w:eastAsia=""/>
          <w:b w:val="false"/>
          <w:i w:val="false"/>
          <w:strike w:val="false"/>
          <w:color w:val="000000"/>
          <w:sz w:val="20"/>
          <w:u w:val="none"/>
        </w:rPr>
        <w:t xml:space="preserve">トマト葉かきロボットのための深度カメラを用いた切断点検出手法,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 </w:t>
      </w:r>
      <w:r>
        <w:rPr>
          <w:rFonts w:ascii="" w:hAnsi="" w:cs="" w:eastAsia=""/>
          <w:b w:val="false"/>
          <w:i w:val="false"/>
          <w:strike w:val="false"/>
          <w:color w:val="000000"/>
          <w:sz w:val="20"/>
          <w:u w:val="none"/>
        </w:rPr>
        <w:t xml:space="preserve">窒化処理した高温成長AlNにおける極性反転, 公益社団法人応用物理学会2023年度中四国支部学術講演会発表奨励賞,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藤井 滉樹 : </w:t>
      </w:r>
      <w:r>
        <w:rPr>
          <w:rFonts w:ascii="" w:hAnsi="" w:cs="" w:eastAsia=""/>
          <w:b w:val="false"/>
          <w:i w:val="false"/>
          <w:strike w:val="false"/>
          <w:color w:val="000000"/>
          <w:sz w:val="20"/>
          <w:u w:val="none"/>
        </w:rPr>
        <w:t xml:space="preserve">Investigation of Ga Localization in AlGaN Growth with Step-Bunching at ultra-high temperature MOVPE growth, Outstanding Poster Award, The 14th International Conference on Nitride Semiconductors (ICNS-14),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 </w:t>
      </w:r>
      <w:r>
        <w:rPr>
          <w:rFonts w:ascii="" w:hAnsi="" w:cs="" w:eastAsia=""/>
          <w:b w:val="false"/>
          <w:i w:val="false"/>
          <w:strike w:val="false"/>
          <w:color w:val="000000"/>
          <w:sz w:val="20"/>
          <w:u w:val="none"/>
        </w:rPr>
        <w:t xml:space="preserve">GaN localization in high-temperature AlGaN growth over 1500, Outstanding Poster Award, The 14th International Conference on Nitride Semiconductors (ICNS-14), </w:t>
      </w:r>
      <w:r>
        <w:rPr>
          <w:rFonts w:ascii="" w:hAnsi="" w:cs="" w:eastAsia=""/>
          <w:b w:val="false"/>
          <w:i w:val="false"/>
          <w:strike w:val="false"/>
          <w:color w:val="000000"/>
          <w:sz w:val="20"/>
          <w:u w:val="single"/>
        </w:rPr>
        <w:t>Institute of Post-LED Photonics</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小関 慎之助 : </w:t>
      </w:r>
      <w:r>
        <w:rPr>
          <w:rFonts w:ascii="" w:hAnsi="" w:cs="" w:eastAsia=""/>
          <w:b w:val="false"/>
          <w:i w:val="false"/>
          <w:strike w:val="false"/>
          <w:color w:val="000000"/>
          <w:sz w:val="20"/>
          <w:u w:val="none"/>
        </w:rPr>
        <w:t xml:space="preserve">グラフェン複合プラズモニックナノ構造の作製と表面増強ラマ ン分光応用, OSJ/SPIE Student Award,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三宅 悠太, 清水 空太, 松本 光平, 櫻井 涼太, 安藝 弥己, 岡田 一平, 西村 俊輝, 藤井 涼太, 大野 航世, 吉富 裕稀 : </w:t>
      </w:r>
      <w:r>
        <w:rPr>
          <w:rFonts w:ascii="" w:hAnsi="" w:cs="" w:eastAsia=""/>
          <w:b w:val="false"/>
          <w:i w:val="false"/>
          <w:strike w:val="false"/>
          <w:color w:val="000000"/>
          <w:sz w:val="20"/>
          <w:u w:val="none"/>
        </w:rPr>
        <w:t xml:space="preserve">SMART2024四国大会運営における四国支部学生員としての貢献, 電気学会四国支部長奨励賞,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