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(心のケアチーム 東日本大震災被災地派遣心理士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独立行政法人科学技術振興機構,  (日中大学フェア&amp;フォーラム推進委員会委員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本四高速全国共通料金導入``挙県一致''対策協議会,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国際スポーツ大会県内準備委員会,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とくしまLED・デジタルアート実行委員会,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相生市政策課題研究研修,  (アドバイザー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徳島大学医学部医学科,  (教育主任 [2017年4月〜2021年2月]).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徳島大学病院医学系研究倫理審査委員会,  (委員 [2020年4月〜2021年2月]).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令和5年度徳島県市町村若手職員育成事業,  (講師 [2023年8月〜2024年2月]).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井上 慎太郎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日本分子生物学会</w:t>
      </w:r>
      <w:r>
        <w:rPr>
          <w:rFonts w:ascii="" w:hAnsi="" w:cs="" w:eastAsia=""/>
          <w:b w:val="false"/>
          <w:i w:val="false"/>
          <w:strike w:val="false"/>
          <w:color w:val="000000"/>
          <w:sz w:val="20"/>
          <w:u w:val="none"/>
        </w:rPr>
        <w:t>,  (第47回日本分子生物学会年会 ポスター賞審査員 [2024年11月〜11月]).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相生市総合計画等審議会,  (会長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夏目 宗幸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(水都 とくしま未来構想アイデアソン×PLATEAU2024:メンター・審査員 [2024年11月]).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厚生労働省 歯科医師国家試験出題委員会,  (副委員長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徳島県教育委員会未来につなぐ読書推進事業「街角ライブラリー」(まちライブラリー・ビブリオラボとくしま),  (代表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公益財団法人徳島県文化振興財団,  (理事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石原 由貴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(次世代人材育成プログラム「そらLab@Tokushima」 運営補助 [2025年3月〜10月]).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美渚</w:t>
      </w:r>
      <w:r>
        <w:rPr>
          <w:rFonts w:ascii="" w:hAnsi="" w:cs="" w:eastAsia=""/>
          <w:b w:val="false"/>
          <w:i w:val="false"/>
          <w:strike w:val="false"/>
          <w:color w:val="000000"/>
          <w:sz w:val="20"/>
          <w:u w:val="none"/>
        </w:rPr>
        <w:t xml:space="preserve"> : 徳島県医療ソーシャルワーカー協会,  (理事 [2025年4月]).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日本歯科医療振興財団,  (歯科衛生士試験委員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(早明浦ダム選択取水設備操作に関する検討会委員 [2022年6月〜]).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(学術システム研究センター 専門研究員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徳島県森林審議会,  ( [2025年4月〜2027年4月]).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[2025年6月〜2027年5月]).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[2025年5月〜2026年3月]).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