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長篠 博文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国立大学診療放射線技師教育施設協議会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[2013年4月〜2015年3月]).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内閣府 食品安全委員会,  (専門委員 [2012年4月〜2015年3月]).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内閣府 食品安全委員会,  (専門委員 [2012年4月〜2015年3月]).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科学研究費委員会,  (専門委員 [2014年12月〜2015年11月]).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[2014年10月〜2025年12月]).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[2012年7月〜2025年12月]).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徳島県教育委員会ひろがる読書推進事業「街角ライブラリー」(まちライブラリー・ビブリオラボとくしま),  (代表 [2020年8月〜2023年3月]).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[2014年10月〜2025年12月]).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[2012年7月〜2025年12月]).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