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廣渡 修一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徳島県社会人キャリアアップ推進事業, 徳島県社会人キャリアアップ推進委員会, 2004年6月〜2005年3月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とくしまマラソン初心者指導,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2013年11月〜2014年4月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とくしまマラソン初心者指導,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2013年11月〜2014年4月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