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シリカナノ粒子のネットワーク構造化と放射線照射効果, </w:t>
      </w:r>
      <w:r>
        <w:rPr>
          <w:rFonts w:ascii="" w:hAnsi="" w:cs="" w:eastAsia=""/>
          <w:b w:val="false"/>
          <w:i w:val="true"/>
          <w:strike w:val="false"/>
          <w:color w:val="000000"/>
          <w:sz w:val="20"/>
          <w:u w:val="none"/>
        </w:rPr>
        <w:t xml:space="preserve">第41回理工学における同位元素·放射線研究発表会,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シリカナノ粒子によるネットワーク構造化と放射線照射に対する効果に関する研究, </w:t>
      </w:r>
      <w:r>
        <w:rPr>
          <w:rFonts w:ascii="" w:hAnsi="" w:cs="" w:eastAsia=""/>
          <w:b w:val="false"/>
          <w:i w:val="true"/>
          <w:strike w:val="false"/>
          <w:color w:val="000000"/>
          <w:sz w:val="20"/>
          <w:u w:val="none"/>
        </w:rPr>
        <w:t xml:space="preserve">第28回黎明研究課題 報告書,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effects of bound silica nanoparticles network in water radiolysis, </w:t>
      </w:r>
      <w:r>
        <w:rPr>
          <w:rFonts w:ascii="" w:hAnsi="" w:cs="" w:eastAsia=""/>
          <w:b w:val="false"/>
          <w:i w:val="true"/>
          <w:strike w:val="false"/>
          <w:color w:val="000000"/>
          <w:sz w:val="20"/>
          <w:u w:val="none"/>
        </w:rPr>
        <w:t xml:space="preserve">PACIFICHEM2005,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 for Radiation Workers 2005, </w:t>
      </w:r>
      <w:r>
        <w:rPr>
          <w:rFonts w:ascii="" w:hAnsi="" w:cs="" w:eastAsia=""/>
          <w:b w:val="false"/>
          <w:i w:val="true"/>
          <w:strike w:val="false"/>
          <w:color w:val="000000"/>
          <w:sz w:val="20"/>
          <w:u w:val="none"/>
        </w:rPr>
        <w:t xml:space="preserve">Guide for Radiation Workers 2005,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 --- 2005年度版 ---, </w:t>
      </w:r>
      <w:r>
        <w:rPr>
          <w:rFonts w:ascii="" w:hAnsi="" w:cs="" w:eastAsia=""/>
          <w:b w:val="false"/>
          <w:i w:val="true"/>
          <w:strike w:val="false"/>
          <w:color w:val="000000"/>
          <w:sz w:val="20"/>
          <w:u w:val="none"/>
        </w:rPr>
        <w:t xml:space="preserve">徳島大学アイソトープ総合センター概要,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 xml:space="preserve">シリカナノカプセルを形成するシリカ層のHREM観察, </w:t>
      </w:r>
      <w:r>
        <w:rPr>
          <w:rFonts w:ascii="" w:hAnsi="" w:cs="" w:eastAsia=""/>
          <w:b w:val="false"/>
          <w:i w:val="true"/>
          <w:strike w:val="false"/>
          <w:color w:val="000000"/>
          <w:sz w:val="20"/>
          <w:u w:val="none"/>
        </w:rPr>
        <w:t xml:space="preserve">文部科学省ナノテクノロジー総合支援プロジェクト材料・生体ナノ構造解析支援 実績報告書, </w:t>
      </w:r>
      <w:r>
        <w:rPr>
          <w:rFonts w:ascii="" w:hAnsi="" w:cs="" w:eastAsia=""/>
          <w:b w:val="false"/>
          <w:i w:val="false"/>
          <w:strike w:val="false"/>
          <w:color w:val="000000"/>
          <w:sz w:val="20"/>
          <w:u w:val="none"/>
        </w:rPr>
        <w:t>105-106, 大阪大学超高圧電子顕微鏡センター,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佐藤 晃一, 合田 康代 : </w:t>
      </w:r>
      <w:r>
        <w:rPr>
          <w:rFonts w:ascii="" w:hAnsi="" w:cs="" w:eastAsia=""/>
          <w:b w:val="false"/>
          <w:i w:val="false"/>
          <w:strike w:val="false"/>
          <w:color w:val="000000"/>
          <w:sz w:val="20"/>
          <w:u w:val="none"/>
        </w:rPr>
        <w:t xml:space="preserve">放射線業務従事者等の登録と手引き2006,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放射線を利用した新規ラジオクロミック材料の研究と開発, </w:t>
      </w:r>
      <w:r>
        <w:rPr>
          <w:rFonts w:ascii="" w:hAnsi="" w:cs="" w:eastAsia=""/>
          <w:b w:val="false"/>
          <w:i w:val="true"/>
          <w:strike w:val="false"/>
          <w:color w:val="000000"/>
          <w:sz w:val="20"/>
          <w:u w:val="none"/>
        </w:rPr>
        <w:t xml:space="preserve">加速器量子ビーム実験室 平成19年度報告書, </w:t>
      </w:r>
      <w:r>
        <w:rPr>
          <w:rFonts w:ascii="" w:hAnsi="" w:cs="" w:eastAsia=""/>
          <w:b w:val="false"/>
          <w:i w:val="false"/>
          <w:strike w:val="false"/>
          <w:color w:val="000000"/>
          <w:sz w:val="20"/>
          <w:u w:val="none"/>
        </w:rPr>
        <w:t>73-74, 大阪大学産業科学研究所産業科学ナノテクノロジーセンター加速器量子ビーム実験室,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Yiyao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Drug Delivery System of Light-Sensitive Silica Nanocapsules with Thin Shells, </w:t>
      </w:r>
      <w:r>
        <w:rPr>
          <w:rFonts w:ascii="" w:hAnsi="" w:cs="" w:eastAsia=""/>
          <w:b w:val="false"/>
          <w:i w:val="true"/>
          <w:strike w:val="false"/>
          <w:color w:val="000000"/>
          <w:sz w:val="20"/>
          <w:u w:val="single"/>
        </w:rPr>
        <w:t>Journal of Biomedical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ナノ粒子を用いたラジオクロミック材料の研究,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中山 信太郎, 伏見 賢一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佐瀬 卓也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 教育訓練ノート, --- (X線編 ver.1.1) 2007 ---, </w:t>
      </w:r>
      <w:r>
        <w:rPr>
          <w:rFonts w:ascii="" w:hAnsi="" w:cs="" w:eastAsia=""/>
          <w:b w:val="false"/>
          <w:i w:val="true"/>
          <w:strike w:val="false"/>
          <w:color w:val="000000"/>
          <w:sz w:val="20"/>
          <w:u w:val="none"/>
        </w:rPr>
        <w:t xml:space="preserve">放射線業務従事者 教育訓練ノート, </w:t>
      </w:r>
      <w:r>
        <w:rPr>
          <w:rFonts w:ascii="" w:hAnsi="" w:cs="" w:eastAsia=""/>
          <w:b w:val="false"/>
          <w:i w:val="false"/>
          <w:strike w:val="false"/>
          <w:color w:val="000000"/>
          <w:sz w:val="20"/>
          <w:u w:val="none"/>
        </w:rPr>
        <w:t>1-42,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 教育訓練ノート, --- (RI編 ver.1.1) 2007 ---,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佐藤 一雄 : </w:t>
      </w:r>
      <w:r>
        <w:rPr>
          <w:rFonts w:ascii="" w:hAnsi="" w:cs="" w:eastAsia=""/>
          <w:b w:val="false"/>
          <w:i w:val="false"/>
          <w:strike w:val="false"/>
          <w:color w:val="000000"/>
          <w:sz w:val="20"/>
          <w:u w:val="none"/>
        </w:rPr>
        <w:t xml:space="preserve">放射線業務従事者 教育訓練ノート, --- (診療編 ver.1.1) 2007 ---, </w:t>
      </w:r>
      <w:r>
        <w:rPr>
          <w:rFonts w:ascii="" w:hAnsi="" w:cs="" w:eastAsia=""/>
          <w:b w:val="false"/>
          <w:i w:val="true"/>
          <w:strike w:val="false"/>
          <w:color w:val="000000"/>
          <w:sz w:val="20"/>
          <w:u w:val="none"/>
        </w:rPr>
        <w:t xml:space="preserve">放射線業務従事者 教育訓練ノート,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低線量放射線変色紙に関する研究 平成14年度∼平成18年度,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1-23,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Hong Yang, Kai Li, Yiyao Liu, Zhonghua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Poly(D,L-lactide-co-glycolide) Nanoparticles Encapsulated Fluorescent Isothiocyanate and Paclitaxol: Preparation, Release Kinetics and Anticancer Effect, </w:t>
      </w:r>
      <w:r>
        <w:rPr>
          <w:rFonts w:ascii="" w:hAnsi="" w:cs="" w:eastAsia=""/>
          <w:b w:val="false"/>
          <w:i w:val="true"/>
          <w:strike w:val="false"/>
          <w:color w:val="000000"/>
          <w:sz w:val="20"/>
          <w:u w:val="single"/>
        </w:rPr>
        <w:t>Journal of Nanoscience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Matsuo Yuki, Liu Yiyao, Sakata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Hirotaro : </w:t>
      </w:r>
      <w:r>
        <w:rPr>
          <w:rFonts w:ascii="" w:hAnsi="" w:cs="" w:eastAsia=""/>
          <w:b w:val="false"/>
          <w:i w:val="false"/>
          <w:strike w:val="false"/>
          <w:color w:val="000000"/>
          <w:sz w:val="20"/>
          <w:u w:val="none"/>
        </w:rPr>
        <w:t xml:space="preserve">Behavior of fluorescent molecules bound to the interior of silica nanoparticles in various solvents,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507-513, 2009.</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内部に有機分子を有する酸化チタンナノカプセル及びシリカナノカプセルの形態観察, </w:t>
      </w:r>
      <w:r>
        <w:rPr>
          <w:rFonts w:ascii="" w:hAnsi="" w:cs="" w:eastAsia=""/>
          <w:b w:val="false"/>
          <w:i w:val="true"/>
          <w:strike w:val="false"/>
          <w:color w:val="000000"/>
          <w:sz w:val="20"/>
          <w:u w:val="none"/>
        </w:rPr>
        <w:t xml:space="preserve">阪大複合機能ナノファウンダリ研究成果報告書,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ナノシリカ粒子を用いた放射性同位元素安全使用のための基礎的な研究, </w:t>
      </w:r>
      <w:r>
        <w:rPr>
          <w:rFonts w:ascii="" w:hAnsi="" w:cs="" w:eastAsia=""/>
          <w:b w:val="false"/>
          <w:i w:val="true"/>
          <w:strike w:val="false"/>
          <w:color w:val="000000"/>
          <w:sz w:val="20"/>
          <w:u w:val="none"/>
        </w:rPr>
        <w:t xml:space="preserve">平成19年度 科学研究費補助金「萌芽研究」実績報告書,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松尾 侑季, 計盛 祐子, Liu Yiyao : </w:t>
      </w:r>
      <w:r>
        <w:rPr>
          <w:rFonts w:ascii="" w:hAnsi="" w:cs="" w:eastAsia=""/>
          <w:b w:val="false"/>
          <w:i w:val="false"/>
          <w:strike w:val="false"/>
          <w:color w:val="000000"/>
          <w:sz w:val="20"/>
          <w:u w:val="none"/>
        </w:rPr>
        <w:t xml:space="preserve">ナノ構造体に関する研究,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坂本 健尚 : </w:t>
      </w:r>
      <w:r>
        <w:rPr>
          <w:rFonts w:ascii="" w:hAnsi="" w:cs="" w:eastAsia=""/>
          <w:b w:val="false"/>
          <w:i w:val="false"/>
          <w:strike w:val="false"/>
          <w:color w:val="000000"/>
          <w:sz w:val="20"/>
          <w:u w:val="none"/>
        </w:rPr>
        <w:t xml:space="preserve">ナノ構造体に関する研究2, </w:t>
      </w:r>
      <w:r>
        <w:rPr>
          <w:rFonts w:ascii="" w:hAnsi="" w:cs="" w:eastAsia=""/>
          <w:b w:val="false"/>
          <w:i w:val="true"/>
          <w:strike w:val="false"/>
          <w:color w:val="000000"/>
          <w:sz w:val="20"/>
          <w:u w:val="none"/>
        </w:rPr>
        <w:t xml:space="preserve">平成20年度 共同研究報告書, </w:t>
      </w:r>
      <w:r>
        <w:rPr>
          <w:rFonts w:ascii="" w:hAnsi="" w:cs="" w:eastAsia=""/>
          <w:b w:val="false"/>
          <w:i w:val="false"/>
          <w:strike w:val="false"/>
          <w:color w:val="000000"/>
          <w:sz w:val="20"/>
          <w:u w:val="none"/>
        </w:rPr>
        <w:t>1-7,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Yang,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ChangChun Lou, ZhengLong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Yiyao Liu : </w:t>
      </w:r>
      <w:r>
        <w:rPr>
          <w:rFonts w:ascii="" w:hAnsi="" w:cs="" w:eastAsia=""/>
          <w:b w:val="false"/>
          <w:i w:val="false"/>
          <w:strike w:val="false"/>
          <w:color w:val="000000"/>
          <w:sz w:val="20"/>
          <w:u w:val="none"/>
        </w:rPr>
        <w:t xml:space="preserve">Preparation, characterization and release of methyl viologen from a novel nanoparticle delivery system with double shells of silica and PLGA, </w:t>
      </w:r>
      <w:r>
        <w:rPr>
          <w:rFonts w:ascii="" w:hAnsi="" w:cs="" w:eastAsia=""/>
          <w:b w:val="false"/>
          <w:i w:val="true"/>
          <w:strike w:val="false"/>
          <w:color w:val="000000"/>
          <w:sz w:val="20"/>
          <w:u w:val="single"/>
        </w:rPr>
        <w:t>Chinese Science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263-267, 2010.</w:t>
      </w:r>
    </w:p>
    <w:p>
      <w:pPr>
        <w:numPr>
          <w:numId w:val="10"/>
        </w:numPr>
        <w:autoSpaceDE w:val="off"/>
        <w:autoSpaceDN w:val="off"/>
        <w:spacing w:line="-240" w:lineRule="auto"/>
        <w:ind w:left="30"/>
      </w:pPr>
      <w:r>
        <w:rPr>
          <w:rFonts w:ascii="" w:hAnsi="" w:cs="" w:eastAsia=""/>
          <w:b w:val="true"/>
          <w:i w:val="false"/>
          <w:strike w:val="false"/>
          <w:color w:val="000000"/>
          <w:sz w:val="20"/>
          <w:u w:val="none"/>
        </w:rPr>
        <w:t>Hong Yang, Zhong-hau Liu, Yi-yao Liu, Chang-chun Lou, Zheng-long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gene transfer and drug delivery in vitro using low-frequency ultrasound and microbubbles,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トリチウムβ線の簡便な検出の試み,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放射線管理において留意すべき事項, </w:t>
      </w:r>
      <w:r>
        <w:rPr>
          <w:rFonts w:ascii="" w:hAnsi="" w:cs="" w:eastAsia=""/>
          <w:b w:val="false"/>
          <w:i w:val="true"/>
          <w:strike w:val="false"/>
          <w:color w:val="000000"/>
          <w:sz w:val="20"/>
          <w:u w:val="none"/>
        </w:rPr>
        <w:t xml:space="preserve">日本核医学技術学会 中国・四国地方会,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30-31,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放射線量の測定技術, </w:t>
      </w:r>
      <w:r>
        <w:rPr>
          <w:rFonts w:ascii="" w:hAnsi="" w:cs="" w:eastAsia=""/>
          <w:b w:val="false"/>
          <w:i w:val="true"/>
          <w:strike w:val="false"/>
          <w:color w:val="000000"/>
          <w:sz w:val="20"/>
          <w:u w:val="none"/>
        </w:rPr>
        <w:t xml:space="preserve">四国地区四大学研究発表会 JST Innovation Bridge,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シリカナノ粒子を用いた放射線効果の研究とその効果を利用した新規ラジオクロミック材料の研究と開発, </w:t>
      </w:r>
      <w:r>
        <w:rPr>
          <w:rFonts w:ascii="" w:hAnsi="" w:cs="" w:eastAsia=""/>
          <w:b w:val="false"/>
          <w:i w:val="true"/>
          <w:strike w:val="false"/>
          <w:color w:val="000000"/>
          <w:sz w:val="20"/>
          <w:u w:val="none"/>
        </w:rPr>
        <w:t xml:space="preserve">加速器量子ビーム実験室平成20年度報告書, </w:t>
      </w:r>
      <w:r>
        <w:rPr>
          <w:rFonts w:ascii="" w:hAnsi="" w:cs="" w:eastAsia=""/>
          <w:b w:val="false"/>
          <w:i w:val="false"/>
          <w:strike w:val="false"/>
          <w:color w:val="000000"/>
          <w:sz w:val="20"/>
          <w:u w:val="none"/>
        </w:rPr>
        <w:t>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四国TLO : </w:t>
      </w:r>
      <w:r>
        <w:rPr>
          <w:rFonts w:ascii="" w:hAnsi="" w:cs="" w:eastAsia=""/>
          <w:b w:val="false"/>
          <w:i w:val="false"/>
          <w:strike w:val="false"/>
          <w:color w:val="000000"/>
          <w:sz w:val="20"/>
          <w:u w:val="none"/>
        </w:rPr>
        <w:t xml:space="preserve">平成20年度 エコイノベーション推進事業「機能性シリカ粒子を使った色素増感型太陽電池材料の開発」調査委託成果報告書, </w:t>
      </w:r>
      <w:r>
        <w:rPr>
          <w:rFonts w:ascii="" w:hAnsi="" w:cs="" w:eastAsia=""/>
          <w:b w:val="false"/>
          <w:i w:val="true"/>
          <w:strike w:val="false"/>
          <w:color w:val="000000"/>
          <w:sz w:val="20"/>
          <w:u w:val="none"/>
        </w:rPr>
        <w:t xml:space="preserve">平成20年度成果報告書, </w:t>
      </w:r>
      <w:r>
        <w:rPr>
          <w:rFonts w:ascii="" w:hAnsi="" w:cs="" w:eastAsia=""/>
          <w:b w:val="false"/>
          <w:i w:val="false"/>
          <w:strike w:val="false"/>
          <w:color w:val="000000"/>
          <w:sz w:val="20"/>
          <w:u w:val="none"/>
        </w:rPr>
        <w:t>1-59,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平成20年度 科学研究費補助金「挑戦的萌芽研究」実績報告書,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銅微粒子をコアとして色素を被包して調製した色素―銅微粒子―シリカシェルのHREM観察, </w:t>
      </w:r>
      <w:r>
        <w:rPr>
          <w:rFonts w:ascii="" w:hAnsi="" w:cs="" w:eastAsia=""/>
          <w:b w:val="false"/>
          <w:i w:val="true"/>
          <w:strike w:val="false"/>
          <w:color w:val="000000"/>
          <w:sz w:val="20"/>
          <w:u w:val="none"/>
        </w:rPr>
        <w:t xml:space="preserve">阪大複合機能ナノファウンダリ研究成果報告書,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100-101,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Hideki Ohno, Keisuke Sakai, Naho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photochemical and antibacterial properties of highly stable silver nanoparticles prepared on montmorillonite clay in n-hexanol,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true"/>
          <w:strike w:val="false"/>
          <w:color w:val="000000"/>
          <w:sz w:val="20"/>
          <w:u w:val="none"/>
        </w:rPr>
        <w:t xml:space="preserve">No.50-51, </w:t>
      </w:r>
      <w:r>
        <w:rPr>
          <w:rFonts w:ascii="" w:hAnsi="" w:cs="" w:eastAsia=""/>
          <w:b w:val="false"/>
          <w:i w:val="false"/>
          <w:strike w:val="false"/>
          <w:color w:val="000000"/>
          <w:sz w:val="20"/>
          <w:u w:val="none"/>
        </w:rPr>
        <w:t>2889-2895,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リュー イーヤオ : </w:t>
      </w:r>
      <w:r>
        <w:rPr>
          <w:rFonts w:ascii="" w:hAnsi="" w:cs="" w:eastAsia=""/>
          <w:b w:val="false"/>
          <w:i w:val="false"/>
          <w:strike w:val="false"/>
          <w:color w:val="000000"/>
          <w:sz w:val="20"/>
          <w:u w:val="none"/>
        </w:rPr>
        <w:t xml:space="preserve">光によって収縮するシリカナノカプセル,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Y Liu, C Lou, H Yang, M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 Nanoparticles as Promising Drug/Gene Delivery Carriers and Fluorescent Nano-Probes: Recent Advances: Recent Advances, </w:t>
      </w:r>
      <w:r>
        <w:rPr>
          <w:rFonts w:ascii="" w:hAnsi="" w:cs="" w:eastAsia=""/>
          <w:b w:val="false"/>
          <w:i w:val="true"/>
          <w:strike w:val="false"/>
          <w:color w:val="000000"/>
          <w:sz w:val="20"/>
          <w:u w:val="single"/>
        </w:rPr>
        <w:t>Current Cancer Drug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梅原 孝雄 : </w:t>
      </w:r>
      <w:r>
        <w:rPr>
          <w:rFonts w:ascii="" w:hAnsi="" w:cs="" w:eastAsia=""/>
          <w:b w:val="false"/>
          <w:i w:val="false"/>
          <w:strike w:val="false"/>
          <w:color w:val="000000"/>
          <w:sz w:val="20"/>
          <w:u w:val="none"/>
        </w:rPr>
        <w:t xml:space="preserve">X線安全教育用に改造したX線結晶回折装置の使用とその教育効果,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小嶋 崇夫 : </w:t>
      </w:r>
      <w:r>
        <w:rPr>
          <w:rFonts w:ascii="" w:hAnsi="" w:cs="" w:eastAsia=""/>
          <w:b w:val="false"/>
          <w:i w:val="false"/>
          <w:strike w:val="false"/>
          <w:color w:val="000000"/>
          <w:sz w:val="20"/>
          <w:u w:val="none"/>
        </w:rPr>
        <w:t xml:space="preserve">空気溶存水溶液における放射線誘起反応,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佐々木 雅敏 : </w:t>
      </w:r>
      <w:r>
        <w:rPr>
          <w:rFonts w:ascii="" w:hAnsi="" w:cs="" w:eastAsia=""/>
          <w:b w:val="false"/>
          <w:i w:val="false"/>
          <w:strike w:val="false"/>
          <w:color w:val="000000"/>
          <w:sz w:val="20"/>
          <w:u w:val="none"/>
        </w:rPr>
        <w:t xml:space="preserve">放射性廃棄物ドラム缶収納システムの設置とその効果,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光で収縮するシリカナノカプセル, </w:t>
      </w:r>
      <w:r>
        <w:rPr>
          <w:rFonts w:ascii="" w:hAnsi="" w:cs="" w:eastAsia=""/>
          <w:b w:val="false"/>
          <w:i w:val="true"/>
          <w:strike w:val="false"/>
          <w:color w:val="000000"/>
          <w:sz w:val="20"/>
          <w:u w:val="none"/>
        </w:rPr>
        <w:t xml:space="preserve">四国地区四大学新技術説明会,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日本放射線安全管理学会誌,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ナノサイズのシリカ粒子の可能性∼蛍光色素から放射性同位元素まで∼, </w:t>
      </w:r>
      <w:r>
        <w:rPr>
          <w:rFonts w:ascii="" w:hAnsi="" w:cs="" w:eastAsia=""/>
          <w:b w:val="false"/>
          <w:i w:val="true"/>
          <w:strike w:val="false"/>
          <w:color w:val="000000"/>
          <w:sz w:val="20"/>
          <w:u w:val="none"/>
        </w:rPr>
        <w:t xml:space="preserve">第5回 徳島大学研究者との集い~医療を牽引する技術を創出する研究者達の素顔~,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シリカナノ粒子を用いた放射線効果の研究とその効果を利用した新規ラジオクロミック材料の研究と開発, </w:t>
      </w:r>
      <w:r>
        <w:rPr>
          <w:rFonts w:ascii="" w:hAnsi="" w:cs="" w:eastAsia=""/>
          <w:b w:val="false"/>
          <w:i w:val="true"/>
          <w:strike w:val="false"/>
          <w:color w:val="000000"/>
          <w:sz w:val="20"/>
          <w:u w:val="none"/>
        </w:rPr>
        <w:t xml:space="preserve">量子ビーム科学研究施設 平成21年度報告書, </w:t>
      </w:r>
      <w:r>
        <w:rPr>
          <w:rFonts w:ascii="" w:hAnsi="" w:cs="" w:eastAsia=""/>
          <w:b w:val="false"/>
          <w:i w:val="false"/>
          <w:strike w:val="false"/>
          <w:color w:val="000000"/>
          <w:sz w:val="20"/>
          <w:u w:val="none"/>
        </w:rPr>
        <w:t>71,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モンモリロナイト粘土上に調製した銀ナノ粒子のHREM像,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89-90,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ナノシリカ粒子を用いた放射性同位元素安全使用のための基礎的な研究, </w:t>
      </w:r>
      <w:r>
        <w:rPr>
          <w:rFonts w:ascii="" w:hAnsi="" w:cs="" w:eastAsia=""/>
          <w:b w:val="false"/>
          <w:i w:val="true"/>
          <w:strike w:val="false"/>
          <w:color w:val="000000"/>
          <w:sz w:val="20"/>
          <w:u w:val="none"/>
        </w:rPr>
        <w:t xml:space="preserve">平成21年度科学研究補助金「挑戦的萌芽研究」実績報告書,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稔, 黒田 良孝, 畑野 研一郎,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義晴, 岩田 錬, 荒野 秦, 工藤 なをみ, 光本 篤史, 川井 恵一, 奥 直人, 佐治 英郎, 大桃 善郎, 間賀田 泰寛, 小島 周二, 金子 実 : </w:t>
      </w:r>
      <w:r>
        <w:rPr>
          <w:rFonts w:ascii="" w:hAnsi="" w:cs="" w:eastAsia=""/>
          <w:b w:val="false"/>
          <w:i w:val="false"/>
          <w:strike w:val="false"/>
          <w:color w:val="000000"/>
          <w:sz w:val="20"/>
          <w:u w:val="none"/>
        </w:rPr>
        <w:t xml:space="preserve">新 放射化学・放射性薬品学 改訂第3版,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邦和, 伊藤 伸彦, 白石 久二雄,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菅谷 昭, 山口 英昌, 河岸 宏和 : </w:t>
      </w:r>
      <w:r>
        <w:rPr>
          <w:rFonts w:ascii="" w:hAnsi="" w:cs="" w:eastAsia=""/>
          <w:b w:val="false"/>
          <w:i w:val="false"/>
          <w:strike w:val="false"/>
          <w:color w:val="000000"/>
          <w:sz w:val="20"/>
          <w:u w:val="none"/>
        </w:rPr>
        <w:t>放射能汚染食品，これが専門家8人の食べ方，選び方, 東洋経済新報社,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none"/>
        </w:rPr>
        <w:t>Mengran Shi, Yiyao Liu, Mingming Xu, Hong Yang, Chunhui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Core/Shell Fe3O4 @ SiO2 Nanoparticles Modified with PAH as a Vector for EGFP Plasmid DNA Delivery into Hela Cells, </w:t>
      </w:r>
      <w:r>
        <w:rPr>
          <w:rFonts w:ascii="" w:hAnsi="" w:cs="" w:eastAsia=""/>
          <w:b w:val="false"/>
          <w:i w:val="true"/>
          <w:strike w:val="false"/>
          <w:color w:val="000000"/>
          <w:sz w:val="20"/>
          <w:u w:val="single"/>
        </w:rPr>
        <w:t>Macromolecular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1563-1569,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 Yang, Changchun Lou, Mingming Xu, Chunhui Wu,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Yiyao Liu : </w:t>
      </w:r>
      <w:r>
        <w:rPr>
          <w:rFonts w:ascii="" w:hAnsi="" w:cs="" w:eastAsia=""/>
          <w:b w:val="false"/>
          <w:i w:val="false"/>
          <w:strike w:val="false"/>
          <w:color w:val="000000"/>
          <w:sz w:val="20"/>
          <w:u w:val="none"/>
        </w:rPr>
        <w:t xml:space="preserve">Investigation of folate-conjugated fluorescent silica nanoparticles for targeting delivery to folate receptor-positive tumors and their internalization mechanism,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2023-2032,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今村 治世, 髙倉 誠人, 坂井 伸光, 中山 亜紀, 佐々木 克典, 真見 一樹,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杉本 実紀, 杉本 実紀, 米田 稔 : </w:t>
      </w:r>
      <w:r>
        <w:rPr>
          <w:rFonts w:ascii="" w:hAnsi="" w:cs="" w:eastAsia=""/>
          <w:b w:val="false"/>
          <w:i w:val="false"/>
          <w:strike w:val="false"/>
          <w:color w:val="000000"/>
          <w:sz w:val="20"/>
          <w:u w:val="none"/>
        </w:rPr>
        <w:t xml:space="preserve">ICRマウスにおける44nm14C標識シリカナノ粒子を用いた体内動態評価モデルの構築, </w:t>
      </w:r>
      <w:r>
        <w:rPr>
          <w:rFonts w:ascii="" w:hAnsi="" w:cs="" w:eastAsia=""/>
          <w:b w:val="false"/>
          <w:i w:val="true"/>
          <w:strike w:val="false"/>
          <w:color w:val="000000"/>
          <w:sz w:val="20"/>
          <w:u w:val="none"/>
        </w:rPr>
        <w:t xml:space="preserve">土木学会論文集G(環境),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223-232,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4175-4179,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Shogo Higaki, Kazuyoshi Masumoto, Norio Nogawa, Masahiro Hirota, Makoto Yanaga, </w:t>
      </w:r>
      <w:r>
        <w:rPr>
          <w:rFonts w:ascii="" w:hAnsi="" w:cs="" w:eastAsia=""/>
          <w:b w:val="true"/>
          <w:i w:val="false"/>
          <w:strike w:val="false"/>
          <w:color w:val="000000"/>
          <w:sz w:val="20"/>
          <w:u w:val="single"/>
        </w:rPr>
        <w:t>Takuya Saze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Removal of radioactive iodine and cesium from rainwater contaminated by Fukushima Daiichi Nuclear Accident, </w:t>
      </w:r>
      <w:r>
        <w:rPr>
          <w:rFonts w:ascii="" w:hAnsi="" w:cs="" w:eastAsia=""/>
          <w:b w:val="false"/>
          <w:i w:val="false"/>
          <w:strike w:val="false"/>
          <w:color w:val="000000"/>
          <w:sz w:val="20"/>
          <w:u w:val="none"/>
        </w:rPr>
        <w:t>Oarai,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 </w:t>
      </w:r>
      <w:r>
        <w:rPr>
          <w:rFonts w:ascii="" w:hAnsi="" w:cs="" w:eastAsia=""/>
          <w:b w:val="false"/>
          <w:i w:val="false"/>
          <w:strike w:val="false"/>
          <w:color w:val="000000"/>
          <w:sz w:val="20"/>
          <w:u w:val="none"/>
        </w:rPr>
        <w:t xml:space="preserve">福島第一原発事故によって汚染された雨水中放射性ヨウ素及び放射性セシウムの除去に関する中間報告, </w:t>
      </w:r>
      <w:r>
        <w:rPr>
          <w:rFonts w:ascii="" w:hAnsi="" w:cs="" w:eastAsia=""/>
          <w:b w:val="false"/>
          <w:i w:val="true"/>
          <w:strike w:val="false"/>
          <w:color w:val="000000"/>
          <w:sz w:val="20"/>
          <w:u w:val="none"/>
        </w:rPr>
        <w:t xml:space="preserve">日本放射線安全管理学会第8回JRSM6月シンポジウム,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放射性ヨウ素・セシウム汚染の除去方法 1)水汚染除去法, </w:t>
      </w:r>
      <w:r>
        <w:rPr>
          <w:rFonts w:ascii="" w:hAnsi="" w:cs="" w:eastAsia=""/>
          <w:b w:val="false"/>
          <w:i w:val="true"/>
          <w:strike w:val="false"/>
          <w:color w:val="000000"/>
          <w:sz w:val="20"/>
          <w:u w:val="none"/>
        </w:rPr>
        <w:t xml:space="preserve">平成23年度中部支部主任者研修会,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福島第一原発事故によって汚染された雨水中放射性ヨウ素及び放射性セシウムの除去, </w:t>
      </w:r>
      <w:r>
        <w:rPr>
          <w:rFonts w:ascii="" w:hAnsi="" w:cs="" w:eastAsia=""/>
          <w:b w:val="false"/>
          <w:i w:val="true"/>
          <w:strike w:val="false"/>
          <w:color w:val="000000"/>
          <w:sz w:val="20"/>
          <w:u w:val="none"/>
        </w:rPr>
        <w:t xml:space="preserve">第18回中国・四国支部主任者研修会,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トリチウム検出ペーパーシンチレータに関する研究,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シリカナノ粒子を用いた雨水・土壌中からの放射性ヨウ素・セシウムの除去に関する研究,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自然放射線と放射線防護で使用する用語について, </w:t>
      </w:r>
      <w:r>
        <w:rPr>
          <w:rFonts w:ascii="" w:hAnsi="" w:cs="" w:eastAsia=""/>
          <w:b w:val="false"/>
          <w:i w:val="true"/>
          <w:strike w:val="false"/>
          <w:color w:val="000000"/>
          <w:sz w:val="20"/>
          <w:u w:val="none"/>
        </w:rPr>
        <w:t xml:space="preserve">平成23年度徳島電気技術協会記念講演,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γ線照射によるシリカナノ粒子表面に析出した銀微粒子のTEM像,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82-83,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Nobumitsu Sakai, Masato Takakura, Harutoshi Imamura, Miki Sugimoto, Yasuto Matsui,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Aki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Yoneda : </w:t>
      </w:r>
      <w:r>
        <w:rPr>
          <w:rFonts w:ascii="" w:hAnsi="" w:cs="" w:eastAsia=""/>
          <w:b w:val="false"/>
          <w:i w:val="false"/>
          <w:strike w:val="false"/>
          <w:color w:val="000000"/>
          <w:sz w:val="20"/>
          <w:u w:val="none"/>
        </w:rPr>
        <w:t xml:space="preserve">Whole-Body Distribution of </w:t>
      </w:r>
      <w:r>
        <w:rPr>
          <w:rFonts w:ascii="" w:hAnsi="" w:cs="" w:eastAsia=""/>
          <w:b w:val="false"/>
          <w:i w:val="false"/>
          <w:strike w:val="false"/>
          <w:color w:val="000000"/>
          <w:sz w:val="20"/>
          <w:u w:val="none"/>
          <w:vertAlign w:val="superscript"/>
        </w:rPr>
        <w:t>14</w:t>
      </w:r>
      <w:r>
        <w:rPr>
          <w:rFonts w:ascii="" w:hAnsi="" w:cs="" w:eastAsia=""/>
          <w:b w:val="false"/>
          <w:i w:val="false"/>
          <w:strike w:val="false"/>
          <w:color w:val="000000"/>
          <w:sz w:val="20"/>
          <w:u w:val="none"/>
        </w:rPr>
        <w:t xml:space="preserve">C-labeled Silica Nanoparticles and Submicron Particles after Intravenous Injection into Mice, </w:t>
      </w:r>
      <w:r>
        <w:rPr>
          <w:rFonts w:ascii="" w:hAnsi="" w:cs="" w:eastAsia=""/>
          <w:b w:val="false"/>
          <w:i w:val="true"/>
          <w:strike w:val="false"/>
          <w:color w:val="000000"/>
          <w:sz w:val="20"/>
          <w:u w:val="single"/>
        </w:rPr>
        <w:t>Journal of Nanoparticle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849-859,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梅原 孝雄 : </w:t>
      </w:r>
      <w:r>
        <w:rPr>
          <w:rFonts w:ascii="" w:hAnsi="" w:cs="" w:eastAsia=""/>
          <w:b w:val="false"/>
          <w:i w:val="false"/>
          <w:strike w:val="false"/>
          <w:color w:val="000000"/>
          <w:sz w:val="20"/>
          <w:u w:val="none"/>
        </w:rPr>
        <w:t xml:space="preserve">X線取扱者の安全教育のためのX線結晶回折装置の改良,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243-253,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Chemical removal of radionuclides in contaminated spinach derived from the Fukushima nuclear accident,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1467-1473,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Decontamination of radioactive-iodine- and cesium-contaminated spinach using sodium dithionite,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Toshiji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Kojima : </w:t>
      </w:r>
      <w:r>
        <w:rPr>
          <w:rFonts w:ascii="" w:hAnsi="" w:cs="" w:eastAsia=""/>
          <w:b w:val="false"/>
          <w:i w:val="false"/>
          <w:strike w:val="false"/>
          <w:color w:val="000000"/>
          <w:sz w:val="20"/>
          <w:u w:val="none"/>
        </w:rPr>
        <w:t xml:space="preserve">γ-Ray Induced Catalytic Properties of the Silica Nanoparticles Dispersed in the Aerated Aqueous Solution,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1903-1912,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radioactive cesium and iodine from contaminated soil by adsorption and decantation,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radioactive iodine and cesium species from rainwater by a pot-type water purifier and chemical and physical analysis of radioactive components in rainwater,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土壌からのセシウム分離, </w:t>
      </w:r>
      <w:r>
        <w:rPr>
          <w:rFonts w:ascii="" w:hAnsi="" w:cs="" w:eastAsia=""/>
          <w:b w:val="false"/>
          <w:i w:val="true"/>
          <w:strike w:val="false"/>
          <w:color w:val="000000"/>
          <w:sz w:val="20"/>
          <w:u w:val="none"/>
        </w:rPr>
        <w:t xml:space="preserve">日本放射線安全管理学会6月シンポジウム,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放射性セシウムで汚染された茶葉からのお茶の抽出と分析, </w:t>
      </w:r>
      <w:r>
        <w:rPr>
          <w:rFonts w:ascii="" w:hAnsi="" w:cs="" w:eastAsia=""/>
          <w:b w:val="false"/>
          <w:i w:val="true"/>
          <w:strike w:val="false"/>
          <w:color w:val="000000"/>
          <w:sz w:val="20"/>
          <w:u w:val="none"/>
        </w:rPr>
        <w:t xml:space="preserve">日本放射線安全管理学会第11回学術大会,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シリカナノカプセル内の液晶のTEM観察,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161-162,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Toshiji Ikeda : </w:t>
      </w:r>
      <w:r>
        <w:rPr>
          <w:rFonts w:ascii="" w:hAnsi="" w:cs="" w:eastAsia=""/>
          <w:b w:val="false"/>
          <w:i w:val="false"/>
          <w:strike w:val="false"/>
          <w:color w:val="000000"/>
          <w:sz w:val="20"/>
          <w:u w:val="none"/>
        </w:rPr>
        <w:t xml:space="preserve">Preparation of Paper Scintillator for Detecting 3H Contaminant,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 Yang, Fenglong Zhao, Ying Li, Chunhui Wu,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 xml:space="preserve">VCAM-1-targeted core/shell nanoparticles for selective adhesion and delivery to endothelial cells with lipopolysaccharide-induced inflammation under shear flow and cellular magnetic resonance imaging in vitro,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1897-1906,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簡便なトリチウム放射能の画像化の試み,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土壌中の放射性セシウムの加水による放射能分布変化とその分析,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18-Fを用いたシリカナノ粒子水分散液における放射線化学反応の試み,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18F-gamma-ray induced Ag nanoparticle formation in the presence of SiO2 nanoparticles under air,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1177-1183,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メルトオンシンチレータを用いたトリチウム放射能の画像化,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154-158,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メルトオンシンチレータを用いたトリチウム放射能の画像化と定量性について,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135,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安井 栄梨, 永田 基 : </w:t>
      </w:r>
      <w:r>
        <w:rPr>
          <w:rFonts w:ascii="" w:hAnsi="" w:cs="" w:eastAsia=""/>
          <w:b w:val="false"/>
          <w:i w:val="false"/>
          <w:strike w:val="false"/>
          <w:color w:val="000000"/>
          <w:sz w:val="20"/>
          <w:u w:val="none"/>
        </w:rPr>
        <w:t xml:space="preserve">放射線教育スライドのパッケージ化とその効果,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Tshuji,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Newscintillation imaging material composed of fine silica powder for tritium detection, </w:t>
      </w:r>
      <w:r>
        <w:rPr>
          <w:rFonts w:ascii="" w:hAnsi="" w:cs="" w:eastAsia=""/>
          <w:b w:val="false"/>
          <w:i w:val="true"/>
          <w:strike w:val="false"/>
          <w:color w:val="000000"/>
          <w:sz w:val="20"/>
          <w:u w:val="none"/>
        </w:rPr>
        <w:t xml:space="preserve">15th International Congress of Radiation Research (ICRR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水田の土壌粒子の粒径と放射能の関係並びに用水及びイネの微量元素分析と溶存放射性セシウムに関する報告, </w:t>
      </w:r>
      <w:r>
        <w:rPr>
          <w:rFonts w:ascii="" w:hAnsi="" w:cs="" w:eastAsia=""/>
          <w:b w:val="false"/>
          <w:i w:val="true"/>
          <w:strike w:val="false"/>
          <w:color w:val="000000"/>
          <w:sz w:val="20"/>
          <w:u w:val="none"/>
        </w:rPr>
        <w:t xml:space="preserve">第12回日本放射線安全管理学会6月シンポジウム,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尚樹, 鈴木 啓司, 高村 昇, 福田 直子, 藤本 登, 熊谷 敦史, 菓子野 元郎, 小野 考二, 北 実, 福徳 康雄, 角山 雄一, 島崎 達也, 小野 俊朗,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コミュニティの参画した新しい放射線教育のための放射線指導パッケージの開発,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長谷 仁 : </w:t>
      </w:r>
      <w:r>
        <w:rPr>
          <w:rFonts w:ascii="" w:hAnsi="" w:cs="" w:eastAsia=""/>
          <w:b w:val="false"/>
          <w:i w:val="false"/>
          <w:strike w:val="false"/>
          <w:color w:val="000000"/>
          <w:sz w:val="20"/>
          <w:u w:val="none"/>
        </w:rPr>
        <w:t xml:space="preserve">CR-39を使用した透視用X線の可視化に関する研究,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メルトオンシンチレータを用いた画像化による3H-チミジン取り込みの評価,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直子, 谷保 康一, 竹下 哲史, 三浦 美和, 折田 真紀子,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松田 尚樹 : </w:t>
      </w:r>
      <w:r>
        <w:rPr>
          <w:rFonts w:ascii="" w:hAnsi="" w:cs="" w:eastAsia=""/>
          <w:b w:val="false"/>
          <w:i w:val="false"/>
          <w:strike w:val="false"/>
          <w:color w:val="000000"/>
          <w:sz w:val="20"/>
          <w:u w:val="none"/>
        </w:rPr>
        <w:t xml:space="preserve">土壌微生物に着目した放射性セシウム挙動に関する研究,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none"/>
        </w:rPr>
        <w:t xml:space="preserve">The Ninth International Symposium on Radiation Safety and Detection Technology (ISORD-9), </w:t>
      </w:r>
      <w:r>
        <w:rPr>
          <w:rFonts w:ascii="" w:hAnsi="" w:cs="" w:eastAsia=""/>
          <w:b w:val="false"/>
          <w:i w:val="false"/>
          <w:strike w:val="false"/>
          <w:color w:val="000000"/>
          <w:sz w:val="20"/>
          <w:u w:val="none"/>
        </w:rPr>
        <w:t xml:space="preserve">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安井 栄梨,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RI施設の排風量を担保するための簡易風量計によるドラフト風量随時測定法の検討,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福永 有希子, 高志 智, 坂東 良太 : </w:t>
      </w:r>
      <w:r>
        <w:rPr>
          <w:rFonts w:ascii="" w:hAnsi="" w:cs="" w:eastAsia=""/>
          <w:b w:val="false"/>
          <w:i w:val="false"/>
          <w:strike w:val="false"/>
          <w:color w:val="000000"/>
          <w:sz w:val="20"/>
          <w:u w:val="none"/>
        </w:rPr>
        <w:t xml:space="preserve">放射線検出モジュールC12137を用いたRa-223γ(X)線スペクトル解析,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イネおよび田水中の微量元素のPIXE分析(IV),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放射線安全管理 –ヒヤリとした事例の分析から–, </w:t>
      </w:r>
      <w:r>
        <w:rPr>
          <w:rFonts w:ascii="" w:hAnsi="" w:cs="" w:eastAsia=""/>
          <w:b w:val="false"/>
          <w:i w:val="true"/>
          <w:strike w:val="false"/>
          <w:color w:val="000000"/>
          <w:sz w:val="20"/>
          <w:u w:val="none"/>
        </w:rPr>
        <w:t xml:space="preserve">日本核医学技術学会 第29回中国・四国地方会,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2959-9,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13-21,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92-96,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100487, 2023.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false"/>
          <w:strike w:val="false"/>
          <w:color w:val="000000"/>
          <w:sz w:val="20"/>
          <w:u w:val="none"/>
        </w:rPr>
        <w:t>111074, 2023.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3"/>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false"/>
          <w:strike w:val="false"/>
          <w:color w:val="000000"/>
          <w:sz w:val="20"/>
          <w:u w:val="none"/>
        </w:rPr>
        <w:t>111240, 2024.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107173-107178,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30470-30477,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Sophia Welti, Yasuda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249-268, 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