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以勢雄,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二酸化炭素から一酸化炭素を製造する方法と装置, 特願2004-110489 (2004年4月), 特開2005-289773 (2005年10月), .</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浩史, 須崎 寛則 : </w:t>
      </w:r>
      <w:r>
        <w:rPr>
          <w:rFonts w:ascii="" w:hAnsi="" w:cs="" w:eastAsia=""/>
          <w:b w:val="false"/>
          <w:i w:val="false"/>
          <w:strike w:val="false"/>
          <w:color w:val="000000"/>
          <w:sz w:val="20"/>
          <w:u w:val="none"/>
        </w:rPr>
        <w:t>アダプティブアレー特性最適化方法, 特願2004-136502 (2004年4月),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堀田 絵理, 中原 淳裕, 尾下 竜也,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複合体およびその製造方法, 特願2004-135794 (2004年4月), 特開2005-314608 (2005年11月), 特許第4451204号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堀田 絵理, 中原 淳裕, 尾下 竜也 : </w:t>
      </w:r>
      <w:r>
        <w:rPr>
          <w:rFonts w:ascii="" w:hAnsi="" w:cs="" w:eastAsia=""/>
          <w:b w:val="false"/>
          <w:i w:val="false"/>
          <w:strike w:val="false"/>
          <w:color w:val="000000"/>
          <w:sz w:val="20"/>
          <w:u w:val="none"/>
        </w:rPr>
        <w:t>ケイ素含有重合体の製造方法およびケイ素含有重合体, 特願2004-135762 (2004年4月), 特開2005-314606 (2005年11月), 特許第4568017号 (2010年8月).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目時 聡 : </w:t>
      </w:r>
      <w:r>
        <w:rPr>
          <w:rFonts w:ascii="" w:hAnsi="" w:cs="" w:eastAsia=""/>
          <w:b w:val="false"/>
          <w:i w:val="false"/>
          <w:strike w:val="false"/>
          <w:color w:val="000000"/>
          <w:sz w:val="20"/>
          <w:u w:val="none"/>
        </w:rPr>
        <w:t>殺菌性ピリジン化合物の製造方法, 特願2004-142749 (2004年5月), 特開2005-162731 (2005年6月), 特許第4381220号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目時 聡 : </w:t>
      </w:r>
      <w:r>
        <w:rPr>
          <w:rFonts w:ascii="" w:hAnsi="" w:cs="" w:eastAsia=""/>
          <w:b w:val="false"/>
          <w:i w:val="false"/>
          <w:strike w:val="false"/>
          <w:color w:val="000000"/>
          <w:sz w:val="20"/>
          <w:u w:val="none"/>
        </w:rPr>
        <w:t>殺菌性ピリジン化合物, 特願2004-142788 (2004年5月), 特開2005-325036 (2005年11月), 特許第4381221号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抗微生物活性を有する二環性ピリジニウム塩の製造方法, 特願2004-142829 (2004年5月), 特開2005-325037 (2005年11月), .</w:t>
      </w:r>
    </w:p>
    <w:p>
      <w:pPr>
        <w:numPr>
          <w:numId w:val="5"/>
        </w:numPr>
        <w:autoSpaceDE w:val="off"/>
        <w:autoSpaceDN w:val="off"/>
        <w:spacing w:line="-240" w:lineRule="auto"/>
        <w:ind w:left="30"/>
      </w:pP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上保 徹志 : </w:t>
      </w:r>
      <w:r>
        <w:rPr>
          <w:rFonts w:ascii="" w:hAnsi="" w:cs="" w:eastAsia=""/>
          <w:b w:val="false"/>
          <w:i w:val="false"/>
          <w:strike w:val="false"/>
          <w:color w:val="000000"/>
          <w:sz w:val="20"/>
          <w:u w:val="none"/>
        </w:rPr>
        <w:t>距離測定装置，距離測定方法および距離測定プログラム, 特願2004-146358 (2004年5月), 特開2005-326345 (2005年11月), 特許第3768511号 (2006年2月).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シリンダー側壁にかかるスラスト荷重を低減した動力変換装置, 特願2004-149848 (2004年5月), 特開2005-330889 (2005年12月),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啓嗣, 荒木 禎史, 篠田 真希,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画像補正装置，画像読取装置，プログラム及び記憶媒体, 特願2004-165559 (2004年6月), 特開2005-348103 (2005年12月), 特許第4271085号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新居 史朗, 牛尾 仁 : </w:t>
      </w:r>
      <w:r>
        <w:rPr>
          <w:rFonts w:ascii="" w:hAnsi="" w:cs="" w:eastAsia=""/>
          <w:b w:val="false"/>
          <w:i w:val="false"/>
          <w:strike w:val="false"/>
          <w:color w:val="000000"/>
          <w:sz w:val="20"/>
          <w:u w:val="none"/>
        </w:rPr>
        <w:t>再生骨材によるコンクリートの製造方法, 特願2004-172820 (2004年6月), 特開2005-350303 (2005年12月), .</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澈文</w:t>
      </w:r>
      <w:r>
        <w:rPr>
          <w:rFonts w:ascii="" w:hAnsi="" w:cs="" w:eastAsia=""/>
          <w:b w:val="true"/>
          <w:i w:val="false"/>
          <w:strike w:val="false"/>
          <w:color w:val="000000"/>
          <w:sz w:val="20"/>
          <w:u w:val="none"/>
        </w:rPr>
        <w:t xml:space="preserve">, 林 祐輔 : </w:t>
      </w:r>
      <w:r>
        <w:rPr>
          <w:rFonts w:ascii="" w:hAnsi="" w:cs="" w:eastAsia=""/>
          <w:b w:val="false"/>
          <w:i w:val="false"/>
          <w:strike w:val="false"/>
          <w:color w:val="000000"/>
          <w:sz w:val="20"/>
          <w:u w:val="none"/>
        </w:rPr>
        <w:t>2Hダイヤモンド薄膜とそのカルボキシル化薄膜ならびに該薄膜を用いる網の基保有物質チップ, 特願2004-172795 (2004年6月),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目時 聡 : </w:t>
      </w:r>
      <w:r>
        <w:rPr>
          <w:rFonts w:ascii="" w:hAnsi="" w:cs="" w:eastAsia=""/>
          <w:b w:val="false"/>
          <w:i w:val="false"/>
          <w:strike w:val="false"/>
          <w:color w:val="000000"/>
          <w:sz w:val="20"/>
          <w:u w:val="none"/>
        </w:rPr>
        <w:t>殺菌性ピリジン化合物, 特願2004-180648 (2004年6月), 特開2006-1889 (2006年1月), 特許第4152353号 (2008年7月).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一宮 桂一郎 : </w:t>
      </w:r>
      <w:r>
        <w:rPr>
          <w:rFonts w:ascii="" w:hAnsi="" w:cs="" w:eastAsia=""/>
          <w:b w:val="false"/>
          <w:i w:val="false"/>
          <w:strike w:val="false"/>
          <w:color w:val="000000"/>
          <w:sz w:val="20"/>
          <w:u w:val="none"/>
        </w:rPr>
        <w:t>コンクリート固化体組成物およびその製造方法およびコンクリート固化体, 特願2004-192553 (2004年6月), 特開2006-16213 (2006年1月), 特許第4631045号 (2010年11月).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持橋 大地,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菊井 玄一郎 : </w:t>
      </w:r>
      <w:r>
        <w:rPr>
          <w:rFonts w:ascii="" w:hAnsi="" w:cs="" w:eastAsia=""/>
          <w:b w:val="false"/>
          <w:i w:val="false"/>
          <w:strike w:val="false"/>
          <w:color w:val="000000"/>
          <w:sz w:val="20"/>
          <w:u w:val="none"/>
        </w:rPr>
        <w:t>データ検索方法及びコンピュータプログラム, 特願2004-210243 (2004年7月), 特許第2004-210243号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抗菌防黴性組成物, 特願2004-199007 (2004年7月), 特開2006-22013 (2006年1月),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工業用殺菌剤, 特願2004-199008 (2004年7月), 特開2006-22014 (2006年1月),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微生物防除剤, 特願2004-199763 (2004年7月), 特開2006-22022 (2006年1月),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抗菌性洗剤組成物, 特願2004-199009 (2004年7月), 特開2006-22140 (2006年1月),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水系中のレジオネラ属細菌の除菌方法, 特願2004-200769 (2004年7月), 特開2006-21105 (2006年1月), 特許第4244332号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藻類防除剤および藻類防除方法, 特願2004-200770 (2004年7月), 特開2006-22031 (2006年1月),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無臭性防蟻剤, 特願2004-200771 (2004年7月), 特開2006-22032 (2006年1月),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抗菌·防黴性樹脂組成物, 特願2004-201726 (2004年7月), 特開2006-22217 (2006年1月),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消臭性吸水性樹脂組成物, 特願2004-201727 (2004年7月), 特開2006-22218 (2006年1月),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銅防食剤および銅防食方法, 特願2004-203409 (2004年7月), 特開2006-22391 (2006年1月), 特許第4113862号 (2008年4月).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原虫類の殺滅·消毒剤, 特願2004-203410 (2004年7月), 特開2006-22069 (2006年1月),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便器清浄剤および便器清浄方法, 特願2004-203411 (2004年7月), 特開2006-22067 (2006年1月),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延嶋 浩文 : </w:t>
      </w:r>
      <w:r>
        <w:rPr>
          <w:rFonts w:ascii="" w:hAnsi="" w:cs="" w:eastAsia=""/>
          <w:b w:val="false"/>
          <w:i w:val="false"/>
          <w:strike w:val="false"/>
          <w:color w:val="000000"/>
          <w:sz w:val="20"/>
          <w:u w:val="none"/>
        </w:rPr>
        <w:t>工業用殺菌剤, 特願2004-224952 (2004年7月), 特開2006-45074 (2006年2月),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徹彦, 山田 喜直, 小林 菜穂子,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抗菌ペプチド及びその利用, 特願2004-224325 (2004年7月), 特開2006-45067 (2006年2月),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口井 敏匡,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半導体集積回路，スキャン回路設計方法，テストパターン生成方法，および，スキャンテスト方法, 特願2004-225962 (2004年8月), 特開2006-047013 (2006年2月), .</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村本 桂久 : </w:t>
      </w:r>
      <w:r>
        <w:rPr>
          <w:rFonts w:ascii="" w:hAnsi="" w:cs="" w:eastAsia=""/>
          <w:b w:val="false"/>
          <w:i w:val="false"/>
          <w:strike w:val="false"/>
          <w:color w:val="000000"/>
          <w:sz w:val="20"/>
          <w:u w:val="none"/>
        </w:rPr>
        <w:t>果汁の殺菌方法, 特願2004-246344 (2004年8月), 特開2006-61053 (2006年3月), 特許第4359680号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本多 恭子, 新居 修 : </w:t>
      </w:r>
      <w:r>
        <w:rPr>
          <w:rFonts w:ascii="" w:hAnsi="" w:cs="" w:eastAsia=""/>
          <w:b w:val="false"/>
          <w:i w:val="false"/>
          <w:strike w:val="false"/>
          <w:color w:val="000000"/>
          <w:sz w:val="20"/>
          <w:u w:val="none"/>
        </w:rPr>
        <w:t>インジゴ還元酵素及びその製造方法, 特願2004-248034 (2004年8月),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片岡 大也 : </w:t>
      </w:r>
      <w:r>
        <w:rPr>
          <w:rFonts w:ascii="" w:hAnsi="" w:cs="" w:eastAsia=""/>
          <w:b w:val="false"/>
          <w:i w:val="false"/>
          <w:strike w:val="false"/>
          <w:color w:val="000000"/>
          <w:sz w:val="20"/>
          <w:u w:val="none"/>
        </w:rPr>
        <w:t>第四アンモニウム塩化合物及び抗菌剤, 特願2004-290749 (2004年9月), 特開2006-70010 (2006年3月),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電源電流による検査容易化論理回路, 特願2006-112885 (2004年10月), .</w:t>
      </w:r>
    </w:p>
    <w:p>
      <w:pPr>
        <w:numPr>
          <w:numId w:val="5"/>
        </w:numPr>
        <w:autoSpaceDE w:val="off"/>
        <w:autoSpaceDN w:val="off"/>
        <w:spacing w:line="-240" w:lineRule="auto"/>
        <w:ind w:left="30"/>
      </w:pP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折原 正直 : </w:t>
      </w:r>
      <w:r>
        <w:rPr>
          <w:rFonts w:ascii="" w:hAnsi="" w:cs="" w:eastAsia=""/>
          <w:b w:val="false"/>
          <w:i w:val="false"/>
          <w:strike w:val="false"/>
          <w:color w:val="000000"/>
          <w:sz w:val="20"/>
          <w:u w:val="none"/>
        </w:rPr>
        <w:t>微粒子状燃焼触媒, 特願2004-302016 (2004年10月), 特開2006-110497 (2006年4月),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核酸増幅基板，核酸増幅方法，核酸増幅装置及び核酸検知システム, 特願2004-305783 305784 (2004年10月), .</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村本 桂久 : </w:t>
      </w:r>
      <w:r>
        <w:rPr>
          <w:rFonts w:ascii="" w:hAnsi="" w:cs="" w:eastAsia=""/>
          <w:b w:val="false"/>
          <w:i w:val="false"/>
          <w:strike w:val="false"/>
          <w:color w:val="000000"/>
          <w:sz w:val="20"/>
          <w:u w:val="none"/>
        </w:rPr>
        <w:t>低圧ガス加圧法による液体中の溶存酸素除去方法, 特願2004-337942 (2004年11月), 特開2006-141319 (2006年6月), 特許第4427666号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血管新生阻害剤, 特願2004-345233 (2004年11月), 特開2006-151879 (2006年6月), .</w:t>
      </w:r>
    </w:p>
    <w:p>
      <w:pPr>
        <w:numPr>
          <w:numId w:val="5"/>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幸山 秀雄 : </w:t>
      </w:r>
      <w:r>
        <w:rPr>
          <w:rFonts w:ascii="" w:hAnsi="" w:cs="" w:eastAsia=""/>
          <w:b w:val="false"/>
          <w:i w:val="false"/>
          <w:strike w:val="false"/>
          <w:color w:val="000000"/>
          <w:sz w:val="20"/>
          <w:u w:val="none"/>
        </w:rPr>
        <w:t>情報検索方法，情報検索装置，情報検索プログラム及びコンピュータで読み取り可能な記録媒体並びに記録した機器, 特願2004-352080 (2004年12月), 特許第2004-352080号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核酸の保存方法，核酸保存構造体および核酸保存容器, 特願2004-351076 (2004年12月), .</w:t>
      </w:r>
    </w:p>
    <w:p>
      <w:pPr>
        <w:numPr>
          <w:numId w:val="5"/>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パターン検出装置，パターン検出方法，パターン検出プログラム及び，コンピュータで読み取り可能な記録媒体並びに記録した機器, 特願2005-014580 (2005年1月), 特開2006-202135 (2006年8月), 特許第4625948号 (2010年11月).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多孔質金属体およびその製造方法, 特願2005-043120 (2005年2月), .</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新規なアスパラギン酸デヒドロゲナーゼ, 特願2005-073757 (2005年3月),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須田 栄作, 森 昌史,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パコ ベルナール : </w:t>
      </w:r>
      <w:r>
        <w:rPr>
          <w:rFonts w:ascii="" w:hAnsi="" w:cs="" w:eastAsia=""/>
          <w:b w:val="false"/>
          <w:i w:val="false"/>
          <w:strike w:val="false"/>
          <w:color w:val="000000"/>
          <w:sz w:val="20"/>
          <w:u w:val="none"/>
        </w:rPr>
        <w:t>易解砕性ナノ粒子をもつセリア楕円体粒子の合成方法, 特願2005-79781 (2005年3月), 特開2006-256936 (2006年9月), .</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林原 康典, 大畠 健, 西井 大也 : </w:t>
      </w:r>
      <w:r>
        <w:rPr>
          <w:rFonts w:ascii="" w:hAnsi="" w:cs="" w:eastAsia=""/>
          <w:b w:val="false"/>
          <w:i w:val="false"/>
          <w:strike w:val="false"/>
          <w:color w:val="000000"/>
          <w:sz w:val="20"/>
          <w:u w:val="none"/>
        </w:rPr>
        <w:t>核酸格納容器，並びにその作成方法及び使用方法, 特願2005-086512 (2005年3月),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林原 康典, 西井 大也 : </w:t>
      </w:r>
      <w:r>
        <w:rPr>
          <w:rFonts w:ascii="" w:hAnsi="" w:cs="" w:eastAsia=""/>
          <w:b w:val="false"/>
          <w:i w:val="false"/>
          <w:strike w:val="false"/>
          <w:color w:val="000000"/>
          <w:sz w:val="20"/>
          <w:u w:val="none"/>
        </w:rPr>
        <w:t>微生物格納容器，並びにその作成方法及び使用方法, 特願2005-086973 (2005年3月),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林原 康典, 西井 大也 : </w:t>
      </w:r>
      <w:r>
        <w:rPr>
          <w:rFonts w:ascii="" w:hAnsi="" w:cs="" w:eastAsia=""/>
          <w:b w:val="false"/>
          <w:i w:val="false"/>
          <w:strike w:val="false"/>
          <w:color w:val="000000"/>
          <w:sz w:val="20"/>
          <w:u w:val="none"/>
        </w:rPr>
        <w:t>タンパク質格納容器，並びにその作成方法および使用方法, 特願2005-086965 (2005年3月),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ガイド付き粘着フィルムおよび保持用ホルダ, 特願2005-086270 (2005年3月),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チョイ ラクジュン : </w:t>
      </w:r>
      <w:r>
        <w:rPr>
          <w:rFonts w:ascii="" w:hAnsi="" w:cs="" w:eastAsia=""/>
          <w:b w:val="false"/>
          <w:i w:val="false"/>
          <w:strike w:val="false"/>
          <w:color w:val="000000"/>
          <w:sz w:val="20"/>
          <w:u w:val="none"/>
        </w:rPr>
        <w:t>無極性a面窒化ガリウム単結晶の製造方法, 特願2005-25184 (2005年3月),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吉成 安純 : </w:t>
      </w:r>
      <w:r>
        <w:rPr>
          <w:rFonts w:ascii="" w:hAnsi="" w:cs="" w:eastAsia=""/>
          <w:b w:val="false"/>
          <w:i w:val="false"/>
          <w:strike w:val="false"/>
          <w:color w:val="000000"/>
          <w:sz w:val="20"/>
          <w:u w:val="none"/>
        </w:rPr>
        <w:t>ビス四級アンモニウム塩化合物およびその製造方法, 特願2005-104958 (2005年3月), 特開2006-151941 (2006年6月), .</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野々宮 正晃 : </w:t>
      </w:r>
      <w:r>
        <w:rPr>
          <w:rFonts w:ascii="" w:hAnsi="" w:cs="" w:eastAsia=""/>
          <w:b w:val="false"/>
          <w:i w:val="false"/>
          <w:strike w:val="false"/>
          <w:color w:val="000000"/>
          <w:sz w:val="20"/>
          <w:u w:val="none"/>
        </w:rPr>
        <w:t>ビス四級アンモニウム塩化合物およびその製造方法, 特願2005-104970 (2005年3月), 特開2006-151942 (2006年6月), .</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鈴江 宏範 : </w:t>
      </w:r>
      <w:r>
        <w:rPr>
          <w:rFonts w:ascii="" w:hAnsi="" w:cs="" w:eastAsia=""/>
          <w:b w:val="false"/>
          <w:i w:val="false"/>
          <w:strike w:val="false"/>
          <w:color w:val="000000"/>
          <w:sz w:val="20"/>
          <w:u w:val="none"/>
        </w:rPr>
        <w:t>セメント組成物，コンクリート組成物およびモルタル組成物, 特願2005-134460 (2005年5月), 特開2006-306689 (2006年11月),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一宏,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長尾 浩志 : </w:t>
      </w:r>
      <w:r>
        <w:rPr>
          <w:rFonts w:ascii="" w:hAnsi="" w:cs="" w:eastAsia=""/>
          <w:b w:val="false"/>
          <w:i w:val="false"/>
          <w:strike w:val="false"/>
          <w:color w:val="000000"/>
          <w:sz w:val="20"/>
          <w:u w:val="none"/>
        </w:rPr>
        <w:t>底面給液型植物育成装置, 特願2005-148237 (2005年5月), 特開2006-320281 (2006年11月),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一宏, 河野 充憲,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長尾 浩志, 大和 巌 : </w:t>
      </w:r>
      <w:r>
        <w:rPr>
          <w:rFonts w:ascii="" w:hAnsi="" w:cs="" w:eastAsia=""/>
          <w:b w:val="false"/>
          <w:i w:val="false"/>
          <w:strike w:val="false"/>
          <w:color w:val="000000"/>
          <w:sz w:val="20"/>
          <w:u w:val="none"/>
        </w:rPr>
        <w:t>培養液循環供給装置及び培養液循環供給用殺菌装置並びに培養液循環供給方法, 特願2005-148238 (2005年5月), 特開2006-320282 (2006年11月), .</w:t>
      </w:r>
    </w:p>
    <w:p>
      <w:pPr>
        <w:numPr>
          <w:numId w:val="6"/>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市川 宗貴 : </w:t>
      </w:r>
      <w:r>
        <w:rPr>
          <w:rFonts w:ascii="" w:hAnsi="" w:cs="" w:eastAsia=""/>
          <w:b w:val="false"/>
          <w:i w:val="false"/>
          <w:strike w:val="false"/>
          <w:color w:val="000000"/>
          <w:sz w:val="20"/>
          <w:u w:val="none"/>
        </w:rPr>
        <w:t>マイクロチップにおける流体流れ制御装置及び方法, 特願2005-153163 (2005年5月), .</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Ag-Sn合金を使ったNb3Sn極細多芯線の製造方法, 特願2005-158330 (2005年5月),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小島 啓嗣, 荒木 禎史, 篠田 真希,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走査画像の修正背景色, 特願143730 (2005年6月), 特開US2005280849AA (2005年12月), .</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第3級アルコールの製造方法, 特願2005-174781 (2005年6月), 特許第4825969号 (2011年9月).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有田 憲一 : </w:t>
      </w:r>
      <w:r>
        <w:rPr>
          <w:rFonts w:ascii="" w:hAnsi="" w:cs="" w:eastAsia=""/>
          <w:b w:val="false"/>
          <w:i w:val="false"/>
          <w:strike w:val="false"/>
          <w:color w:val="000000"/>
          <w:sz w:val="20"/>
          <w:u w:val="none"/>
        </w:rPr>
        <w:t>紫外線殺菌装置, 特願2005-190625 (2005年6月), 特開2007-7083 (2007年1月), 特許第4771402号 (2011年7月).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交流電源用発光装置, 特願2005-190406 (2005年6月), .</w:t>
      </w:r>
    </w:p>
    <w:p>
      <w:pPr>
        <w:numPr>
          <w:numId w:val="6"/>
        </w:numPr>
        <w:autoSpaceDE w:val="off"/>
        <w:autoSpaceDN w:val="off"/>
        <w:spacing w:line="-240" w:lineRule="auto"/>
        <w:ind w:left="30"/>
      </w:pP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若林 和博 : </w:t>
      </w:r>
      <w:r>
        <w:rPr>
          <w:rFonts w:ascii="" w:hAnsi="" w:cs="" w:eastAsia=""/>
          <w:b w:val="false"/>
          <w:i w:val="false"/>
          <w:strike w:val="false"/>
          <w:color w:val="000000"/>
          <w:sz w:val="20"/>
          <w:u w:val="none"/>
        </w:rPr>
        <w:t>距離測定装置，距離測定方法および距離測定プログラム, 特願2005-206798 (2005年7月), 特開2007-24671 (2007年2月), 特許第3784823号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自転車の道路ハンプ, 特願2005-219031 (2005年7月), 特開2007-32155 (2007年2月),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深溝型マイクロリアクタ, 特願2005-235852 (2005年8月), 特開2007-50320 (2007年3月), .</w:t>
      </w:r>
    </w:p>
    <w:p>
      <w:pPr>
        <w:numPr>
          <w:numId w:val="6"/>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チョイ ラクジュン : </w:t>
      </w:r>
      <w:r>
        <w:rPr>
          <w:rFonts w:ascii="" w:hAnsi="" w:cs="" w:eastAsia=""/>
          <w:b w:val="false"/>
          <w:i w:val="false"/>
          <w:strike w:val="false"/>
          <w:color w:val="000000"/>
          <w:sz w:val="20"/>
          <w:u w:val="none"/>
        </w:rPr>
        <w:t>III族窒化物半導体薄膜およびその製造方法並びにIII族窒化物半導体発光素子, 特願2005-250185 (2005年8月), .</w:t>
      </w:r>
    </w:p>
    <w:p>
      <w:pPr>
        <w:numPr>
          <w:numId w:val="6"/>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空力的調速機構を備える縦軸型直線翼風車, 特願2005-271578 (2005年9月), 特開2007-85182 (2007年4月), 特許第4982733号 (2012年5月).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須田 栄作, 森 昌史,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 </w:t>
      </w:r>
      <w:r>
        <w:rPr>
          <w:rFonts w:ascii="" w:hAnsi="" w:cs="" w:eastAsia=""/>
          <w:b w:val="false"/>
          <w:i w:val="false"/>
          <w:strike w:val="false"/>
          <w:color w:val="000000"/>
          <w:sz w:val="20"/>
          <w:u w:val="none"/>
        </w:rPr>
        <w:t>酸化物焼結体の製造方法及び酸化物焼結体の原料粉末, 特願2005-278658 (2005年9月), 特開2007-84413 (2007年4月), .</w:t>
      </w:r>
    </w:p>
    <w:p>
      <w:pPr>
        <w:numPr>
          <w:numId w:val="6"/>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熱および薬品耐性酵素を用いたシグナル増幅方法, 特願2005-287170 (2005年9月), .</w:t>
      </w:r>
    </w:p>
    <w:p>
      <w:pPr>
        <w:numPr>
          <w:numId w:val="6"/>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櫻庭 春彦 : </w:t>
      </w:r>
      <w:r>
        <w:rPr>
          <w:rFonts w:ascii="" w:hAnsi="" w:cs="" w:eastAsia=""/>
          <w:b w:val="false"/>
          <w:i w:val="false"/>
          <w:strike w:val="false"/>
          <w:color w:val="000000"/>
          <w:sz w:val="20"/>
          <w:u w:val="none"/>
        </w:rPr>
        <w:t>シグナル増幅方法, 特願2005-287170 (2005年9月), .</w:t>
      </w:r>
    </w:p>
    <w:p>
      <w:pPr>
        <w:numPr>
          <w:numId w:val="6"/>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森 裕紀 : </w:t>
      </w:r>
      <w:r>
        <w:rPr>
          <w:rFonts w:ascii="" w:hAnsi="" w:cs="" w:eastAsia=""/>
          <w:b w:val="false"/>
          <w:i w:val="false"/>
          <w:strike w:val="false"/>
          <w:color w:val="000000"/>
          <w:sz w:val="20"/>
          <w:u w:val="none"/>
        </w:rPr>
        <w:t>アミド基含有高分子化合物およびその製造方法, 特願2005-317829 (2005年11月), .</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高砂 知明 : </w:t>
      </w:r>
      <w:r>
        <w:rPr>
          <w:rFonts w:ascii="" w:hAnsi="" w:cs="" w:eastAsia=""/>
          <w:b w:val="false"/>
          <w:i w:val="false"/>
          <w:strike w:val="false"/>
          <w:color w:val="000000"/>
          <w:sz w:val="20"/>
          <w:u w:val="none"/>
        </w:rPr>
        <w:t>金属繊維およびその製造方法, 特願2005-325635 (2005年11月), 特開2007-131908 (2007年5月),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英典, 東久保 政勝, 田中 佳代, 青木 正憲,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識別方法，識別装置，及び交通制御システム, 特願2005-9324072 (2005年11月), 特開2006-134339 (2006年5月), .</w:t>
      </w:r>
    </w:p>
    <w:p>
      <w:pPr>
        <w:numPr>
          <w:numId w:val="6"/>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林原 康典, 大畠 健, 西井 大也 : </w:t>
      </w:r>
      <w:r>
        <w:rPr>
          <w:rFonts w:ascii="" w:hAnsi="" w:cs="" w:eastAsia=""/>
          <w:b w:val="false"/>
          <w:i w:val="false"/>
          <w:strike w:val="false"/>
          <w:color w:val="000000"/>
          <w:sz w:val="20"/>
          <w:u w:val="none"/>
        </w:rPr>
        <w:t>微生物または生体分子の収容容器，並びにその作成方法及び使用方法, 特願PCT/JP2005/022148 (2005年12月), .</w:t>
      </w:r>
    </w:p>
    <w:p>
      <w:pPr>
        <w:numPr>
          <w:numId w:val="6"/>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住吉 和英, 月原 政志, 片岡 研 : </w:t>
      </w:r>
      <w:r>
        <w:rPr>
          <w:rFonts w:ascii="" w:hAnsi="" w:cs="" w:eastAsia=""/>
          <w:b w:val="false"/>
          <w:i w:val="false"/>
          <w:strike w:val="false"/>
          <w:color w:val="000000"/>
          <w:sz w:val="20"/>
          <w:u w:val="none"/>
        </w:rPr>
        <w:t>半導体装置用基材および製造方法, 特願2005-359876 (2005年12月), .</w:t>
      </w:r>
    </w:p>
    <w:p>
      <w:pPr>
        <w:numPr>
          <w:numId w:val="6"/>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住吉 和英, 月原 政志, 片岡 研 : </w:t>
      </w:r>
      <w:r>
        <w:rPr>
          <w:rFonts w:ascii="" w:hAnsi="" w:cs="" w:eastAsia=""/>
          <w:b w:val="false"/>
          <w:i w:val="false"/>
          <w:strike w:val="false"/>
          <w:color w:val="000000"/>
          <w:sz w:val="20"/>
          <w:u w:val="none"/>
        </w:rPr>
        <w:t>半導体装置用基材およびその製造方法, 特願2005-359877 (2005年12月),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小島 啓嗣, 荒木 禎史,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画像処理装置，画像処理方法，プログラム及びプログラムを格納した記憶媒体, 特願2005-362377 (2005年12月), 特開2007-166429 (2007年6月),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小島 啓嗣,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画像処理装置，画像処理方法，プログラム及びプログラムを格納した記憶媒体, 特願2005-362378 (2005年12月), 特開2007-166430 (2007年6月),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小島 啓嗣,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画像処理装置，画像処理方法，プログラム及びプログラムを格納した記憶媒体, 特願2005-362379 (2005年12月), 特開2007-166431 (2007年6月), .</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小出 崇志 : </w:t>
      </w:r>
      <w:r>
        <w:rPr>
          <w:rFonts w:ascii="" w:hAnsi="" w:cs="" w:eastAsia=""/>
          <w:b w:val="false"/>
          <w:i w:val="false"/>
          <w:strike w:val="false"/>
          <w:color w:val="000000"/>
          <w:sz w:val="20"/>
          <w:u w:val="none"/>
        </w:rPr>
        <w:t>基材表面の改質方法および改質された表面を有する基材, 特願2006-548946 (2005年12月), 特開WO2006/064918 (2006年6月), 特許第4117356号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小出 崇志 : </w:t>
      </w:r>
      <w:r>
        <w:rPr>
          <w:rFonts w:ascii="" w:hAnsi="" w:cs="" w:eastAsia=""/>
          <w:b w:val="false"/>
          <w:i w:val="false"/>
          <w:strike w:val="false"/>
          <w:color w:val="000000"/>
          <w:sz w:val="20"/>
          <w:u w:val="none"/>
        </w:rPr>
        <w:t>基材表面の改質方法，改質された表面を有する基材およびその製造方法, 特願2005-JP23177 (2005年12月), 特開WO2006/064918 (2006年6月), 特許第4117356号 (2008年5月).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真一, 森 昌史, 須田 栄作,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 </w:t>
      </w:r>
      <w:r>
        <w:rPr>
          <w:rFonts w:ascii="" w:hAnsi="" w:cs="" w:eastAsia=""/>
          <w:b w:val="false"/>
          <w:i w:val="false"/>
          <w:strike w:val="false"/>
          <w:color w:val="000000"/>
          <w:sz w:val="20"/>
          <w:u w:val="none"/>
        </w:rPr>
        <w:t>固体酸化物型燃料電池材料の製造方法, 特願2006-17424 (2006年1月), 特開2007-200693 (2007年8月), .</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管状デバイスおよび生体用センサ, 特願2006-032275 (2006年2月),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山達 正明 : </w:t>
      </w:r>
      <w:r>
        <w:rPr>
          <w:rFonts w:ascii="" w:hAnsi="" w:cs="" w:eastAsia=""/>
          <w:b w:val="false"/>
          <w:i w:val="false"/>
          <w:strike w:val="false"/>
          <w:color w:val="000000"/>
          <w:sz w:val="20"/>
          <w:u w:val="none"/>
        </w:rPr>
        <w:t>固体撮像装置およびその特性検査方法, 特願2006-032796 (2006年2月), 特許第3932052号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ポリエステルの分解方法および芳香族ジカルボン酸の回収方法, 特願2006-03415 (2006年2月),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多孔質金属体の製造方法，多孔質金属体および多孔質金属体構造物, 特願2007-503634 (2006年2月), 特開WO2006/087973 (2006年8月), 特許第4048251号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棒状デバイスおよび生体センサ, 特願2006-041358 (2006年2月),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チョイ ラクジュン, リー スンミン, 小池 正好 : </w:t>
      </w:r>
      <w:r>
        <w:rPr>
          <w:rFonts w:ascii="" w:hAnsi="" w:cs="" w:eastAsia=""/>
          <w:b w:val="false"/>
          <w:i w:val="false"/>
          <w:strike w:val="false"/>
          <w:color w:val="000000"/>
          <w:sz w:val="20"/>
          <w:u w:val="none"/>
        </w:rPr>
        <w:t>非極性a面窒化ガリウム単結晶の製造方法, 特願2006-47294 (2006年2月),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脱水素触媒及びその製造方法，並びに該触媒を用いた水素の製造, 特願2006-50436 (2006年2月), 特開2007-222856 (2007年9月), .</w:t>
      </w:r>
    </w:p>
    <w:p>
      <w:pPr>
        <w:numPr>
          <w:numId w:val="6"/>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赤外線案内システムおよび利用者案内端末装置, 特願PCT/JP2006/303574 (2006年2月),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ライアントデータベース構築方法，データ検索方法，データ検索システム，データ検索フィルタリングシステム，クライアントデータベース構築プログラム，データ検索プログラム，データ検索フィルタリングプログラム及びプログラムを格納したコンピュータで読み取り可能な記録媒体並びに記録した機器, 特願2006-071844 (2006年3月), 特許第2006-071844号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液晶式画像表示装置及び液晶式画像表示方法, 特願2006-071836 (2006年3月), .</w:t>
      </w:r>
    </w:p>
    <w:p>
      <w:pPr>
        <w:numPr>
          <w:numId w:val="6"/>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チョイ ラクジュン : </w:t>
      </w:r>
      <w:r>
        <w:rPr>
          <w:rFonts w:ascii="" w:hAnsi="" w:cs="" w:eastAsia=""/>
          <w:b w:val="false"/>
          <w:i w:val="false"/>
          <w:strike w:val="false"/>
          <w:color w:val="000000"/>
          <w:sz w:val="20"/>
          <w:u w:val="none"/>
        </w:rPr>
        <w:t>method of growing non-polar a-plane gallium nitride, 2006-077492 (Mar. 2006),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特願2006-082534 (2006年3月), 特開2007-256750 (2007年10月), .</w:t>
      </w:r>
    </w:p>
    <w:p>
      <w:pPr>
        <w:numPr>
          <w:numId w:val="7"/>
        </w:numPr>
        <w:autoSpaceDE w:val="off"/>
        <w:autoSpaceDN w:val="off"/>
        <w:spacing w:line="-240" w:lineRule="auto"/>
        <w:ind w:left="30"/>
      </w:pP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論理回路の断線故障の検査装置, 特願2006-114044 (2006年4月), .</w:t>
      </w:r>
    </w:p>
    <w:p>
      <w:pPr>
        <w:numPr>
          <w:numId w:val="7"/>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別府 卓 : </w:t>
      </w:r>
      <w:r>
        <w:rPr>
          <w:rFonts w:ascii="" w:hAnsi="" w:cs="" w:eastAsia=""/>
          <w:b w:val="false"/>
          <w:i w:val="false"/>
          <w:strike w:val="false"/>
          <w:color w:val="000000"/>
          <w:sz w:val="20"/>
          <w:u w:val="none"/>
        </w:rPr>
        <w:t>アミド基含有高分子化合物およびその製造方法, 特願PCT/JP2006/308986 (2006年4月),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アミノ酸修飾ー(γーポリグルタミン酸)またはその塩，およびこれらの用途, 特願2006-128657 (2006年5月), 特開2007-297559 (2007年11月), .</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田中 秀典 : </w:t>
      </w:r>
      <w:r>
        <w:rPr>
          <w:rFonts w:ascii="" w:hAnsi="" w:cs="" w:eastAsia=""/>
          <w:b w:val="false"/>
          <w:i w:val="false"/>
          <w:strike w:val="false"/>
          <w:color w:val="000000"/>
          <w:sz w:val="20"/>
          <w:u w:val="none"/>
        </w:rPr>
        <w:t>コンクリート補強ネットおよびコンクリート構造体, 特願2006-128904 (2006年5月), 特開2007-297882 (2007年11月), .</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Nb3Sn 超伝導線，その製造方法，及びNb3Sn超伝導線の製造に用いられる単芯複合線, 特願2006-152136 (2006年5月), .</w:t>
      </w:r>
    </w:p>
    <w:p>
      <w:pPr>
        <w:numPr>
          <w:numId w:val="7"/>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福美, 木村 陽一, 望月 崇志 : </w:t>
      </w:r>
      <w:r>
        <w:rPr>
          <w:rFonts w:ascii="" w:hAnsi="" w:cs="" w:eastAsia=""/>
          <w:b w:val="false"/>
          <w:i w:val="false"/>
          <w:strike w:val="false"/>
          <w:color w:val="000000"/>
          <w:sz w:val="20"/>
          <w:u w:val="none"/>
        </w:rPr>
        <w:t>音声案内装置と交通信号機及び音量調節方式, 特願2006-154101 (2006年6月), .</w:t>
      </w:r>
    </w:p>
    <w:p>
      <w:pPr>
        <w:numPr>
          <w:numId w:val="7"/>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植松 淳, 竹原 誠 : </w:t>
      </w:r>
      <w:r>
        <w:rPr>
          <w:rFonts w:ascii="" w:hAnsi="" w:cs="" w:eastAsia=""/>
          <w:b w:val="false"/>
          <w:i w:val="false"/>
          <w:strike w:val="false"/>
          <w:color w:val="000000"/>
          <w:sz w:val="20"/>
          <w:u w:val="none"/>
        </w:rPr>
        <w:t>微生物または生体分子の収容容器，およびその作成方法, 特願2006-158953 (2006年6月), .</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 </w:t>
      </w:r>
      <w:r>
        <w:rPr>
          <w:rFonts w:ascii="" w:hAnsi="" w:cs="" w:eastAsia=""/>
          <w:b w:val="false"/>
          <w:i w:val="false"/>
          <w:strike w:val="false"/>
          <w:color w:val="000000"/>
          <w:sz w:val="20"/>
          <w:u w:val="none"/>
        </w:rPr>
        <w:t>線状デバイス, 特願10/544, 243 (2006年6月), 特開20070088208 (2007年4月), .</w:t>
      </w:r>
    </w:p>
    <w:p>
      <w:pPr>
        <w:numPr>
          <w:numId w:val="7"/>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植松 淳, 竹原 誠 : </w:t>
      </w:r>
      <w:r>
        <w:rPr>
          <w:rFonts w:ascii="" w:hAnsi="" w:cs="" w:eastAsia=""/>
          <w:b w:val="false"/>
          <w:i w:val="false"/>
          <w:strike w:val="false"/>
          <w:color w:val="000000"/>
          <w:sz w:val="20"/>
          <w:u w:val="none"/>
        </w:rPr>
        <w:t>ウェルプレート, 特願2006-205262 (2006年7月), .</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分岐状重合体の製造方法および分岐状重合体含有分散液, 特願2006-218231 (2006年8月), 特開2008-038110 (2008年2月),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特願2006-222557 (2006年8月), 特開2008-46017 (2008年2月), 特許第4813289号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特願2006-222555 (2006年8月), 特開2008-46916 (2008年2月), 特許第4926602号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特願2006-222560 (2006年8月), 特開2008-46917 (2008年2月), 特許第4926603号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マスキング方法, 特願2006-247936 (2006年9月), 特開2008-68188 (2008年3月), .</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電子回路の断線故障検査法とその検査容易化回路, 特願2006-309430 (2006年11月), 特開2008-122338 (2008年5月), .</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特願2007 557887 (2007年2月), 特開WO2007/091633 (2007年8月), 特許第5162757号 (2012年12月).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 </w:t>
      </w:r>
      <w:r>
        <w:rPr>
          <w:rFonts w:ascii="" w:hAnsi="" w:cs="" w:eastAsia=""/>
          <w:b w:val="false"/>
          <w:i w:val="false"/>
          <w:strike w:val="false"/>
          <w:color w:val="000000"/>
          <w:sz w:val="20"/>
          <w:u w:val="none"/>
        </w:rPr>
        <w:t>スダチチンおよびノビレチンの製造方法, 特願2007-045931 (2007年2月),  (2012年11月), 特許第5119397号 (2012年11月).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市橋 誠 : </w:t>
      </w:r>
      <w:r>
        <w:rPr>
          <w:rFonts w:ascii="" w:hAnsi="" w:cs="" w:eastAsia=""/>
          <w:b w:val="false"/>
          <w:i w:val="false"/>
          <w:strike w:val="false"/>
          <w:color w:val="000000"/>
          <w:sz w:val="20"/>
          <w:u w:val="none"/>
        </w:rPr>
        <w:t>磁性体結合ポリマー製凝集剤及びこれを用いた水の浄化方法, 特願2007-049127 (2007年2月), .</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抗ウイルス剤, 特願2007-053943 (2007年3月), 特開2008-214268 (2008年9月), .</w:t>
      </w:r>
    </w:p>
    <w:p>
      <w:pPr>
        <w:numPr>
          <w:numId w:val="7"/>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山田 篤,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算術符号化装置，算術符号化方法，算術符号化プログラム及びプログラムを格納したコンピュータで読み取り可能な記録媒体, 特願2008-503883 (2007年3月), 特開WO2007/102518 (2007年9月), 特許第4547503号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液晶式画像表示装置及び液晶式画像表示方法, 特願PCT/JP2007/055110 (2007年3月),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特願200710087881.5 (2007年3月), .</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粉体取扱装置用鋼製部材及び粉体取扱装置, 特願2007-073841 (2007年3月), 特開2008-230665 (2008年10月), 特許第4064438号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特願07005918.3(EPC ) (2007年3月),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特願11/723850 (2007年3月), .</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野本 信一 : </w:t>
      </w:r>
      <w:r>
        <w:rPr>
          <w:rFonts w:ascii="" w:hAnsi="" w:cs="" w:eastAsia=""/>
          <w:b w:val="false"/>
          <w:i w:val="false"/>
          <w:strike w:val="false"/>
          <w:color w:val="000000"/>
          <w:sz w:val="20"/>
          <w:u w:val="none"/>
        </w:rPr>
        <w:t>撥水処理方法および撥水性シリカ層を有する基材, 特願2007- 78039 (2007年3月), 特開2008-237957 (2008年10月), .</w:t>
      </w:r>
    </w:p>
    <w:p>
      <w:pPr>
        <w:numPr>
          <w:numId w:val="8"/>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藪林 忠顕 : </w:t>
      </w:r>
      <w:r>
        <w:rPr>
          <w:rFonts w:ascii="" w:hAnsi="" w:cs="" w:eastAsia=""/>
          <w:b w:val="false"/>
          <w:i w:val="false"/>
          <w:strike w:val="false"/>
          <w:color w:val="000000"/>
          <w:sz w:val="20"/>
          <w:u w:val="none"/>
        </w:rPr>
        <w:t>核酸増幅基板, 特願2007-107513 (2007年4月), .</w:t>
      </w:r>
    </w:p>
    <w:p>
      <w:pPr>
        <w:numPr>
          <w:numId w:val="8"/>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類似音楽検索装置，類似音楽検索方法，類似音楽検索プログラム及びコンピュータで読み取り可能な記録媒体, 特願2007-175607 (2007年7月), 特許第2007-175607号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多孔質金属体の製造方法，多孔質金属体および多孔質金属体構造物, 特願PCT/JP2006/302344 (2007年7月), 特開US2008/0160336A1 (2008年7月), .</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前原 桂子 : </w:t>
      </w:r>
      <w:r>
        <w:rPr>
          <w:rFonts w:ascii="" w:hAnsi="" w:cs="" w:eastAsia=""/>
          <w:b w:val="false"/>
          <w:i w:val="false"/>
          <w:strike w:val="false"/>
          <w:color w:val="000000"/>
          <w:sz w:val="20"/>
          <w:u w:val="none"/>
        </w:rPr>
        <w:t>触媒およびその製造方法，ならびにアルケンの製造方法, 特願2007-209176 (2007年8月), 特開2009-39679 (2009年2月), .</w:t>
      </w:r>
    </w:p>
    <w:p>
      <w:pPr>
        <w:numPr>
          <w:numId w:val="8"/>
        </w:numPr>
        <w:autoSpaceDE w:val="off"/>
        <w:autoSpaceDN w:val="off"/>
        <w:spacing w:line="-240" w:lineRule="auto"/>
        <w:ind w:left="30"/>
      </w:pP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マイクロチップおよびマイクロチップ電気泳動装置, 特願PCT/JP2007/069340 (2007年10月),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磁性体凝集剤及び磁性体凝集剤の製造方法, 特願2007-279748 (2007年10月), .</w:t>
      </w:r>
    </w:p>
    <w:p>
      <w:pPr>
        <w:numPr>
          <w:numId w:val="8"/>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二重標識融合PCRイムノクロマトグラフィー, 特願2008-005003 (2008年1月), 特開2009-165371 (2009年7月), 特許第5435687号 (2013年12月).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磁性体凝集剤，その製造方法，及び磁性体凝集剤を用いた水の浄化方法, 特願PCT/JP2008/53580 (2008年2月), 特開WO 2008105521 (2008年9月), .</w:t>
      </w:r>
    </w:p>
    <w:p>
      <w:pPr>
        <w:numPr>
          <w:numId w:val="8"/>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長峰 考志 : </w:t>
      </w:r>
      <w:r>
        <w:rPr>
          <w:rFonts w:ascii="" w:hAnsi="" w:cs="" w:eastAsia=""/>
          <w:b w:val="false"/>
          <w:i w:val="false"/>
          <w:strike w:val="false"/>
          <w:color w:val="000000"/>
          <w:sz w:val="20"/>
          <w:u w:val="none"/>
        </w:rPr>
        <w:t>ディーゼル機関の排気ガス浄化フィルタ, 特願2008-055552 (2008年3月), 特開2009-208025 (2009年9月),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平塚 和男 : </w:t>
      </w:r>
      <w:r>
        <w:rPr>
          <w:rFonts w:ascii="" w:hAnsi="" w:cs="" w:eastAsia=""/>
          <w:b w:val="false"/>
          <w:i w:val="false"/>
          <w:strike w:val="false"/>
          <w:color w:val="000000"/>
          <w:sz w:val="20"/>
          <w:u w:val="none"/>
        </w:rPr>
        <w:t>再生骨材コンクリートおよびその製法, 特願2008-83805 (2008年3月), 特開2009-234863 (2009年10月),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特願2008-091492 (2008年3月), 特開2009-245200 (2009年10月), 特許第5015838号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特願2008-091511 (2008年3月), 特開2009-245201 (2009年10月), 特許第5015839号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特願2008-091475 (2008年3月), 特開2009-245198 (2009年10月), 特許第5215707号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医療所見文書の自由記述文からプロブレム抽出の規則定義を生成する専用ルールエディタ, 特願2008-091922 (2008年3月), .</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発光ダイオードおよびその製造方法, 特願2010-509270 (2008年5月), 特許第5384481号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安川 隼也, 前原 桂子 : </w:t>
      </w:r>
      <w:r>
        <w:rPr>
          <w:rFonts w:ascii="" w:hAnsi="" w:cs="" w:eastAsia=""/>
          <w:b w:val="false"/>
          <w:i w:val="false"/>
          <w:strike w:val="false"/>
          <w:color w:val="000000"/>
          <w:sz w:val="20"/>
          <w:u w:val="none"/>
        </w:rPr>
        <w:t>乳酸塩からピルビン酸塩の製造法, 特願2008-176805 (2008年7月), 特開2010-13415 (2010年1月), .</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大土井 啓祐 : </w:t>
      </w:r>
      <w:r>
        <w:rPr>
          <w:rFonts w:ascii="" w:hAnsi="" w:cs="" w:eastAsia=""/>
          <w:b w:val="false"/>
          <w:i w:val="false"/>
          <w:strike w:val="false"/>
          <w:color w:val="000000"/>
          <w:sz w:val="20"/>
          <w:u w:val="none"/>
        </w:rPr>
        <w:t>高分岐ポリマーを用いた光パターニング組成物, 特願2008-186586 (2008年7月), 特開2010-24330 (2010年2月), 特許第5473270号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ナノパターンを有するレーザーダイオード及びその製造方法, 特願2008-188715 (2008年7月), 特許第5383109号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特願12/278,829 (2008年8月), 特開US2009/0069654 (2009年3月),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特願2008-267671 (2008年10月), 特開2010-97412 (2010年4月), 特許第4653207号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特願2008-265358 (2008年10月), 特開2010-97265 (2010年4月), 特許第4729610号 (2011年4月).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立体規則性の高い多官能性ポリマー及びその製造方法, 特願2009-014816 (2009年1月), .</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青色材料及び材料の製造方法, 特願2009-032072 (2009年2月), 特開2010-189456 (2010年9月), .</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木宮 健太 : </w:t>
      </w:r>
      <w:r>
        <w:rPr>
          <w:rFonts w:ascii="" w:hAnsi="" w:cs="" w:eastAsia=""/>
          <w:b w:val="false"/>
          <w:i w:val="false"/>
          <w:strike w:val="false"/>
          <w:color w:val="000000"/>
          <w:sz w:val="20"/>
          <w:u w:val="none"/>
        </w:rPr>
        <w:t>光スイッチ, 特願2009-042874 (2009年2月), 特開2010-197743 (2010年9月), 特許第5019483号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ペプチド, 特願2009-65464 (2009年3月), 特開2009-254355 (2009年11月), .</w:t>
      </w:r>
    </w:p>
    <w:p>
      <w:pPr>
        <w:numPr>
          <w:numId w:val="9"/>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神谷 典穂, 平石 佳之 : </w:t>
      </w:r>
      <w:r>
        <w:rPr>
          <w:rFonts w:ascii="" w:hAnsi="" w:cs="" w:eastAsia=""/>
          <w:b w:val="false"/>
          <w:i w:val="false"/>
          <w:strike w:val="false"/>
          <w:color w:val="000000"/>
          <w:sz w:val="20"/>
          <w:u w:val="none"/>
        </w:rPr>
        <w:t>ヌクレオチド誘導体，核酸プローブ，酵素マルチラベル化核酸プローブ，酵素マルチラベル化核酸プローブの製造方法および標的核酸の検出方法, 特願PCT/JP2009/063454 (2009年3月),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特願2009-061811 (2009年3月), 特開2010-218046 (2010年9月), 特許第5286113号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火災検出システム, 特願2009-086267 (2009年3月), 特開2010-238028 (2010年10月), 特許第5356094号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特願2009-086277 (2009年3月), 特開2010-238032 (2010年10月), 特許第5518359号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戚 海文 : </w:t>
      </w:r>
      <w:r>
        <w:rPr>
          <w:rFonts w:ascii="" w:hAnsi="" w:cs="" w:eastAsia=""/>
          <w:b w:val="false"/>
          <w:i w:val="false"/>
          <w:strike w:val="false"/>
          <w:color w:val="000000"/>
          <w:sz w:val="20"/>
          <w:u w:val="none"/>
        </w:rPr>
        <w:t>金属ナノ粒子層を挟んだ薄膜積層体, 特願2009-92037 (2009年4月), 特許第2010-241638号 (2010年10月).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基板内部検査装置，基板内部検査方法，及び基板の製造方法, 特願2009158448 (2009年7月), 特開201113130 (2011年1月), 特許第5419080号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抗菌性モンモリロナイトおよびその製造法, 特願2009-189706 (2009年8月), 特開2011-42582 (2011年3月), .</w:t>
      </w:r>
    </w:p>
    <w:p>
      <w:pPr>
        <w:numPr>
          <w:numId w:val="10"/>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北里 慶子, 中嶌 瞳 : </w:t>
      </w:r>
      <w:r>
        <w:rPr>
          <w:rFonts w:ascii="" w:hAnsi="" w:cs="" w:eastAsia=""/>
          <w:b w:val="false"/>
          <w:i w:val="false"/>
          <w:strike w:val="false"/>
          <w:color w:val="000000"/>
          <w:sz w:val="20"/>
          <w:u w:val="none"/>
        </w:rPr>
        <w:t>ベンゾトリアジン化合物及びその用途, 特願2009194744 (2009年8月), 特開201146628 (2011年3月),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特願EPC09252403.2 (2009年10月), 特許第2178056号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特願European Patent/12151604.1 (2009年10月), 特許第2461300号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特願United Satets Patent12/578,859 (2009年10月), 特許第8,208,723号 (2012年6月).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中村 太郎, 三ツ森 正之 : </w:t>
      </w:r>
      <w:r>
        <w:rPr>
          <w:rFonts w:ascii="" w:hAnsi="" w:cs="" w:eastAsia=""/>
          <w:b w:val="false"/>
          <w:i w:val="false"/>
          <w:strike w:val="false"/>
          <w:color w:val="000000"/>
          <w:sz w:val="20"/>
          <w:u w:val="none"/>
        </w:rPr>
        <w:t>トランスジェニック不完全変態類昆虫の作成方法，トランスジェニック不完全変態類昆虫の卵の作成方法，トランスジェニック不完全変態昆虫およびキット, 特願2009-238841/2009. 10. 16 (2009年10月),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共重合体の定量方法, 特願2009-252192 (2009年11月), 特開2011-085564 (2011年4月), 特許第5531563号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桑原 義典, 森本 努, 木下 悠亮, 黒崎 裕 : </w:t>
      </w:r>
      <w:r>
        <w:rPr>
          <w:rFonts w:ascii="" w:hAnsi="" w:cs="" w:eastAsia=""/>
          <w:b w:val="false"/>
          <w:i w:val="false"/>
          <w:strike w:val="false"/>
          <w:color w:val="000000"/>
          <w:sz w:val="20"/>
          <w:u w:val="none"/>
        </w:rPr>
        <w:t>がん治療用密封小線源の放射線強度測定装置, 特願2009-273344 (2009年12月), 特許第2009-273344号 (2009年12月).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伸吾, 溝口 幸司,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単結晶シリコンカーバイドの評価方法, 特願2009-296356 (2009年12月), 特開2011-149698 (2011年8月), 特許第5712456号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神谷 典穂, 北岡 桃子, 田中 由香里, 林 浩之輔, 三ツ森 正之 : </w:t>
      </w:r>
      <w:r>
        <w:rPr>
          <w:rFonts w:ascii="" w:hAnsi="" w:cs="" w:eastAsia=""/>
          <w:b w:val="false"/>
          <w:i w:val="false"/>
          <w:strike w:val="false"/>
          <w:color w:val="000000"/>
          <w:sz w:val="20"/>
          <w:u w:val="none"/>
        </w:rPr>
        <w:t>核酸検出用キット, 特願2010-011720 (2010年1月),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PCT/JP2010/051301 (Jan. 2010), WO2010/084997 A1 (Jul. 2010), .</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抗菌性・抗黴性ケイ酸アルミニウムおよびその製造方法, 特願2010-013162 (2010年1月), 特開2011-148754 (2011年8月), 特許第5542460号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目視蛍光分析用具及びそれを用いる微量重金属の分析方法, 特願2010-022067 (2010年2月), .</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蛍光プローブ, 特願2010-27884 (2010年2月), .</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行待 芳浩 : </w:t>
      </w:r>
      <w:r>
        <w:rPr>
          <w:rFonts w:ascii="" w:hAnsi="" w:cs="" w:eastAsia=""/>
          <w:b w:val="false"/>
          <w:i w:val="false"/>
          <w:strike w:val="false"/>
          <w:color w:val="000000"/>
          <w:sz w:val="20"/>
          <w:u w:val="none"/>
        </w:rPr>
        <w:t>ナノ集合体, 特願2010-129211 (2010年2月),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釜野 勝, 下野 雄輝, 上原 信知, 柳田 勝之, 山田 信治,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ドラゴンフルーツ果実の製造方法，及びドラゴンフルーツ果実, 特願2010069911 (2010年3月), 特開2011200159 (2011年10月), 特許第5704627号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特願2010-082658 (2010年3月), 特開2011-215806 (2011年10月), 特許第5302926号 (2013年6月).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特願2010-082683 (2010年3月), 特開2011-215809 (2011年10月), 特許第5309069号 (2013年7月).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特願2010-082651 (2010年3月), 特開2011-215804 (2011年10月), 特許第5356302号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光学活性芳香族ヒドロキシカルボン酸縮合体の製造方法及び光学活性化合物, 特願2010-107438 (2010年5月), 特開2010-285420 (2010年12月), .</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行本 卓生, 金子 靖祐, 西村 博一, 波左間 令一, 森口 芳文 : </w:t>
      </w:r>
      <w:r>
        <w:rPr>
          <w:rFonts w:ascii="" w:hAnsi="" w:cs="" w:eastAsia=""/>
          <w:b w:val="false"/>
          <w:i w:val="false"/>
          <w:strike w:val="false"/>
          <w:color w:val="000000"/>
          <w:sz w:val="20"/>
          <w:u w:val="none"/>
        </w:rPr>
        <w:t>直立構造物で構成された人工海岸の環境修復工法, 特願2010-05-07 (2010年5月),  (2014年1月), 特許第2010-107380号 (2011年11月).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原口 将幸, 大土井 啓祐,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高分岐ポリマー及びそれを含む組成物, 特願PCT/JP2010/061623 (2010年7月), 特開WO2011/004865 (2011年1月), 特許第5651111号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畑中 辰也, 大土井 啓祐 : </w:t>
      </w:r>
      <w:r>
        <w:rPr>
          <w:rFonts w:ascii="" w:hAnsi="" w:cs="" w:eastAsia=""/>
          <w:b w:val="false"/>
          <w:i w:val="false"/>
          <w:strike w:val="false"/>
          <w:color w:val="000000"/>
          <w:sz w:val="20"/>
          <w:u w:val="none"/>
        </w:rPr>
        <w:t>イオン性高分岐ポリマー及び炭素ナノ材料分散剤, 特願2010-161021 (2010年7月), 特開2012-21100 (2012年2月), 特許第5676170号 (2015年1月).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レアメタルの選択的回収方法, 特願2010-164850 (2010年7月), .</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堀田 雅敏 : </w:t>
      </w:r>
      <w:r>
        <w:rPr>
          <w:rFonts w:ascii="" w:hAnsi="" w:cs="" w:eastAsia=""/>
          <w:b w:val="false"/>
          <w:i w:val="false"/>
          <w:strike w:val="false"/>
          <w:color w:val="000000"/>
          <w:sz w:val="20"/>
          <w:u w:val="none"/>
        </w:rPr>
        <w:t>低温脱着材料・その製造方法及び低温脱着方法, 特願2010-169835 (2010年7月), 特開2012-30152 (2012年2月), 特許第5751464号 (2016年8月).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エチレンオキサイド製造用触媒及びエチレンオキサイドの製造方法, 特願2010-176812 (2010年8月), 特開2012-035187 (2012年2月), 特許第5643931号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 </w:t>
      </w:r>
      <w:r>
        <w:rPr>
          <w:rFonts w:ascii="" w:hAnsi="" w:cs="" w:eastAsia=""/>
          <w:b w:val="false"/>
          <w:i w:val="false"/>
          <w:strike w:val="false"/>
          <w:color w:val="000000"/>
          <w:sz w:val="20"/>
          <w:u w:val="none"/>
        </w:rPr>
        <w:t>新規Gcグロブリンガラクトース脱糖体の製造方法, 特願2010-197485 (2010年9月), .</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静電容量型水分計および水位計, 特願2010-275203 (2010年12月), 特開2012-122909 (2012年6月), 特許第5688731号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高圧力を利用したリポソームの粒子径制御方法, 特願2011-021310 (2011年2月), .</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虫の画像処理装置，画像処理方法，画像処理プログラム及びコンピュータで読み取り可能な記憶媒体, 特願2011-023370 (2011年2月), 特開2012-161269 (2012年8月), 特許第5812321号 (2015年10月).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板東 孝文,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動画像符号化装置，動画像符号化方法，動画像符号化プログラム及びコンピュータで読み取り可能な記録媒体, 特願2011-088674 (2011年4月), 特許第5950260号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13/138,210 (Jul. 2011),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特願2011-161880 (2011年7月), 特開2011-238280 (2011年11月), .</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201080005509.5 (Jul. 2011), .</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10733598.6 (Aug. 2011),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正夫, 太田 聡, 池田 遼平,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地上コイルの絶縁診断方法及びその装置, 特願2011-188489 (2011年8月), 特開2013-50383 (2013年3月), 特許第5687161号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遠藤 良夫,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田中 徹, 石塚 昌宏, 高橋 究 : </w:t>
      </w:r>
      <w:r>
        <w:rPr>
          <w:rFonts w:ascii="" w:hAnsi="" w:cs="" w:eastAsia=""/>
          <w:b w:val="false"/>
          <w:i w:val="false"/>
          <w:strike w:val="false"/>
          <w:color w:val="000000"/>
          <w:sz w:val="20"/>
          <w:u w:val="none"/>
        </w:rPr>
        <w:t>PDT効果増強剤, 特願2012-136227 (2012年6月), .</w:t>
      </w:r>
    </w:p>
    <w:p>
      <w:pPr>
        <w:numPr>
          <w:numId w:val="13"/>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切り口変形の少ない多角形断面を持つ管のロール成形方法, 特願2012-145316 (2012年6月), 特開2014-008514 (2014年1月), 特許第B21C-037/15号 (2014年1月).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後藤 仁, 丸橋 美由紀, 長尾 綾子, 平岡 忠志,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服部 宏祐 : </w:t>
      </w:r>
      <w:r>
        <w:rPr>
          <w:rFonts w:ascii="" w:hAnsi="" w:cs="" w:eastAsia=""/>
          <w:b w:val="false"/>
          <w:i w:val="false"/>
          <w:strike w:val="false"/>
          <w:color w:val="000000"/>
          <w:sz w:val="20"/>
          <w:u w:val="none"/>
        </w:rPr>
        <w:t>検出対象物の測定方法, 特願2012-187102 (2012年8月), 特開2014-044135 (2014年3月), 特許第6124107号 (2017年4月).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乾 利夫</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久保 健太郎 : </w:t>
      </w:r>
      <w:r>
        <w:rPr>
          <w:rFonts w:ascii="" w:hAnsi="" w:cs="" w:eastAsia=""/>
          <w:b w:val="false"/>
          <w:i w:val="false"/>
          <w:strike w:val="false"/>
          <w:color w:val="000000"/>
          <w:sz w:val="20"/>
          <w:u w:val="none"/>
        </w:rPr>
        <w:t>Pharmaceutical composition and method of preparing same, US 13/988,376 (Sep. 2012), US8,747,919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乾 利夫, 久保 健太郎 : </w:t>
      </w:r>
      <w:r>
        <w:rPr>
          <w:rFonts w:ascii="" w:hAnsi="" w:cs="" w:eastAsia=""/>
          <w:b w:val="false"/>
          <w:i w:val="false"/>
          <w:strike w:val="false"/>
          <w:color w:val="000000"/>
          <w:sz w:val="20"/>
          <w:u w:val="none"/>
        </w:rPr>
        <w:t>医薬組成物およびその製造方法, 特願2012-551822 (2012年9月), 特許第5860817号 (2015年12月).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コレステロール依存性細胞溶解毒素の変異体及びそのDDSへの利用, 特願WO2012/121395 A1 (2012年9月), .</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特願2012-255194 (2012年11月), 特開2014-102736 (2014年6月), 特許第6095049号 (2017年2月).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福本 修一 : </w:t>
      </w:r>
      <w:r>
        <w:rPr>
          <w:rFonts w:ascii="" w:hAnsi="" w:cs="" w:eastAsia=""/>
          <w:b w:val="false"/>
          <w:i w:val="false"/>
          <w:strike w:val="false"/>
          <w:color w:val="000000"/>
          <w:sz w:val="20"/>
          <w:u w:val="none"/>
        </w:rPr>
        <w:t>フラバノン化合物，並びにそれを含有する抗酸化剤及びその製造方法, 特願2012-286277 (2012年12月), 特許第5985386号 (2016年8月).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福本 修一 : </w:t>
      </w:r>
      <w:r>
        <w:rPr>
          <w:rFonts w:ascii="" w:hAnsi="" w:cs="" w:eastAsia=""/>
          <w:b w:val="false"/>
          <w:i w:val="false"/>
          <w:strike w:val="false"/>
          <w:color w:val="000000"/>
          <w:sz w:val="20"/>
          <w:u w:val="none"/>
        </w:rPr>
        <w:t>放射線障害防護剤, 特願2012-286278 (2012年12月), .</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高橋 聡一郎 : </w:t>
      </w:r>
      <w:r>
        <w:rPr>
          <w:rFonts w:ascii="" w:hAnsi="" w:cs="" w:eastAsia=""/>
          <w:b w:val="false"/>
          <w:i w:val="false"/>
          <w:strike w:val="false"/>
          <w:color w:val="000000"/>
          <w:sz w:val="20"/>
          <w:u w:val="none"/>
        </w:rPr>
        <w:t>捕獲虫類の同定方法及び同定システム, 特願2013-11244 (2013年1月), 特開2014-142833 (2014年8月), 特許第5690856号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秋原 秀治 : </w:t>
      </w:r>
      <w:r>
        <w:rPr>
          <w:rFonts w:ascii="" w:hAnsi="" w:cs="" w:eastAsia=""/>
          <w:b w:val="false"/>
          <w:i w:val="false"/>
          <w:strike w:val="false"/>
          <w:color w:val="000000"/>
          <w:sz w:val="20"/>
          <w:u w:val="none"/>
        </w:rPr>
        <w:t>酸化脱水素触媒の製造法およびアルケンの製造方法, 特願2013-011888 (2013年1月), 特開2014-140827 (2014年8月), 特許第6037849号 (2016年11月).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特願2013-021299 (2013年2月), 特許第6200416号 (2017年9月).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大志茂 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画像読取方法，画像抽出方法，透明シート及び画像読取装置, 特願2013-059017 (2013年3月), 特開2014-183744 (2014年10月), .</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電子回路の双方向信号線の電気検査法, 特願2013-79766 (2013年4月),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特願2013-250830 (2013年12月), 特開2015-108919 (2015年6月), 特許第6042316号 (2016年10月).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特願2013-250824 (2013年12月), 特開2015-108919 (2015年6月), 特許第6166650号 (2017年6月).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特願2013-250849 (2013年12月), 特開2015-108924 (2015年6月), 特許第6166651号 (2017年6月).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炎検出装置および炎検出候補領域特定方法, 特願2013-250810 (2013年12月), 特開2015-108917 (2015年6月),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特願2013-250838 (2013年12月), 特開2015-108920 (2015年6月),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特願2013-250846 (2013年12月), 特開2015-108922 (2015年6月),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特願PCT/JP2014/052485 (2014年2月), 特開WO2014/123095 (2014年8月),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特願112011504471T (2014年2月), 特許第112011504471T号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特願2014-072555 (2014年3月), 特開2015-194911 (2015年11月),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特願2014-072578 (2014年3月), 特開2015-194915 (2015年11月), .</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