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香川大学工学部第5回先端工学研究発表会,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2010年2月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阿南高専対象インターンシップ,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2010年8月〜8月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最上 義夫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エンジニアリングフェスティバル2010,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大学院ソシオテクノサイエンス研究部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2010年9月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