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香川大学工学部第5回先端工学研究発表会,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阿南高専対象インターンシップ,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2010年8月〜8月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エンジニアリングフェスティバル2010,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香川県立高松西高校生による講義見学(システム設計及び実験),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知能情報工学科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