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電場の影響を受けたコンクリートおよびモルタルのASR膨張,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日本材料学会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曲げ加工部がASRで劣化したコンクリート中の鉄筋遅れ破壊特性に与える影響, 第6回コンクリート構造物の補修，補強，アップグレードシンポジウム優秀論文賞,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日本材料学会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Susumu Namerikawa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三神 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2009年度グローバル大学院地圏環境制御工学コースにおける優秀教員,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建設創造システム工学コース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三神 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徳島大学工学部国際化貢献賞, 徳島大学工学部,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物体背後の円柱に生じる空力不安定振動に関する一連の研究, 日本風工学会賞(論文賞), 日本風工学会,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Tomoki Shiotani, Yuta Takata,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Watanabe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Hiroyasu Ohtsu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Damage Evaluation of Heterogeneous Materials by Q-value Analysis of AE Waveforms, Paper Award, International Acoustic Emission Symposium,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勇人,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剛体ブロックのすべり摩擦係数に関する机上実験,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2013年5月.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角田 豊土,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モード解析に基づく梁及びラーメン構造物の損傷同定法に関する基礎的研究,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2013年5月.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表面気泡抜き取り装置を用いたコンクリートの表層品質向上に関数研究(総合題目), 土木学会四国支部賞(研究・論文賞),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竜巻等による飛散物の飛行分析に関する一連の研究, 日本風工学会(論文賞),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日本風工学会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Outstanding Contribution in Reviewing,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優秀査読賞，Journal of Fluids and Structures, 優秀査読賞，Journal of Fluids and Structures, エルゼビア，, 2015年9月.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功労賞, 公益社団法人 日本コンクリート工学会, 2016年6月.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Certificate of Reviewing,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喜堂, 森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塩谷 智基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Detection of Elastic Waveform Parameter to Evaluate Deterioration of Concrete, IIIAE Prominent Paper Award for the Excellent Paper in IIIAE2016, Paper Award Committee, IIIAE 2016, Dec. 2016.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徳島大学工学部,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報告 土木学会コンクリートポンプ施工指針の変遷, 第1回全国圧送技術大会 発表奨励賞, (一社)全国生コンクリート圧送事業団体連合会, 2018年2月.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Outstanding Contribution in Reviewing,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移動床付マルチファン・マルチベーン式トルネードシミュレーター, 日本風工学会 技術開発賞,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日本風工学会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Outstanding Contribution in Reviewing,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Cement and Concrete Research, Certificate of Reviewing,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2018.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弾性波を利用した鉄筋コンクリートのの品質および劣化の評価, 康楽賞, 公益財団法人 康楽会, 2021年2月.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日本材料学会四国支部運営およびコンクリート工学の普及・発展に対する貢献, 支部功労賞,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日本材料学会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