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大谷 浩史, 須崎 寛則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アダプティブアレー特性最適化方法, 特願2004-136502 (2004年4月),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八田 博志, 西谷 豊, 福井 涼, 宇都宮 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笠野 英行, 小笠原 永久, 山田 浩之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検査装置，検査方法，検査プログラム，記憶媒体，および検査システム, 特願2017-005152 (2017年1月), 特開2018-115874 (2018年7月), 特許第6865927号 (2021年4月).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特願PCT/JP2018/029924 (2018年8月), 特開WO2019/031584 (2019年2月), 特許第US10837906号 (2021年11月).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特願2019-535718 (2018年8月), 特開WO2019/031584 (2019年2月), 特許第7079509号 (2022年5月).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石崖 隼土, 小川 健三,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残液量の検出装置，検出システム，及び検出方法, 特願2020-153214 (2020年9月), 特開2022-47346 (2022年3月), 特許第7024028号 (2022年2月).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超音波励起サーモグラフィ非破壊検査における定在波起因の発熱低減方法，そのシステム及びそのプログラム, 特願2022-112835 (2022年7月),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