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徳島県都市計画審議会,  (委員 [1999年1月〜2005年8月]).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[2000年4月〜2010年3月]).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大蔵省四国財務局 国有財産四国地方審議会,  (委員 [1999年10月〜2007年9月]).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徳島県土地利用審査会,  (委員 [2004年12月〜2007年12月]).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国土交通省·徳島県 徳島飛行場拡張·徳島空港周辺整備事業に係る事後調査·工事中の環境監視検討委員会,  (委員 [2000年12月〜2009年3月]).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徳島県地方港湾審議会,  (委員 [2001年10月〜2007年10月]).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徳島県消費者苦情処理委員会,  (委員 [2003年9月〜2005年6月]).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徳島市合流式下水道緊急改善計画アドバイザー委員会,  (委員 [2004年9月〜2005年3月]).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(委員長 [2004年8月〜2010年7月]).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徳島県都市計画審議会,  (委員 [1999年1月〜2005年8月]).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[2000年4月〜2010年3月]).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大蔵省四国財務局 国有財産四国地方審議会,  (委員 [1999年10月〜2007年9月]).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徳島県土地利用審査会,  (委員 [2004年12月〜2007年12月]).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国土交通省·徳島県 徳島飛行場拡張·徳島空港周辺整備事業に係る事後調査·工事中の環境監視検討委員会,  (委員 [2000年12月〜2009年3月]).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徳島県地方港湾審議会,  (委員 [2001年10月〜2007年10月]).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徳島県消費者苦情処理委員会,  (委員 [2003年9月〜2005年6月]).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 科学研究費委員会,  (専門委員 [2006年1月〜2007年12月]).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(委員長 [2004年8月〜2010年7月]).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鳴門市水道ビジョン審議会,  (鳴門市水道ビジョン審議会委員 [2005年12月〜2006年5月]).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徳島県マリンピア沖洲環境調査検討委員会,  (マリンピア沖洲環境調査検討委員会委員 [2006年2月〜2010年1月]).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[2000年4月〜2010年3月]).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大蔵省四国財務局 国有財産四国地方審議会,  (委員 [1999年10月〜2007年9月]).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徳島県土地利用審査会,  (委員 [2004年12月〜2007年12月]).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国土交通省·徳島県 徳島飛行場拡張·徳島空港周辺整備事業に係る事後調査·工事中の環境監視検討委員会,  (委員 [2000年12月〜2009年3月]).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徳島県地方港湾審議会,  (委員 [2001年10月〜2007年10月]).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 科学研究費委員会,  (専門委員 [2006年1月〜2007年12月]).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(委員長 [2004年8月〜2010年7月]).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鳴門市水道ビジョン審議会,  (鳴門市水道ビジョン審議会委員 [2005年12月〜2006年5月]).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徳島県マリンピア沖洲環境調査検討委員会,  (マリンピア沖洲環境調査検討委員会委員 [2006年2月〜2010年1月]).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徳島市公園緑地管理公社,  (評議員 [2006年5月〜2008年4月]).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環境省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(中央環境審議会臨時委員 [2007年1月〜2009年1月]).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[2000年4月〜2010年3月]).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大蔵省四国財務局 国有財産四国地方審議会,  (委員 [1999年10月〜2007年9月]).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徳島県土地利用審査会,  (委員 [2004年12月〜2007年12月]).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国土交通省·徳島県 徳島飛行場拡張·徳島空港周辺整備事業に係る事後調査·工事中の環境監視検討委員会,  (委員 [2000年12月〜2009年3月]).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徳島県地方港湾審議会,  (委員 [2001年10月〜2007年10月]).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 科学研究費委員会,  (専門委員 [2006年1月〜2007年12月]).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(委員長 [2004年8月〜2010年7月]).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徳島県マリンピア沖洲環境調査検討委員会,  (マリンピア沖洲環境調査検討委員会委員 [2006年2月〜2010年1月]).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徳島市公園緑地管理公社,  (評議員 [2006年5月〜2008年4月]).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環境省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(中央環境審議会臨時委員 [2007年1月〜2009年1月]).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徳島県廃棄物処理施設設置専門委員会,  (徳島県廃棄物処理施設設置専門委員会委員 [2007年5月〜2011年4月]).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徳島県公害審査委員会,  (委員候補者 [2008年2月〜2010年1月]).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[2000年4月〜2010年3月]).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国土交通省·徳島県 徳島飛行場拡張·徳島空港周辺整備事業に係る事後調査·工事中の環境監視検討委員会,  (委員 [2000年12月〜2009年3月]).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(委員長 [2004年8月〜2010年7月]).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徳島県マリンピア沖洲環境調査検討委員会,  (マリンピア沖洲環境調査検討委員会委員 [2006年2月〜2010年1月]).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徳島市公園緑地管理公社,  (評議員 [2006年5月〜2008年4月]).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環境省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(中央環境審議会臨時委員 [2007年1月〜2009年1月]).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徳島県廃棄物処理施設設置専門委員会,  (徳島県廃棄物処理施設設置専門委員会委員 [2007年5月〜2011年4月]).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(徳島市廃棄物処理施設設置専門委員会委員 [2008年4月〜2011年4月]).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徳島県公害審査委員会,  (委員候補者 [2008年2月〜2010年1月]).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徳島県とくしま経済飛躍戦略会議,  (委員 [2008年9月〜2010年3月]).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徳島県平成20年(調)第1号事件調停,  (調停委員 [2009年2月〜5月]).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(徳島市水と緑の推進協議会委員 [2008年6月〜2010年5月]).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[2009年1月〜2010年12月]).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[2000年4月〜2010年3月]).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[2009年12月]).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(委員長 [2004年8月〜2010年7月]).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徳島県マリンピア沖洲環境調査検討委員会,  (マリンピア沖洲環境調査検討委員会委員 [2006年2月〜2010年1月]).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徳島県廃棄物処理施設設置専門委員会,  (徳島県廃棄物処理施設設置専門委員会委員 [2007年5月〜2011年4月]).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(徳島市廃棄物処理施設設置専門委員会委員 [2008年4月〜2011年4月]).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徳島県公害審査委員会,  (委員候補者 [2008年2月〜2010年1月]).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徳島県とくしま経済飛躍戦略会議,  (委員 [2008年9月〜2010年3月]).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徳島県平成20年(調)第1号事件調停,  (調停委員 [2009年2月〜5月]).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(徳島市水と緑の推進協議会委員 [2008年6月〜2010年5月]).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(JST イノベーションサテライト徳島 シーズ発掘試験査読評価委員 [2009年4月〜2010年3月]).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[2009年1月〜2010年12月]).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(徳島市合流式下水道緊急改善アドバイザー会議委員 [2010年2月〜2011年1月], 徳島市廃棄物処理施設設置専門委員会委員 [2011年5月〜2013年5月], 徳島市水と緑の推進協議会委員 [2012年6月〜2014年5月]).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教員免許状更新講習説明会,  (講師 [2015年7月]).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(理事(学内) [2015年5月〜2017年4月]).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(理事(学内) [2015年5月〜2017年4月]).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吉野川交流推進会議,  (常任委員 [2017年5月〜2024年5月]).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(理事(学内) [2015年5月〜2017年4月]).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吉野川交流推進会議,  (常任委員 [2017年5月〜2024年5月]).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[2018年4月〜2024年3月]).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吉野川交流推進会議,  (常任委員 [2017年5月〜2024年5月]).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[2018年4月〜2024年3月]).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(理事(学内) [2019年5月〜2021年5月]).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吉野川交流推進会議,  (常任委員 [2017年5月〜2024年5月]).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[2018年4月〜2024年3月]).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(理事(学内) [2019年5月〜2021年5月]).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吉野川交流推進会議,  (常任委員 [2017年5月〜2024年5月]).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[2018年4月〜2024年3月]).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(理事(学内) [2019年5月〜2021年5月]).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吉野川交流推進会議,  (常任委員 [2017年5月〜2024年5月]).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[2018年4月〜2024年3月]).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(製鋼第19委員会 委員 [2022年10月〜2023年3月]).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一般社団法人製鋼科学技術コンソーシアム 製鋼計測化学研究会,  (幹事 [2023年3月〜]).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日本分析化学会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(理事(分析化学編集担当) [2022年5月〜2024年4月]).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