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香川大学工学部第5回先端工学研究発表会,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2010年2月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阿南高専対象インターンシップ,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2010年8月〜8月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エンジニアリングフェスティバル2010,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2010年9月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香川県立高松西高校生による講義見学(システム設計及び実験),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知能情報工学科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