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銀担持アクリル繊維を含む抗菌紙の殺菌作用機構, 平成15年度論文賞,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