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特願200710087881.5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特願07005918.3(EPC )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特願11/723850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多孔質金属体の製造方法，多孔質金属体および多孔質金属体構造物, 特願PCT/JP2006/302344 (2007年7月), 特開US2008/0160336A1 (2008年7月),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浅海 慎一郎, 青木 直志, 高桑 義直,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濃度計測装置, 特願2011-107617 (2011年5月),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北内 洋介, 稲田 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流体成分分析機構及び発熱量計測装置並びに発電プラント, 特願2011-190702 (2011年9月),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特願2013-099081 (2013年5月),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特願2013-159836 (2013年7月), 特開2015-31544 (2015年2月), 特許第5973969号 (2016年7月).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 (2015年3月),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特開2015-040747, 特許第6057430号 (2016年6月).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特願PCT/JP2014/002376 (2014年4月), 特開WO2014/181527 (2015年11月),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(2014年4月), 特開US2016/0061704A1(China) (2016年1月), 特許第ZL201480008102.6号 (2018年11月).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特願103116237(Taiwan) (2014年5月), 特開201510501(Taiwan) (2015年3月), 特許第515421(Taiwan)号 (2016年1月).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特願2014-096920 (2014年5月), 特開2014-238391 (2014年12月), 特許第6326284号 (2018年4月).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特願2014-96920 (2014年5月), 特開2014-238391 (2014年12月),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特願PCT/JP2014/003830 (2014年7月), 特開WO2015/015750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(2014年7月), 特開CN105556283B(China) (2016年5月), 特許第ZL 201480022888.7号 (2019年1月).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特許第I586955(Taiwan)号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特願2014-154307 (2014年7月),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ゴーストイメージングを利用した物質測定装置,  (2014年8月), 特許第2014-166515号 (2014年8月).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特願PCT/JP2014/071877 (2014年8月), 特開WO2015/025919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(2014年8月), 特開US2016/0178517A1 (2016年6月), 特許第10302563号 (2019年5月).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熱交換器, 特願2014-266900 (2014年12月), 特開2016-125762 (2016年7月), 特許第6390053号 (2018年8月).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特願201540747 (2015年3月), 特開2013171366 (2013年8月),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流体組成分析装置，熱量計，これを備えているガスタービンプラント，及びその運転方法, 特願201572179 (2015年4月), 特開2013207706 (2013年10月),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特願2015-7018464(Korea) (2015年7月), 特開2015-0093232(Korea) (2015年8月), 特許第1722013号 (2017年3月).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特願PCT/JP2015/003692 (2015年7月), 特開WO2016/017122 (2016年2月),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特願15/321,398(USA) (2015年7月), 特開US2017/0199117A1(Taiwan) (2017年5月), 特許第10222323号 (2019年3月).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特願104124254(Taiwan) (2015年7月), 特開201610414(Taiwan) (2016年3月), 特許第I681181号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特願201580024410.2(China) (2015年7月), 特開CN106662524A(China) (2016年3月),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(2015年8月), 特開CN105247344A(China)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特願2015-161234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特願2015-161233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特願2015-197900 (2015年10月), 特開2017-72031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特願2015-197902 (2015年10月), 特開2017-72032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特願2015-7027686(Korea) (2015年10月), 特開2015-0133745 (Korea) (2015年11月), 特許第1737377号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(2015年10月), 特開CN105556283A(China) (2016年5月),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特願11201509120V(Singapore) (2015年11月), 特開11201509120V(Singapore) (2015年12月), 特許第11201509120V号 (2017年1月).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特願14/888,841(USA) (2015年11月), 特開US2016/0061704A1(USA) (2016年3月), 特許第9651467号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特願2016-000897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特願2016-000896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特願11201600596Y(Singapore) (2016年1月), 特開11201600596Y(Singapore) (2016年2月), 特許第11201600596Y号 (2017年7月).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特願14/909,424(USA) (2016年2月), 特開US2016/0169800A1 (USA) (2016年6月), 特許第10371630号 (2019年8月).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(2016年2月), 特開US2016/0178517A1 (USA) (2016年6月),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麻植 凌, 田上 周路, 深野 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屈折率計測装置及び方法, 特願2017-160442 (2017年8月), 特開2019-039723 (2019年3月), 特許第6985695号 (2021年11月).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共焦点顕微鏡及び画像化システム, 特願2017-188816 (2017年9月), 特開2021-028644 (2021年2月),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 (2018年2月), 特許第2018-031244号.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特願2018-031244 (2018年2月),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特開2024-11106 (2024年1月), 特許第7623642号 (2025年1月).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