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LC-NMR" in "Modern Magnetic Resonance", Graham A. Webb Ed.,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Hikaru Momose, Atsushi Yasuda, Akifumi Ueda, Takayuki Iseki,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Takashi Nishimura, Ryo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Tatsuki Kitayama : </w:t>
      </w:r>
      <w:r>
        <w:rPr>
          <w:rFonts w:ascii="" w:hAnsi="" w:cs="" w:eastAsia=""/>
          <w:b w:val="false"/>
          <w:i w:val="false"/>
          <w:strike w:val="false"/>
          <w:color w:val="000000"/>
          <w:sz w:val="20"/>
          <w:u w:val="none"/>
        </w:rPr>
        <w:t xml:space="preserve">Chemical composition distribution analysis of photoresist copolymers and influence on ArF lithographic performance,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6519,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剛志, 大嶋 紀一,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長谷川 雄大, 山野井 慶徳, 西原 寛, 有田 亮太郎, 諏訪 雄二, 黒木 和彦, 青木 秀夫 : </w:t>
      </w:r>
      <w:r>
        <w:rPr>
          <w:rFonts w:ascii="" w:hAnsi="" w:cs="" w:eastAsia=""/>
          <w:b w:val="false"/>
          <w:i w:val="false"/>
          <w:strike w:val="false"/>
          <w:color w:val="000000"/>
          <w:sz w:val="20"/>
          <w:u w:val="none"/>
        </w:rPr>
        <w:t xml:space="preserve">平坦バンド強磁性体として設計されたオリゴ[1-(ジメチルアミノ)ピロール]の電気化学及び磁気特性,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樹脂の硬化度・硬化挙動の測定と評価方法, --- パルス磁場勾配NMRとDOSY ---, サイエンス&amp;テクノロジー(株),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Paul Wash, Christoph Gibson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Reaction of an Introverted Carboxylic Acid with Carbodiimide,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6506-6511,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Yamashita, Takuya Shiga,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Masayuki Nihei, Hiroyuki Nojiri, Hiroshi Sawa, Toru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Manganese(III,IV) and Manganese(III) Oxide Clusters Trapped by Copper(II) Complexes,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3810-3812,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Richard Hooley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Stabilization of Labile Carbonyl Addition Intermediates by a Synthetic Receptor,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Vol.317, </w:t>
      </w:r>
      <w:r>
        <w:rPr>
          <w:rFonts w:ascii="" w:hAnsi="" w:cs="" w:eastAsia=""/>
          <w:b w:val="false"/>
          <w:i w:val="true"/>
          <w:strike w:val="false"/>
          <w:color w:val="000000"/>
          <w:sz w:val="20"/>
          <w:u w:val="none"/>
        </w:rPr>
        <w:t xml:space="preserve">No.5837, </w:t>
      </w:r>
      <w:r>
        <w:rPr>
          <w:rFonts w:ascii="" w:hAnsi="" w:cs="" w:eastAsia=""/>
          <w:b w:val="false"/>
          <w:i w:val="false"/>
          <w:strike w:val="false"/>
          <w:color w:val="000000"/>
          <w:sz w:val="20"/>
          <w:u w:val="none"/>
        </w:rPr>
        <w:t>493-496,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Tokunaga, Saki Harada,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Yasushi Obora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Tsuji : </w:t>
      </w:r>
      <w:r>
        <w:rPr>
          <w:rFonts w:ascii="" w:hAnsi="" w:cs="" w:eastAsia=""/>
          <w:b w:val="false"/>
          <w:i w:val="false"/>
          <w:strike w:val="false"/>
          <w:color w:val="000000"/>
          <w:sz w:val="20"/>
          <w:u w:val="none"/>
        </w:rPr>
        <w:t xml:space="preserve">Palladium-catalyzed oxidation of cyclohexanones to conjugated enones using molecular oxygen,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6860-6862,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Hiroshi Matsumori,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Improvement in the Durability of Pt Electrocatalysts by Coverage with Silica Layers,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15133-15136,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Lucksanaporn Tarachiwin,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Akio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 NMR Based Metabolic Profiling in the Evaluation of Japanese Green Tea Quality,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9330-9336,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Detection of Reactive Tetrahedral Intermediates in a Deep Cavitand with an Introverted Functionality,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15330-15339,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Per Restop,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Cavitands with Introverted Functionality Stabilize Tetrahedral Intermediates,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15639-15643,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Takafumi Arike,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Synthesis of carbon nanotube-supported Pt nanoparticles covered with silica layers,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Nakaya, Kosuke Namiki, Masaki Murata, Katsuhiko Kanaizuka,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Nishihara : </w:t>
      </w:r>
      <w:r>
        <w:rPr>
          <w:rFonts w:ascii="" w:hAnsi="" w:cs="" w:eastAsia=""/>
          <w:b w:val="false"/>
          <w:i w:val="false"/>
          <w:strike w:val="false"/>
          <w:color w:val="000000"/>
          <w:sz w:val="20"/>
          <w:u w:val="none"/>
        </w:rPr>
        <w:t xml:space="preserve">Electronic Communication in the Mixed-valence States of Cyclobutadienecobalt Complexes having Two Ferrocenes and Two Anthraquinones, </w:t>
      </w:r>
      <w:r>
        <w:rPr>
          <w:rFonts w:ascii="" w:hAnsi="" w:cs="" w:eastAsia=""/>
          <w:b w:val="false"/>
          <w:i w:val="true"/>
          <w:strike w:val="false"/>
          <w:color w:val="000000"/>
          <w:sz w:val="20"/>
          <w:u w:val="single"/>
        </w:rPr>
        <w:t>Journal of Inorganic and Organometallic Polymers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合成高分子の化学構造分布を測定するNMR, </w:t>
      </w:r>
      <w:r>
        <w:rPr>
          <w:rFonts w:ascii="" w:hAnsi="" w:cs="" w:eastAsia=""/>
          <w:b w:val="false"/>
          <w:i w:val="true"/>
          <w:strike w:val="false"/>
          <w:color w:val="000000"/>
          <w:sz w:val="20"/>
          <w:u w:val="none"/>
        </w:rPr>
        <w:t xml:space="preserve">生産と技術,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Dariush Ajami,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Explorations of the inner space of a cylindrical capsule, </w:t>
      </w:r>
      <w:r>
        <w:rPr>
          <w:rFonts w:ascii="" w:hAnsi="" w:cs="" w:eastAsia=""/>
          <w:b w:val="false"/>
          <w:i w:val="true"/>
          <w:strike w:val="false"/>
          <w:color w:val="000000"/>
          <w:sz w:val="20"/>
          <w:u w:val="none"/>
        </w:rPr>
        <w:t xml:space="preserve">234th ACS National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廣田 信広, 北山 辰樹, 内野 健太郎, 松田 修 : </w:t>
      </w:r>
      <w:r>
        <w:rPr>
          <w:rFonts w:ascii="" w:hAnsi="" w:cs="" w:eastAsia=""/>
          <w:b w:val="false"/>
          <w:i w:val="false"/>
          <w:strike w:val="false"/>
          <w:color w:val="000000"/>
          <w:sz w:val="20"/>
          <w:u w:val="none"/>
        </w:rPr>
        <w:t xml:space="preserve">MMA-HEMA共重合体の臨界吸着クロマトグラフィーにおける特異な溶出挙動,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玉田 高, 中世古 渚, 北山 辰樹, 佐藤 浩昭, 武田 佳紀, 川崎 英也, 荒川 隆一 : </w:t>
      </w:r>
      <w:r>
        <w:rPr>
          <w:rFonts w:ascii="" w:hAnsi="" w:cs="" w:eastAsia=""/>
          <w:b w:val="false"/>
          <w:i w:val="false"/>
          <w:strike w:val="false"/>
          <w:color w:val="000000"/>
          <w:sz w:val="20"/>
          <w:u w:val="none"/>
        </w:rPr>
        <w:t xml:space="preserve">モノリス型シリカキャピラリーカラムを用いたLC-MSによる低分子量PMMAとポリアセタールの分析,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英也, 武田 佳紀,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MALDI-MSによる単分散PMMAポリマーの超音波分解の解析,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草薙 浩,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八島 栄次 : </w:t>
      </w:r>
      <w:r>
        <w:rPr>
          <w:rFonts w:ascii="" w:hAnsi="" w:cs="" w:eastAsia=""/>
          <w:b w:val="false"/>
          <w:i w:val="false"/>
          <w:strike w:val="false"/>
          <w:color w:val="000000"/>
          <w:sz w:val="20"/>
          <w:u w:val="none"/>
        </w:rPr>
        <w:t xml:space="preserve">ユニフォームPMMAを用いたステレオコンプレックスのAFM観察,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西村 崇, 中川 亮, 北山 辰樹 : </w:t>
      </w:r>
      <w:r>
        <w:rPr>
          <w:rFonts w:ascii="" w:hAnsi="" w:cs="" w:eastAsia=""/>
          <w:b w:val="false"/>
          <w:i w:val="false"/>
          <w:strike w:val="false"/>
          <w:color w:val="000000"/>
          <w:sz w:val="20"/>
          <w:u w:val="none"/>
        </w:rPr>
        <w:t xml:space="preserve">臨界吸着クロマトグラフィーを用いたレジスト用共重合体のキャラクタリゼーションとリソグラフィー性能への影響,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反応中間体ヘミアミナールを観測可能にした包接化現象, </w:t>
      </w:r>
      <w:r>
        <w:rPr>
          <w:rFonts w:ascii="" w:hAnsi="" w:cs="" w:eastAsia=""/>
          <w:b w:val="false"/>
          <w:i w:val="true"/>
          <w:strike w:val="false"/>
          <w:color w:val="000000"/>
          <w:sz w:val="20"/>
          <w:u w:val="none"/>
        </w:rPr>
        <w:t xml:space="preserve">第23回若手化学者のための化学道場,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松森 裕史,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PEFC用炭素担持Pt触媒のシリカ被覆によるPt溶出耐性の向上,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有家 隆文, 河島 健治,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PEFC用炭素担持Pt触媒のシリカ被覆によるCO被毒耐性の向上,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竹中 壮, 松森 裕史, 河島 健治, 有家 隆文,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岸田 昌浩 : </w:t>
      </w:r>
      <w:r>
        <w:rPr>
          <w:rFonts w:ascii="" w:hAnsi="" w:cs="" w:eastAsia=""/>
          <w:b w:val="false"/>
          <w:i w:val="false"/>
          <w:strike w:val="false"/>
          <w:color w:val="000000"/>
          <w:sz w:val="20"/>
          <w:u w:val="none"/>
        </w:rPr>
        <w:t xml:space="preserve">シリカで被覆された炭素担持Pt触媒の調製とPEFC電極触媒への応用, </w:t>
      </w:r>
      <w:r>
        <w:rPr>
          <w:rFonts w:ascii="" w:hAnsi="" w:cs="" w:eastAsia=""/>
          <w:b w:val="false"/>
          <w:i w:val="true"/>
          <w:strike w:val="false"/>
          <w:color w:val="000000"/>
          <w:sz w:val="20"/>
          <w:u w:val="none"/>
        </w:rPr>
        <w:t xml:space="preserve">第100回触媒討論会(触媒討論会B),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Hooley Richard, Julius Rebek : </w:t>
      </w:r>
      <w:r>
        <w:rPr>
          <w:rFonts w:ascii="" w:hAnsi="" w:cs="" w:eastAsia=""/>
          <w:b w:val="false"/>
          <w:i w:val="false"/>
          <w:strike w:val="false"/>
          <w:color w:val="000000"/>
          <w:sz w:val="20"/>
          <w:u w:val="none"/>
        </w:rPr>
        <w:t xml:space="preserve">不安定なカルボニル付加中間体を観測可能にした包接化現象, </w:t>
      </w:r>
      <w:r>
        <w:rPr>
          <w:rFonts w:ascii="" w:hAnsi="" w:cs="" w:eastAsia=""/>
          <w:b w:val="false"/>
          <w:i w:val="true"/>
          <w:strike w:val="false"/>
          <w:color w:val="000000"/>
          <w:sz w:val="20"/>
          <w:u w:val="none"/>
        </w:rPr>
        <w:t xml:space="preserve">弟37回構造有機化学討論会,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北山 辰樹, 加地 栄一 : </w:t>
      </w:r>
      <w:r>
        <w:rPr>
          <w:rFonts w:ascii="" w:hAnsi="" w:cs="" w:eastAsia=""/>
          <w:b w:val="false"/>
          <w:i w:val="false"/>
          <w:strike w:val="false"/>
          <w:color w:val="000000"/>
          <w:sz w:val="20"/>
          <w:u w:val="none"/>
        </w:rPr>
        <w:t xml:space="preserve">DOSY法によるメチルアルミノキサン溶液のキャラクタリゼーション,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85-86,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健宏, 中西 慶輔, 川崎 英也, 玉田 高, 佐藤 浩昭,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モノリス型シリカキャピラリーカラムを用いたsemi-online LC/MALDI-MSによる合成高分子のキャラクタリゼーション,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75-76,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中世古 渚, 中川 亮, 廣田 信広, 北山 辰樹, 内野 健太郎, 松田 修 : </w:t>
      </w:r>
      <w:r>
        <w:rPr>
          <w:rFonts w:ascii="" w:hAnsi="" w:cs="" w:eastAsia=""/>
          <w:b w:val="false"/>
          <w:i w:val="false"/>
          <w:strike w:val="false"/>
          <w:color w:val="000000"/>
          <w:sz w:val="20"/>
          <w:u w:val="none"/>
        </w:rPr>
        <w:t xml:space="preserve">MMAと少量の極性メタクリル酸エステルからなる2元および3元共重合体のHPLCによるキャラクタリゼーション,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161-162,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畑中 真吾, 池宮 健朗 : </w:t>
      </w:r>
      <w:r>
        <w:rPr>
          <w:rFonts w:ascii="" w:hAnsi="" w:cs="" w:eastAsia=""/>
          <w:b w:val="false"/>
          <w:i w:val="false"/>
          <w:strike w:val="false"/>
          <w:color w:val="000000"/>
          <w:sz w:val="20"/>
          <w:u w:val="none"/>
        </w:rPr>
        <w:t xml:space="preserve">モノリス型シリカロッドカラムを用いたサイズ排除および臨界吸着クロマトグラフィー,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141-142,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不安定反応中間体の包接による安定化, </w:t>
      </w:r>
      <w:r>
        <w:rPr>
          <w:rFonts w:ascii="" w:hAnsi="" w:cs="" w:eastAsia=""/>
          <w:b w:val="false"/>
          <w:i w:val="true"/>
          <w:strike w:val="false"/>
          <w:color w:val="000000"/>
          <w:sz w:val="20"/>
          <w:u w:val="none"/>
        </w:rPr>
        <w:t xml:space="preserve">第13回スクリプス・バイオメディカルフォーラム,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 See the Unseen Molecules, </w:t>
      </w:r>
      <w:r>
        <w:rPr>
          <w:rFonts w:ascii="" w:hAnsi="" w:cs="" w:eastAsia=""/>
          <w:b w:val="false"/>
          <w:i w:val="true"/>
          <w:strike w:val="false"/>
          <w:color w:val="000000"/>
          <w:sz w:val="20"/>
          <w:u w:val="none"/>
        </w:rPr>
        <w:t xml:space="preserve">関西大学 工学部,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高分子の化学構造分布を測定するNMR: 溶液NMRの新展開, </w:t>
      </w:r>
      <w:r>
        <w:rPr>
          <w:rFonts w:ascii="" w:hAnsi="" w:cs="" w:eastAsia=""/>
          <w:b w:val="false"/>
          <w:i w:val="true"/>
          <w:strike w:val="false"/>
          <w:color w:val="000000"/>
          <w:sz w:val="20"/>
          <w:u w:val="none"/>
        </w:rPr>
        <w:t xml:space="preserve">Workshop on Analysis of Fundamental Properties of Macromolecules by NMR Spectroscopy, </w:t>
      </w:r>
      <w:r>
        <w:rPr>
          <w:rFonts w:ascii="" w:hAnsi="" w:cs="" w:eastAsia=""/>
          <w:b w:val="false"/>
          <w:i w:val="false"/>
          <w:strike w:val="false"/>
          <w:color w:val="000000"/>
          <w:sz w:val="20"/>
          <w:u w:val="none"/>
        </w:rPr>
        <w:t>17-18,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第42回高分子の基礎と応用講座, </w:t>
      </w:r>
      <w:r>
        <w:rPr>
          <w:rFonts w:ascii="" w:hAnsi="" w:cs="" w:eastAsia=""/>
          <w:b w:val="false"/>
          <w:i w:val="false"/>
          <w:strike w:val="false"/>
          <w:color w:val="000000"/>
          <w:sz w:val="20"/>
          <w:u w:val="none"/>
        </w:rPr>
        <w:t>70-83,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界面活性剤が形成するラメラ相を利用した金属酸化物ナノシートの合成,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第19回 高分子基礎物性研究会講座,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NMRとクロマトグラフィーによる高分子の分析, --- 合成高分子の化学構造分布を調べる ---, </w:t>
      </w:r>
      <w:r>
        <w:rPr>
          <w:rFonts w:ascii="" w:hAnsi="" w:cs="" w:eastAsia=""/>
          <w:b w:val="false"/>
          <w:i w:val="true"/>
          <w:strike w:val="false"/>
          <w:color w:val="000000"/>
          <w:sz w:val="20"/>
          <w:u w:val="none"/>
        </w:rPr>
        <w:t xml:space="preserve">第12回徳島地区分析技術セミナー,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シリカ被覆触媒を用いた水素エネルギー利用技術,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日本分析化学会高分子分析研究懇談会編・高分子分析ハンドブック(第4版), --- 3.1節「DOSY」, 7.5節「LC/NMR, SEC/NMR」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Siddhartha Shenoy, Fernando Crisostomo Pinacho,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Organocatalysis In a Synthetic Receptor with an Inwardly Directed Carboxylic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5658-5659,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Jiro Kumaki, Takehiro Kawauchi,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Yashima : </w:t>
      </w:r>
      <w:r>
        <w:rPr>
          <w:rFonts w:ascii="" w:hAnsi="" w:cs="" w:eastAsia=""/>
          <w:b w:val="false"/>
          <w:i w:val="false"/>
          <w:strike w:val="false"/>
          <w:color w:val="000000"/>
          <w:sz w:val="20"/>
          <w:u w:val="none"/>
        </w:rPr>
        <w:t xml:space="preserve">Molecular Weight Recognition in the Multiple-Stranded Helix of a Synthetic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6373-6380,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Takeda, Hideya Kawasaki, Takehiro Watanabe,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MALDI-MS Analysis of Ultrasonic Degradations of Uniform PMMA,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682-683,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Lucksanaporn Tarachiwin, Katoh Akira,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rPr>
        <w:t xml:space="preserve">Quality evaluation of Angelica acutiloba Kitagawa roots by 1H NMR-based metabolic fingerprinting,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Iguchi, Shigeki Orita,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田川 泰之, 中村 公彦, 田嶋 良祐,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オルトゴナルな保護基を利用した均一ポリエステルオリゴマーおよびポリエステルデンドリマーの合成,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 </w:t>
      </w:r>
      <w:r>
        <w:rPr>
          <w:rFonts w:ascii="" w:hAnsi="" w:cs="" w:eastAsia=""/>
          <w:b w:val="false"/>
          <w:i w:val="false"/>
          <w:strike w:val="false"/>
          <w:color w:val="000000"/>
          <w:sz w:val="20"/>
          <w:u w:val="none"/>
        </w:rPr>
        <w:t xml:space="preserve">PMMAステレオコンプレックスにおける分子量認識,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亮, 加地 栄一, 北山 辰樹,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DOSY法によるメチルアルミノキサン溶液のキャラクタリゼーションⅡ, --- MAOの化学構造と助触媒性能の関係 ---,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有機電子材料の創発を可能にする新規π系分子群の構築, </w:t>
      </w:r>
      <w:r>
        <w:rPr>
          <w:rFonts w:ascii="" w:hAnsi="" w:cs="" w:eastAsia=""/>
          <w:b w:val="false"/>
          <w:i w:val="true"/>
          <w:strike w:val="false"/>
          <w:color w:val="000000"/>
          <w:sz w:val="20"/>
          <w:u w:val="none"/>
        </w:rPr>
        <w:t xml:space="preserve">第13回加藤科学振興会,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NMRとクロマトグラフィーによる合成高分子のキャラクタリゼーション, --- 一次構造の分布を調べる ---, </w:t>
      </w:r>
      <w:r>
        <w:rPr>
          <w:rFonts w:ascii="" w:hAnsi="" w:cs="" w:eastAsia=""/>
          <w:b w:val="false"/>
          <w:i w:val="true"/>
          <w:strike w:val="false"/>
          <w:color w:val="000000"/>
          <w:sz w:val="20"/>
          <w:u w:val="none"/>
        </w:rPr>
        <w:t xml:space="preserve">最新高分子分析ハンドブック刊行記念講演会,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溶液NMRの新しいアプローチによる高分子の化学構造分布の解析, </w:t>
      </w:r>
      <w:r>
        <w:rPr>
          <w:rFonts w:ascii="" w:hAnsi="" w:cs="" w:eastAsia=""/>
          <w:b w:val="false"/>
          <w:i w:val="true"/>
          <w:strike w:val="false"/>
          <w:color w:val="000000"/>
          <w:sz w:val="20"/>
          <w:u w:val="none"/>
        </w:rPr>
        <w:t xml:space="preserve">第17回ポリマー材料フォーラム講演予稿集, </w:t>
      </w:r>
      <w:r>
        <w:rPr>
          <w:rFonts w:ascii="" w:hAnsi="" w:cs="" w:eastAsia=""/>
          <w:b w:val="false"/>
          <w:i w:val="false"/>
          <w:strike w:val="false"/>
          <w:color w:val="000000"/>
          <w:sz w:val="20"/>
          <w:u w:val="none"/>
        </w:rPr>
        <w:t>23-24,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第43回高分子の基礎と応用講座, </w:t>
      </w:r>
      <w:r>
        <w:rPr>
          <w:rFonts w:ascii="" w:hAnsi="" w:cs="" w:eastAsia=""/>
          <w:b w:val="false"/>
          <w:i w:val="false"/>
          <w:strike w:val="false"/>
          <w:color w:val="000000"/>
          <w:sz w:val="20"/>
          <w:u w:val="none"/>
        </w:rPr>
        <w:t>34-47,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第20回 高分子基礎物性研究会講座,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水素供給技術の実用化へ向けた高い耐久性を有するシリカ被覆Pt触媒の開発, </w:t>
      </w:r>
      <w:r>
        <w:rPr>
          <w:rFonts w:ascii="" w:hAnsi="" w:cs="" w:eastAsia=""/>
          <w:b w:val="false"/>
          <w:i w:val="true"/>
          <w:strike w:val="false"/>
          <w:color w:val="000000"/>
          <w:sz w:val="20"/>
          <w:u w:val="none"/>
        </w:rPr>
        <w:t xml:space="preserve">国立大学法人徳島大学シーズ集 2008,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Iguchi, Sakae Takenaka,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Yoshiki Orita,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563-570,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動的溶媒和殻モデルによる超臨界流体中の並進ダイナミクスの解析, </w:t>
      </w:r>
      <w:r>
        <w:rPr>
          <w:rFonts w:ascii="" w:hAnsi="" w:cs="" w:eastAsia=""/>
          <w:b w:val="false"/>
          <w:i w:val="true"/>
          <w:strike w:val="false"/>
          <w:color w:val="000000"/>
          <w:sz w:val="20"/>
          <w:u w:val="none"/>
        </w:rPr>
        <w:t xml:space="preserve">分子シミュレーション研究会誌 アンサンブル,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Yoshiro Yasaka, Yasuo Tsujino, Chihiro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Hydrothermal Chemistry of Formic Acid and a New Scheme of Hydrogen Technology,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オルトゴナルな保護基を利用した均一D-マンデル酸オリゴマーおよびポリD-マンデル酸の合成,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均一D-マンデル酸オリゴマーおよびポリD-マンデル酸の合成,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小澤 智行,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セミオンラインLC/MALDI-MSによるナイロンオリゴマーに対するモノリスキャピラリーカラムの分離挙動,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オルトゴナルな保護基を用いた均一D-マンデル酸オリゴマーおよび ポリD-マンデル酸の合成とD-マンデライドの開環重合,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安定した水素供給を可能とする優れた耐久性を持つシリカ被覆触媒の開発,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第44回高分子の基礎と応用講座, </w:t>
      </w:r>
      <w:r>
        <w:rPr>
          <w:rFonts w:ascii="" w:hAnsi="" w:cs="" w:eastAsia=""/>
          <w:b w:val="false"/>
          <w:i w:val="false"/>
          <w:strike w:val="false"/>
          <w:color w:val="000000"/>
          <w:sz w:val="20"/>
          <w:u w:val="none"/>
        </w:rPr>
        <w:t>34-47,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有機シリカで被覆されたPtナノ粒子の調製と回分式有機ハイドライド脱水素反応への展開, </w:t>
      </w:r>
      <w:r>
        <w:rPr>
          <w:rFonts w:ascii="" w:hAnsi="" w:cs="" w:eastAsia=""/>
          <w:b w:val="false"/>
          <w:i w:val="true"/>
          <w:strike w:val="false"/>
          <w:color w:val="000000"/>
          <w:sz w:val="20"/>
          <w:u w:val="none"/>
        </w:rPr>
        <w:t xml:space="preserve">2009年度 第1回 粉体操作に伴う諸現象に関する勉強会,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SFCによるポリマーの分離: 分子量の均一なポリマーの性質を調べる, </w:t>
      </w:r>
      <w:r>
        <w:rPr>
          <w:rFonts w:ascii="" w:hAnsi="" w:cs="" w:eastAsia=""/>
          <w:b w:val="false"/>
          <w:i w:val="true"/>
          <w:strike w:val="false"/>
          <w:color w:val="000000"/>
          <w:sz w:val="20"/>
          <w:u w:val="none"/>
        </w:rPr>
        <w:t xml:space="preserve">第3回SFC研究会,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NMRスペクトルの多変量解析とDOSYを用いたアクリル系共重合体のキャラクタリゼーション, </w:t>
      </w:r>
      <w:r>
        <w:rPr>
          <w:rFonts w:ascii="" w:hAnsi="" w:cs="" w:eastAsia=""/>
          <w:b w:val="false"/>
          <w:i w:val="true"/>
          <w:strike w:val="false"/>
          <w:color w:val="000000"/>
          <w:sz w:val="20"/>
          <w:u w:val="none"/>
        </w:rPr>
        <w:t xml:space="preserve">第35回日本電子NMRユーザーズミーティング,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NMRとクロマトグラフィーによる共重合体のキャラクタリゼーション, --- DOSY・多変量解析・グラディエント溶出法を組み合わせて複雑な共重合体の構造解析に挑む ---, </w:t>
      </w:r>
      <w:r>
        <w:rPr>
          <w:rFonts w:ascii="" w:hAnsi="" w:cs="" w:eastAsia=""/>
          <w:b w:val="false"/>
          <w:i w:val="true"/>
          <w:strike w:val="false"/>
          <w:color w:val="000000"/>
          <w:sz w:val="20"/>
          <w:u w:val="none"/>
        </w:rPr>
        <w:t xml:space="preserve">東ソー分析センター第3回高分子セミナー,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多孔性シリカで被覆された金属ナノ粒子の開発と応用, </w:t>
      </w:r>
      <w:r>
        <w:rPr>
          <w:rFonts w:ascii="" w:hAnsi="" w:cs="" w:eastAsia=""/>
          <w:b w:val="false"/>
          <w:i w:val="true"/>
          <w:strike w:val="false"/>
          <w:color w:val="000000"/>
          <w:sz w:val="20"/>
          <w:u w:val="none"/>
        </w:rPr>
        <w:t xml:space="preserve">第14回徳島地区分析技術セミナー,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Takehiro Watanabe, Keisuke Nakanishi, Tomoyuki Ozawa, Hideya Kawasaki,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Semi-online nanoflow liquid chromatography/matrix-assisted laser desorption ionization mass spectrometry of synthetic polymers using an octadecylsilyl-modified monolithic silica capillary column,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1835-1841,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793-796,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Tang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Using Perfluoroalkanesulfonates and Perfluoroalkanesulfonimides as Organic Catalysts,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1210-1218,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久富 広隆, 西本 ゆかり, 小澤 智行,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2種類のカラムを用いたLC-ESI-MSスペクトルを結合させた疑似二次元クロマトグラムによるポリマー分析,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日本電子ニュース,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機能性シリカ層で被覆された金属ナノ粒子の調製と触媒材料への応用,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Methacrylic Copolymers and Terpolymers by DOSY and Multivariate Analysis of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none"/>
        </w:rPr>
        <w:t>Pohang, Republic of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Sintering Resistance and Dehydrogenation Property of Pt Nanoparticles Covered with Microporous Silica Layer using Organosilanes, </w:t>
      </w:r>
      <w:r>
        <w:rPr>
          <w:rFonts w:ascii="" w:hAnsi="" w:cs="" w:eastAsia=""/>
          <w:b w:val="false"/>
          <w:i w:val="true"/>
          <w:strike w:val="false"/>
          <w:color w:val="000000"/>
          <w:sz w:val="20"/>
          <w:u w:val="none"/>
        </w:rPr>
        <w:t xml:space="preserve">40th APHS Seminar in Switzerland, ETH, </w:t>
      </w:r>
      <w:r>
        <w:rPr>
          <w:rFonts w:ascii="" w:hAnsi="" w:cs="" w:eastAsia=""/>
          <w:b w:val="false"/>
          <w:i w:val="false"/>
          <w:strike w:val="false"/>
          <w:color w:val="000000"/>
          <w:sz w:val="20"/>
          <w:u w:val="single"/>
        </w:rPr>
        <w:t>Zuerich</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Layered Titanate Nanosheets Using Lamellar Phase and Application to Photocatalytic Reaction Under Visible-Light Irradiation, </w:t>
      </w:r>
      <w:r>
        <w:rPr>
          <w:rFonts w:ascii="" w:hAnsi="" w:cs="" w:eastAsia=""/>
          <w:b w:val="false"/>
          <w:i w:val="true"/>
          <w:strike w:val="false"/>
          <w:color w:val="000000"/>
          <w:sz w:val="20"/>
          <w:u w:val="none"/>
        </w:rPr>
        <w:t xml:space="preserve">Core-to-Core 2010 World Network Seminar on Advanced Particle Science and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NMRスペクトルの多変量解析とDOSY法によるアクリル系2元/3元共重合体のキャラクタリゼーション,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86,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中西 和樹, 荒川 隆一 : </w:t>
      </w:r>
      <w:r>
        <w:rPr>
          <w:rFonts w:ascii="" w:hAnsi="" w:cs="" w:eastAsia=""/>
          <w:b w:val="false"/>
          <w:i w:val="false"/>
          <w:strike w:val="false"/>
          <w:color w:val="000000"/>
          <w:sz w:val="20"/>
          <w:u w:val="none"/>
        </w:rPr>
        <w:t xml:space="preserve">モノリス型シリカキャピラリーカラムを用いたセミオンラインLC/MALDI-MSによる合成高分子の構造解析,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180,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オルトゴナルな保護基を利用した均一マンデル酸オリゴマーの段階的合成,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愛美, 田嶋 良祐, 廣田 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均一なエチレンテレフタレートオリゴマーとそれをハードセグメントとする均一ABA型ブロックコオリゴマーの合成,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メタクリレート系共重合体の連鎖分布・組成の分子量依存性・立体規則性 - NMRスペクトルの多変量解析とDOSYによるアプローチ,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2214-2216,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溶液NMRと大規模MDによる異なる曲率の脂質膜の分子間相互作用とダイナミクスの研究,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曲率の異なる脂質膜の分子間相互作用とダイナミクス : NMR-NOE測定と大規模MDによる研究, </w:t>
      </w:r>
      <w:r>
        <w:rPr>
          <w:rFonts w:ascii="" w:hAnsi="" w:cs="" w:eastAsia=""/>
          <w:b w:val="false"/>
          <w:i w:val="true"/>
          <w:strike w:val="false"/>
          <w:color w:val="000000"/>
          <w:sz w:val="20"/>
          <w:u w:val="none"/>
        </w:rPr>
        <w:t xml:space="preserve">膜シンポジウム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パーフルオロアルカンスルホンイミドを用いたε-カプロラクトンの開環重合, </w:t>
      </w:r>
      <w:r>
        <w:rPr>
          <w:rFonts w:ascii="" w:hAnsi="" w:cs="" w:eastAsia=""/>
          <w:b w:val="false"/>
          <w:i w:val="true"/>
          <w:strike w:val="false"/>
          <w:color w:val="000000"/>
          <w:sz w:val="20"/>
          <w:u w:val="none"/>
        </w:rPr>
        <w:t xml:space="preserve">第41回中部化学関係学協会支部連合秋季大会,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脂質膜の曲率がダイナミクスに及ぼす効果 : 溶液NMR-NOE測定と大規模MDによる研究,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第45回高分子の基礎と応用講座, </w:t>
      </w:r>
      <w:r>
        <w:rPr>
          <w:rFonts w:ascii="" w:hAnsi="" w:cs="" w:eastAsia=""/>
          <w:b w:val="false"/>
          <w:i w:val="false"/>
          <w:strike w:val="false"/>
          <w:color w:val="000000"/>
          <w:sz w:val="20"/>
          <w:u w:val="none"/>
        </w:rPr>
        <w:t>31-40,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均一オリゴエステルの合成と構造化学的研究, </w:t>
      </w:r>
      <w:r>
        <w:rPr>
          <w:rFonts w:ascii="" w:hAnsi="" w:cs="" w:eastAsia=""/>
          <w:b w:val="false"/>
          <w:i w:val="true"/>
          <w:strike w:val="false"/>
          <w:color w:val="000000"/>
          <w:sz w:val="20"/>
          <w:u w:val="none"/>
        </w:rPr>
        <w:t xml:space="preserve">第5回次世代ポリエステル材料設計研究会,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Varian NMRユーザーズミーティング,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可視光応答型金属酸化物ナノシート光触媒,, </w:t>
      </w:r>
      <w:r>
        <w:rPr>
          <w:rFonts w:ascii="" w:hAnsi="" w:cs="" w:eastAsia=""/>
          <w:b w:val="false"/>
          <w:i w:val="true"/>
          <w:strike w:val="false"/>
          <w:color w:val="000000"/>
          <w:sz w:val="20"/>
          <w:u w:val="none"/>
        </w:rPr>
        <w:t xml:space="preserve">第6回国際先端表面技術展・会議,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朝倉哲郎編「広がるNMRの世界 - 40人の研究者からの熱いメッセージ -」, --- 一次構造の分布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西岡利勝・寶崎達也編「実用プラスチック分析」, --- 2.3節「一次構造」, 3.3節「溶液NMR」, 4.4節「総合的な分析」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日本分析化学会編・分析化学便覧(改訂6版), --- 3-2-3-g節「有機高分子材料」 ---,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Motonari Adachi,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Yusuke Murata, Masahiro Kishida, Masahiko Hiro, Kenzo Susa, Jun Adachi, Jinting Jiu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Utilization of nanoparticles produced by aqueous-solution methods - Formation of acid sites on CeO2-TiO2 composite and 1-D TiO2 for dye-sensitized solar cells-, Smart Nanoparticles Technology, Chap. 5, pp.93--118, InTech, Rijeka,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希土類ルイス酸またはパーフルオロアルカンスルホンイミドを触媒に用いたϵ-カプロラクトンの開環重合,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Yao, Nguyen T. M. Phuong, Sakao Noriyuki,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a New Solid having Graphitic Hexagonal Pores with a GCMC technique,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13361-13372,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Shintani,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Shun Sakuraba,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NMR-NOE and MD Simulation Study on Phospholipid Membranes: Dependence on Membrane Diameter and Multiple Time Scale Dynamics,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9106-9115,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ARIMA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YOSHINORI : </w:t>
      </w:r>
      <w:r>
        <w:rPr>
          <w:rFonts w:ascii="" w:hAnsi="" w:cs="" w:eastAsia=""/>
          <w:b w:val="false"/>
          <w:i w:val="false"/>
          <w:strike w:val="false"/>
          <w:color w:val="000000"/>
          <w:sz w:val="20"/>
          <w:u w:val="none"/>
        </w:rPr>
        <w:t xml:space="preserve">PRECISE STRUCTURE ANALYSES OF ADVANCED MATERIALS UNDER HIGH-PRESSURE AND HIGH-TEMPERATURE,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4159-4162,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Capillary Condensation of Adsorbates in Porous Materials, </w:t>
      </w:r>
      <w:r>
        <w:rPr>
          <w:rFonts w:ascii="" w:hAnsi="" w:cs="" w:eastAsia=""/>
          <w:b w:val="false"/>
          <w:i w:val="true"/>
          <w:strike w:val="false"/>
          <w:color w:val="000000"/>
          <w:sz w:val="20"/>
          <w:u w:val="single"/>
        </w:rPr>
        <w:t>Advances in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Tian-Hua Han, Mitsuko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Motomizu : </w:t>
      </w:r>
      <w:r>
        <w:rPr>
          <w:rFonts w:ascii="" w:hAnsi="" w:cs="" w:eastAsia=""/>
          <w:b w:val="false"/>
          <w:i w:val="false"/>
          <w:strike w:val="false"/>
          <w:color w:val="000000"/>
          <w:sz w:val="20"/>
          <w:u w:val="none"/>
        </w:rPr>
        <w:t xml:space="preserve">Spectrophotometric Flow Injection Analysis of Chromium(VI) Coupled with On-line Solid-phase Extraction with Anion-exchange Resin Cartridge Column,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Zhongjun,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Packing Effects on Argon and Methanol Adsorption inside Graphitic Cylindrical and Slit Pores: A GCMC Simulation study,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474-487,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Herrera F. L., Fan Chunyan, Nguyen Van, Do D. D.,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self-Consistent Method to determine Accessible Volume, Area and Pore Size Distribution (APSD) of BPL, NORIT and AX-21 Activated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500-509,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Kaneko Fumitoshi, Sasaki Keita, Kawaguchi Tatsuya,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Hester James : </w:t>
      </w:r>
      <w:r>
        <w:rPr>
          <w:rFonts w:ascii="" w:hAnsi="" w:cs="" w:eastAsia=""/>
          <w:b w:val="false"/>
          <w:i w:val="false"/>
          <w:strike w:val="false"/>
          <w:color w:val="000000"/>
          <w:sz w:val="20"/>
          <w:u w:val="none"/>
        </w:rPr>
        <w:t xml:space="preserve">Neutron Diffraction and IR Spectroscopy Study on Crystalline Complexation of Syndiotactic Polystyrene with 15-Crown-5 and 18-Crown-6,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284-286,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Jianjun Pan, Qiang Chen, Dan Willenbring,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Tommy Tillman, B. Ossama Kashlan, Aina Cohen, Xiang-Peng Kong, Yan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 Tang : </w:t>
      </w:r>
      <w:r>
        <w:rPr>
          <w:rFonts w:ascii="" w:hAnsi="" w:cs="" w:eastAsia=""/>
          <w:b w:val="false"/>
          <w:i w:val="false"/>
          <w:strike w:val="false"/>
          <w:color w:val="000000"/>
          <w:sz w:val="20"/>
          <w:u w:val="none"/>
        </w:rPr>
        <w:t xml:space="preserve">Structure of the pentameric ligand-gated ion channel ELIC cocrystallized with its competitive antagonist acetylcholine,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金属ナノ粒子の多孔性シリカ層による被覆効果,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 F. Herrera, Chunyan Fan, Van Nguyen, D. D. Do,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method to determine accessible volume, geometrical area and accessible pore size distribution (APSD) of carbonaceous materials, </w:t>
      </w:r>
      <w:r>
        <w:rPr>
          <w:rFonts w:ascii="" w:hAnsi="" w:cs="" w:eastAsia=""/>
          <w:b w:val="false"/>
          <w:i w:val="true"/>
          <w:strike w:val="false"/>
          <w:color w:val="000000"/>
          <w:sz w:val="20"/>
          <w:u w:val="none"/>
        </w:rPr>
        <w:t xml:space="preserve">9th International Symposium on the Characterisation of Porous Solids (COPS9),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Van T. Nguyen, D. D. Do, D. Nicholson, E. A. Ustinov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Explanation of the unusual S-shape in the sub-monolayer of N2 adsorption on carbon black at 77 K, </w:t>
      </w:r>
      <w:r>
        <w:rPr>
          <w:rFonts w:ascii="" w:hAnsi="" w:cs="" w:eastAsia=""/>
          <w:b w:val="false"/>
          <w:i w:val="true"/>
          <w:strike w:val="false"/>
          <w:color w:val="000000"/>
          <w:sz w:val="20"/>
          <w:u w:val="none"/>
        </w:rPr>
        <w:t xml:space="preserve">Workshop on Adsorption in Compliant Solids,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D. Do, Yao Wang, Phuong T. M. Nguyen, Noriyuki Sakao,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Kunimitsu Morishige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none"/>
        </w:rPr>
        <w:t xml:space="preserve">18th International Conference on Secondary Ion Mass Spectrometry (SIMS XVIII), </w:t>
      </w:r>
      <w:r>
        <w:rPr>
          <w:rFonts w:ascii="" w:hAnsi="" w:cs="" w:eastAsia=""/>
          <w:b w:val="false"/>
          <w:i w:val="false"/>
          <w:strike w:val="false"/>
          <w:color w:val="000000"/>
          <w:sz w:val="20"/>
          <w:u w:val="none"/>
        </w:rPr>
        <w:t>Trento,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Jun'ichi Hayashi, Osamu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an Activated Carbon with High Specific Surface Area from a Sawdust Mixed with a Nitrogen Compound by Chemical Activation using Potassium Carbonate, </w:t>
      </w:r>
      <w:r>
        <w:rPr>
          <w:rFonts w:ascii="" w:hAnsi="" w:cs="" w:eastAsia=""/>
          <w:b w:val="false"/>
          <w:i w:val="true"/>
          <w:strike w:val="false"/>
          <w:color w:val="000000"/>
          <w:sz w:val="20"/>
          <w:u w:val="none"/>
        </w:rPr>
        <w:t xml:space="preserve">Chemeca2011,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 Daisuke Nakahara,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Unusual Behavior of Adsorption of Nitrogen and Argon on Carbon Blacks Over The Low Pressure Region,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Akinori Saito, Makoto Fukuoka, Yusuke Hemmi, Hikaru Momose,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Structural Investigation of Uniform Oligomers of D- and L-Mandelic Acids,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S体およびR体のマンデル酸を用いた均一オリゴマーの合成,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有機酸を利用して調製したCo/CeO2触媒によるバイオエタノール水蒸気改質反応特性, </w:t>
      </w:r>
      <w:r>
        <w:rPr>
          <w:rFonts w:ascii="" w:hAnsi="" w:cs="" w:eastAsia=""/>
          <w:b w:val="false"/>
          <w:i w:val="true"/>
          <w:strike w:val="false"/>
          <w:color w:val="000000"/>
          <w:sz w:val="20"/>
          <w:u w:val="none"/>
        </w:rPr>
        <w:t xml:space="preserve">第108回触媒討論会,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D-およびL-マンデル酸の均一オリゴマーの合成と構造化学的研究,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2758-2759,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末端を誘導体化したポリ乳酸のパルス磁場勾配NMRによる構造解析,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3610-3611,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キャピラリーゾーン電気泳動法による速度論反応共存下での迅速な平衡反応の解析, </w:t>
      </w:r>
      <w:r>
        <w:rPr>
          <w:rFonts w:ascii="" w:hAnsi="" w:cs="" w:eastAsia=""/>
          <w:b w:val="false"/>
          <w:i w:val="true"/>
          <w:strike w:val="false"/>
          <w:color w:val="000000"/>
          <w:sz w:val="20"/>
          <w:u w:val="none"/>
        </w:rPr>
        <w:t xml:space="preserve">第31回キャピラリー電気泳動シンポジウム,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Eakkasit PUNRAT,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Suchada CHUANUWATANAKUL, Takashi KANETA,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Orawon CHAILAPAKUL : </w:t>
      </w:r>
      <w:r>
        <w:rPr>
          <w:rFonts w:ascii="" w:hAnsi="" w:cs="" w:eastAsia=""/>
          <w:b w:val="false"/>
          <w:i w:val="false"/>
          <w:strike w:val="false"/>
          <w:color w:val="000000"/>
          <w:sz w:val="20"/>
          <w:u w:val="none"/>
        </w:rPr>
        <w:t xml:space="preserve">Determination of Arsenic(III) by Sequential Injection-Anodic Stripping Voltammetry Using Thin Film-Modified Screen-Printed Carbon Electrode, </w:t>
      </w:r>
      <w:r>
        <w:rPr>
          <w:rFonts w:ascii="" w:hAnsi="" w:cs="" w:eastAsia=""/>
          <w:b w:val="false"/>
          <w:i w:val="true"/>
          <w:strike w:val="false"/>
          <w:color w:val="000000"/>
          <w:sz w:val="20"/>
          <w:u w:val="none"/>
        </w:rPr>
        <w:t xml:space="preserve">第49 回フローインジェクション分析講演会,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IR法による多孔質材料の水蒸気吸脱着挙動の迅速評価, </w:t>
      </w:r>
      <w:r>
        <w:rPr>
          <w:rFonts w:ascii="" w:hAnsi="" w:cs="" w:eastAsia=""/>
          <w:b w:val="false"/>
          <w:i w:val="true"/>
          <w:strike w:val="false"/>
          <w:color w:val="000000"/>
          <w:sz w:val="20"/>
          <w:u w:val="none"/>
        </w:rPr>
        <w:t xml:space="preserve">第4回3支部合同福井大会技術シーズフォーラム,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イオン種の電気泳動移動度測定に基づく迅速な溶液内平衡物性の解析, </w:t>
      </w:r>
      <w:r>
        <w:rPr>
          <w:rFonts w:ascii="" w:hAnsi="" w:cs="" w:eastAsia=""/>
          <w:b w:val="false"/>
          <w:i w:val="true"/>
          <w:strike w:val="false"/>
          <w:color w:val="000000"/>
          <w:sz w:val="20"/>
          <w:u w:val="none"/>
        </w:rPr>
        <w:t xml:space="preserve">第16回徳島地区分析技術セミナー,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化学的な分離分析法を活用する物性分析, </w:t>
      </w:r>
      <w:r>
        <w:rPr>
          <w:rFonts w:ascii="" w:hAnsi="" w:cs="" w:eastAsia=""/>
          <w:b w:val="false"/>
          <w:i w:val="true"/>
          <w:strike w:val="false"/>
          <w:color w:val="000000"/>
          <w:sz w:val="20"/>
          <w:u w:val="none"/>
        </w:rPr>
        <w:t xml:space="preserve">徳島大学工業会 T&amp;E会(四国),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高橋 芳恵,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有機酸法によって調製したCo/CeO2触媒による実バイオエタノール水蒸気改質反応特性,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第46回高分子の基礎と応用講座, </w:t>
      </w:r>
      <w:r>
        <w:rPr>
          <w:rFonts w:ascii="" w:hAnsi="" w:cs="" w:eastAsia=""/>
          <w:b w:val="false"/>
          <w:i w:val="false"/>
          <w:strike w:val="false"/>
          <w:color w:val="000000"/>
          <w:sz w:val="20"/>
          <w:u w:val="none"/>
        </w:rPr>
        <w:t>26-35,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短期留学を振り返って,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carbon-supported Pt catalysts covered with microporous silica layers using organosilanes, --- sintering resistance and superior catalytic performance for cyclohexane dehydrogenation ---, </w:t>
      </w:r>
      <w:r>
        <w:rPr>
          <w:rFonts w:ascii="" w:hAnsi="" w:cs="" w:eastAsia=""/>
          <w:b w:val="false"/>
          <w:i w:val="true"/>
          <w:strike w:val="false"/>
          <w:color w:val="000000"/>
          <w:sz w:val="20"/>
          <w:u w:val="none"/>
        </w:rPr>
        <w:t xml:space="preserve">Molecules, Solids and Reactivity (MOST) seminar, Catholic University of Louvain,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NMRスペクトルの多変量解析によるアクリル系共重合体のキャラクタリゼーション, </w:t>
      </w:r>
      <w:r>
        <w:rPr>
          <w:rFonts w:ascii="" w:hAnsi="" w:cs="" w:eastAsia=""/>
          <w:b w:val="false"/>
          <w:i w:val="true"/>
          <w:strike w:val="false"/>
          <w:color w:val="000000"/>
          <w:sz w:val="20"/>
          <w:u w:val="none"/>
        </w:rPr>
        <w:t xml:space="preserve">メタボリック・プロファイリング2011,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末端を誘導体化したポリ乳酸の1Hおよび19F DOSYによる構造解析,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NMRスペクトルの多変量解析とDOSYを利用した共重合体のキャラクタリゼーション,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多成分共重合体の構造規制を指向した高分子キャラクタリゼーション, </w:t>
      </w:r>
      <w:r>
        <w:rPr>
          <w:rFonts w:ascii="" w:hAnsi="" w:cs="" w:eastAsia=""/>
          <w:b w:val="false"/>
          <w:i w:val="true"/>
          <w:strike w:val="false"/>
          <w:color w:val="000000"/>
          <w:sz w:val="20"/>
          <w:u w:val="none"/>
        </w:rPr>
        <w:t xml:space="preserve">平成23年度東海シンポジウム「精密高分子の拓く未来」,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 </w:t>
      </w:r>
      <w:r>
        <w:rPr>
          <w:rFonts w:ascii="" w:hAnsi="" w:cs="" w:eastAsia=""/>
          <w:b w:val="false"/>
          <w:i w:val="true"/>
          <w:strike w:val="false"/>
          <w:color w:val="000000"/>
          <w:sz w:val="20"/>
          <w:u w:val="none"/>
        </w:rPr>
        <w:t xml:space="preserve">名古屋工業大学大型設備基盤センター 先端分析設備活用講演会,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