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武藏 美緒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動的画像領域分割方法，動的画像領域分割装置，および動的画像領域分割プログラム, 特願2008-054151 (2008年3月), 特開2009-211439 (2009年9月),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CT装置，CT装置における画像再構成方法，及び電子回路部品, 特願2008-317758 (2008年12月), 特開2010-136958 (2010年6月), 特許第5493072号 (2014年3月).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強度変調放射線治療計画装置，強度変調放射線照射装置の放射線ビーム係数演算方法，強度変調放射線治療計画プログラム及びコンピュータで読み取り可能な記録媒体並びに記録した機器, 特願2012-166589 (2012年7月), 特開2014-23741 (2014年2月),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看護サマリー作成装置及び看護サマリー作成プログラム, 特願2013-202272(P2013-20222) (2013年9月), 特開2015-69348(P2015-69348A) (2015年4月), 特許第-号.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安原 由子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宮川 操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飯藤 大和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看護管理分析装置及びプログラム, 特願2014-27711(P2014-27711) (2014年2月), 特開2015-153246(P2015-153246A) (2015年8月), 特許第P14005 2014-027711号.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福士 政広, 井上 一雅,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多チャンネル放射能深度分布測定器,  (2017年12月),  (2017年12月), 特許第G01T 1/16号 (2017年12月).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谷口 陽,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小野 順玄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画像処理装置，及び，それを含む磁気共鳴イメージング装置及び磁気共鳴イメージングシステム,  (2018年11月), 特許第P2018-208813号.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 Taniguchi,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Kanazawa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Masaharu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IMAGE PROCESSING APPARATUS, MAGNETIC RESONANCE IMAGING APPARATUS INCLUDING THE SAME, AND MAGNETIC RESONANCE IMAGING SYSTEM,  (Nov. 2019), P16/675482.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