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(株)CAEソリューションズ テクニカルアドバイザー,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2009年5月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香川大学工学部第5回先端工学研究発表会,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2010年2月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阿南高専対象インターンシップ,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2010年8月〜8月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エンジニアリングフェスティバル2010,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2010年9月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香川県立高松西高校生による講義見学(システム設計及び実験),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知能情報工学科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