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上野 勝利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静電容量型水分計および水位計, 特願2010-275203 (2010年12月), 特開2012-122909 (2012年6月), 特許第5688731号 (2015年2月).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上野 勝利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霜村 潤, 平田 祥一, 道浦 吉貞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未開示, 特願2016054522 (2016年3月),  (2017年9月), 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