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Takahiro Anai,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Yoichiro Koshi, Akio Ojida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Design of a Hybrid Biosensor for Enhanced Phosphopeptide Recognition Based on a Phosphoprotein Binding Domain Coupled with a Fluorescent Chemosensor,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6232-6239,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Masayoshi Miyagawa, Shinya Tsukiji, Tomohisa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Target-Specific Chemical Acylation of Lectins by Ligand-Tethered DMAP Catalysts,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245-251,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Hangxiang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Ratiometric Fluorescent Biosensor for Real-Time and Label-Free Monitoring of Fine Saccharide Metabolic Pathways,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Shinya Tsukiji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Development of New Methods to Introduce Unnatural Functional Molecules into Native Proteins for Protein Engineering,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1268-1279,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Yoichiro Koshi,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Lectin Functionalization by Post-Photo Affinity Labeling Modification (P-PALM), </w:t>
      </w:r>
      <w:r>
        <w:rPr>
          <w:rFonts w:ascii="" w:hAnsi="" w:cs="" w:eastAsia=""/>
          <w:b w:val="false"/>
          <w:i w:val="true"/>
          <w:strike w:val="false"/>
          <w:color w:val="000000"/>
          <w:sz w:val="20"/>
          <w:u w:val="single"/>
        </w:rPr>
        <w:t>Trends in Glycoscience and Glycotechnology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No.107, </w:t>
      </w:r>
      <w:r>
        <w:rPr>
          <w:rFonts w:ascii="" w:hAnsi="" w:cs="" w:eastAsia=""/>
          <w:b w:val="false"/>
          <w:i w:val="false"/>
          <w:strike w:val="false"/>
          <w:color w:val="000000"/>
          <w:sz w:val="20"/>
          <w:u w:val="none"/>
        </w:rPr>
        <w:t>121-131,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イソプレノミクスを基盤とした抗酸化剤の分子設計, </w:t>
      </w:r>
      <w:r>
        <w:rPr>
          <w:rFonts w:ascii="" w:hAnsi="" w:cs="" w:eastAsia=""/>
          <w:b w:val="false"/>
          <w:i w:val="true"/>
          <w:strike w:val="false"/>
          <w:color w:val="000000"/>
          <w:sz w:val="20"/>
          <w:u w:val="none"/>
        </w:rPr>
        <w:t xml:space="preserve">日本農芸化学会中部支部 第151回例会 若手シンポジウム,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スイス連邦工科大学ローザンヌ校(EPFL)留学中体験記,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2007年6月.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7"/>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浜地 格 : </w:t>
      </w:r>
      <w:r>
        <w:rPr>
          <w:rFonts w:ascii="" w:hAnsi="" w:cs="" w:eastAsia=""/>
          <w:b w:val="false"/>
          <w:i w:val="false"/>
          <w:strike w:val="false"/>
          <w:color w:val="000000"/>
          <w:sz w:val="20"/>
          <w:u w:val="none"/>
        </w:rPr>
        <w:t xml:space="preserve">蛍光異方性測定, </w:t>
      </w:r>
      <w:r>
        <w:rPr>
          <w:rFonts w:ascii="" w:hAnsi="" w:cs="" w:eastAsia=""/>
          <w:b w:val="false"/>
          <w:i w:val="true"/>
          <w:strike w:val="false"/>
          <w:color w:val="000000"/>
          <w:sz w:val="20"/>
          <w:u w:val="none"/>
        </w:rPr>
        <w:t xml:space="preserve">生命化学研究レター,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24-29,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グローバルな視点を持った研究者となるために―海外留学のすすめ―, </w:t>
      </w:r>
      <w:r>
        <w:rPr>
          <w:rFonts w:ascii="" w:hAnsi="" w:cs="" w:eastAsia=""/>
          <w:b w:val="false"/>
          <w:i w:val="true"/>
          <w:strike w:val="false"/>
          <w:color w:val="000000"/>
          <w:sz w:val="20"/>
          <w:u w:val="none"/>
        </w:rPr>
        <w:t xml:space="preserve">日亜特待生懇談会, </w:t>
      </w:r>
      <w:r>
        <w:rPr>
          <w:rFonts w:ascii="" w:hAnsi="" w:cs="" w:eastAsia=""/>
          <w:b w:val="false"/>
          <w:i w:val="false"/>
          <w:strike w:val="false"/>
          <w:color w:val="000000"/>
          <w:sz w:val="20"/>
          <w:u w:val="none"/>
        </w:rPr>
        <w:t>2008年4月.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Matthias Brun, Kui-Thong Tan,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J. Marlon Hinner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Semisynthetic fluorescent sensor proteins based on self-labeling protein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5873-5884,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Arnaud Gautier,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Grazvydas Lukinavicius, Kui-Thong 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Johnsson : </w:t>
      </w:r>
      <w:r>
        <w:rPr>
          <w:rFonts w:ascii="" w:hAnsi="" w:cs="" w:eastAsia=""/>
          <w:b w:val="false"/>
          <w:i w:val="false"/>
          <w:strike w:val="false"/>
          <w:color w:val="000000"/>
          <w:sz w:val="20"/>
          <w:u w:val="none"/>
        </w:rPr>
        <w:t xml:space="preserve">Selective cross-linking of interacting proteins using self-labeling tags.,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17954-17962,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Hangxiang Wang,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Itaru Hamachi : </w:t>
      </w:r>
      <w:r>
        <w:rPr>
          <w:rFonts w:ascii="" w:hAnsi="" w:cs="" w:eastAsia=""/>
          <w:b w:val="false"/>
          <w:i w:val="false"/>
          <w:strike w:val="false"/>
          <w:color w:val="000000"/>
          <w:sz w:val="20"/>
          <w:u w:val="none"/>
        </w:rPr>
        <w:t xml:space="preserve">Recent progress in strategies for the creation of protein-based fluorescent biosensors.,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2560-2577,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若手研究の申請について∼主観的な意見として∼, </w:t>
      </w:r>
      <w:r>
        <w:rPr>
          <w:rFonts w:ascii="" w:hAnsi="" w:cs="" w:eastAsia=""/>
          <w:b w:val="false"/>
          <w:i w:val="true"/>
          <w:strike w:val="false"/>
          <w:color w:val="000000"/>
          <w:sz w:val="20"/>
          <w:u w:val="none"/>
        </w:rPr>
        <w:t xml:space="preserve">科学研究費補助金採択率上昇のための説明会,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有機化学におけるu-Learningを利用した学習効果について, </w:t>
      </w:r>
      <w:r>
        <w:rPr>
          <w:rFonts w:ascii="" w:hAnsi="" w:cs="" w:eastAsia=""/>
          <w:b w:val="false"/>
          <w:i w:val="true"/>
          <w:strike w:val="false"/>
          <w:color w:val="000000"/>
          <w:sz w:val="20"/>
          <w:u w:val="none"/>
        </w:rPr>
        <w:t xml:space="preserve">平成21 年度 全学FD 大学教育カンファレンス in 徳島,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抗酸化剤と酸化ストレスの新しい評価法, </w:t>
      </w:r>
      <w:r>
        <w:rPr>
          <w:rFonts w:ascii="" w:hAnsi="" w:cs="" w:eastAsia=""/>
          <w:b w:val="false"/>
          <w:i w:val="true"/>
          <w:strike w:val="false"/>
          <w:color w:val="000000"/>
          <w:sz w:val="20"/>
          <w:u w:val="none"/>
        </w:rPr>
        <w:t xml:space="preserve">第7回学際物質戦略イニシアチブ バイオGPワークショップ,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浜地 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レクチンチップ,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新しい蛍光制御機構に基づく酵素応答性蛍光プローブの開発, </w:t>
      </w:r>
      <w:r>
        <w:rPr>
          <w:rFonts w:ascii="" w:hAnsi="" w:cs="" w:eastAsia=""/>
          <w:b w:val="false"/>
          <w:i w:val="true"/>
          <w:strike w:val="false"/>
          <w:color w:val="000000"/>
          <w:sz w:val="20"/>
          <w:u w:val="none"/>
        </w:rPr>
        <w:t xml:space="preserve">第一回徳島大学研究者との集い,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新しい蛍光制御機能に基づく酵素応答性蛍光プローブの開発, </w:t>
      </w:r>
      <w:r>
        <w:rPr>
          <w:rFonts w:ascii="" w:hAnsi="" w:cs="" w:eastAsia=""/>
          <w:b w:val="false"/>
          <w:i w:val="true"/>
          <w:strike w:val="false"/>
          <w:color w:val="000000"/>
          <w:sz w:val="20"/>
          <w:u w:val="none"/>
        </w:rPr>
        <w:t xml:space="preserve">第9回国際バイオEXPO,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創薬化学者から見た分析化学の概念, </w:t>
      </w:r>
      <w:r>
        <w:rPr>
          <w:rFonts w:ascii="" w:hAnsi="" w:cs="" w:eastAsia=""/>
          <w:b w:val="false"/>
          <w:i w:val="true"/>
          <w:strike w:val="false"/>
          <w:color w:val="000000"/>
          <w:sz w:val="20"/>
          <w:u w:val="none"/>
        </w:rPr>
        <w:t xml:space="preserve">日本分析化学会若手交流会,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有機化学におけるu-Learningを利用した自己主導型学習の試み, </w:t>
      </w:r>
      <w:r>
        <w:rPr>
          <w:rFonts w:ascii="" w:hAnsi="" w:cs="" w:eastAsia=""/>
          <w:b w:val="false"/>
          <w:i w:val="true"/>
          <w:strike w:val="false"/>
          <w:color w:val="000000"/>
          <w:sz w:val="20"/>
          <w:u w:val="none"/>
        </w:rPr>
        <w:t xml:space="preserve">平成22年度 全学FD 大学教育カンファレンス in 徳島,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発育鶏卵によるin vivo活性を基盤とした創薬研究, </w:t>
      </w:r>
      <w:r>
        <w:rPr>
          <w:rFonts w:ascii="" w:hAnsi="" w:cs="" w:eastAsia=""/>
          <w:b w:val="false"/>
          <w:i w:val="true"/>
          <w:strike w:val="false"/>
          <w:color w:val="000000"/>
          <w:sz w:val="20"/>
          <w:u w:val="none"/>
        </w:rPr>
        <w:t xml:space="preserve">平成22年度 香川大学工学部 先端工学研究発表会, </w:t>
      </w:r>
      <w:r>
        <w:rPr>
          <w:rFonts w:ascii="" w:hAnsi="" w:cs="" w:eastAsia=""/>
          <w:b w:val="false"/>
          <w:i w:val="false"/>
          <w:strike w:val="false"/>
          <w:color w:val="000000"/>
          <w:sz w:val="20"/>
          <w:u w:val="none"/>
        </w:rPr>
        <w:t>2011年1月.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Tsurumaru, Kanako Sasaki, Tatsuya Miyawaki,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Takayuki Momma, Naoyuki Umemoto, Masaki Momose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HlPT-1, a membrane-bound prenyltransferase responsible for the biosynthesis of bitter acids in hops,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393-398,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Chikako Asada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Jun Sakafuji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steam explosion pretreatment with ultra-high temperature and pressure on effective utilization of softwood biomass,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25-29,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screening system for radiosensitizers and antioxidants using a chick embryo model, </w:t>
      </w:r>
      <w:r>
        <w:rPr>
          <w:rFonts w:ascii="" w:hAnsi="" w:cs="" w:eastAsia=""/>
          <w:b w:val="false"/>
          <w:i w:val="true"/>
          <w:strike w:val="false"/>
          <w:color w:val="000000"/>
          <w:sz w:val="20"/>
          <w:u w:val="none"/>
        </w:rPr>
        <w:t xml:space="preserve">4th Japan-Korea Joint Symposium on Bio-microsensing Technology, </w:t>
      </w:r>
      <w:r>
        <w:rPr>
          <w:rFonts w:ascii="" w:hAnsi="" w:cs="" w:eastAsia=""/>
          <w:b w:val="false"/>
          <w:i w:val="false"/>
          <w:strike w:val="false"/>
          <w:color w:val="000000"/>
          <w:sz w:val="20"/>
          <w:u w:val="none"/>
        </w:rPr>
        <w:t>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発育鶏卵を用いた低酸素細胞放射線増感剤およびラジカル含有ナノ粒子のin vivo評価法の開発, </w:t>
      </w:r>
      <w:r>
        <w:rPr>
          <w:rFonts w:ascii="" w:hAnsi="" w:cs="" w:eastAsia=""/>
          <w:b w:val="false"/>
          <w:i w:val="true"/>
          <w:strike w:val="false"/>
          <w:color w:val="000000"/>
          <w:sz w:val="20"/>
          <w:u w:val="none"/>
        </w:rPr>
        <w:t xml:space="preserve">バイオインダストリー協会 大学発・選り抜きセミナー 徳島大学研究者との集い・第3回東京編,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Takeshi Nagame, Makoto Dohi, Yayoi Yanagita,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is involved in neurite outgrowth via a Rho effector, rhotekin, in Neuro2A neuroblastoma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Kinuka Isshiki, Shinya Matsuda,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promotes cell apoptosis through hyperactivation of death-associated protein kinase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Hirotaka Mukai, Noriko Ishiyama,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a common first-stage modification of the three major subtypes of Gc protein to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2359-2364,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Munakata, Tsuyoshi Inoue, Takao Koeduka, Kanako Sasaki, Yusuke Tsurumaru, Akifumi Sugiyama,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Jun-ichi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Characterization of Coumarin-Specific Prenyltransferase Activities in Citrus limon Peel,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1389-1393,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cytotoxin, TX-2098 has antitumor effect in pancreatic cancer; possible mechanism through inhibiting VEGF and hypoxia inducible factor-1 targeted gene expression,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1554-1563,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Tomonori Kawashima, Sushma Manda,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Kei Ohkubo,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Ken-ichiro Matsumoto, Kiyoshi Fukuhara, Nobuo Ikota, Shinya Onizuka, Shunichi Fukuzumi, Toshihiko Ozawa, Kazunori Anzai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Nakanishi : </w:t>
      </w:r>
      <w:r>
        <w:rPr>
          <w:rFonts w:ascii="" w:hAnsi="" w:cs="" w:eastAsia=""/>
          <w:b w:val="false"/>
          <w:i w:val="false"/>
          <w:strike w:val="false"/>
          <w:color w:val="000000"/>
          <w:sz w:val="20"/>
          <w:u w:val="none"/>
        </w:rPr>
        <w:t xml:space="preserve">Kinetics and Mechanism for the Scavenging Reaction of the 2,2-Diphenyl-1-picrylhydrazyl Radical by Synthetic Artepillin C Analogues,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877-883,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Kimihiko Mizutani, Sae Tsuchiya, Mayuko Toyoda, Yuko Nanbu, Keiko Tominaga,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Nobuyuki Takahashi,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Bunzo Mikamia : </w:t>
      </w:r>
      <w:r>
        <w:rPr>
          <w:rFonts w:ascii="" w:hAnsi="" w:cs="" w:eastAsia=""/>
          <w:b w:val="false"/>
          <w:i w:val="false"/>
          <w:strike w:val="false"/>
          <w:color w:val="000000"/>
          <w:sz w:val="20"/>
          <w:u w:val="none"/>
        </w:rPr>
        <w:t xml:space="preserve">Structure of β-1,4-mannanase from the common sea hare Aplysia kurodai at 1.05 Å resolution.,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Go Futamatsu, Tsuyoshi Kawano, Masaki Muroshita, Yoko Kageyama, Hiromi Taichi, Hiroshi Ishikawa, Masami Nagahama, 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paired basic amino acid-cleaving enzyme 4 is required for chondrogenic differentiation in ATDC5 cells,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3997-4009,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Shiori Sato, Ayumi Kondo, Keiko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cellulase from North Pacific krill (Euphausia pacifica). Analysis of cleavage specificity of the enzyme.,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324-333,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Kana Tsukamoto, Keiko Iwamoto, Yuka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characterization of germination-specific cysteine protease-1 expressed transiently in cotyledons during the early phase of germination.,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Koichiro Hada, Kinuka Isshiki, Shinya Matsuda,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variants with improved specificity for the proprotein convertase furin using site-directed random mutagenesis,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Kentaro Kubo, Masamitsu Ichihashi, Norihiro Sakamoto, Martin Mette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Inui : </w:t>
      </w:r>
      <w:r>
        <w:rPr>
          <w:rFonts w:ascii="" w:hAnsi="" w:cs="" w:eastAsia=""/>
          <w:b w:val="false"/>
          <w:i w:val="false"/>
          <w:strike w:val="false"/>
          <w:color w:val="000000"/>
          <w:sz w:val="20"/>
          <w:u w:val="none"/>
        </w:rPr>
        <w:t xml:space="preserve">GcMAF: our next-generation immunotherapy, </w:t>
      </w:r>
      <w:r>
        <w:rPr>
          <w:rFonts w:ascii="" w:hAnsi="" w:cs="" w:eastAsia=""/>
          <w:b w:val="false"/>
          <w:i w:val="true"/>
          <w:strike w:val="false"/>
          <w:color w:val="000000"/>
          <w:sz w:val="20"/>
          <w:u w:val="none"/>
        </w:rPr>
        <w:t xml:space="preserve">Nature Outlook, </w:t>
      </w:r>
      <w:r>
        <w:rPr>
          <w:rFonts w:ascii="" w:hAnsi="" w:cs="" w:eastAsia=""/>
          <w:b w:val="true"/>
          <w:i w:val="false"/>
          <w:strike w:val="false"/>
          <w:color w:val="000000"/>
          <w:sz w:val="20"/>
          <w:u w:val="none"/>
        </w:rPr>
        <w:t xml:space="preserve">Vol.485, </w:t>
      </w:r>
      <w:r>
        <w:rPr>
          <w:rFonts w:ascii="" w:hAnsi="" w:cs="" w:eastAsia=""/>
          <w:b w:val="false"/>
          <w:i w:val="true"/>
          <w:strike w:val="false"/>
          <w:color w:val="000000"/>
          <w:sz w:val="20"/>
          <w:u w:val="none"/>
        </w:rPr>
        <w:t xml:space="preserve">No.7400, </w:t>
      </w:r>
      <w:r>
        <w:rPr>
          <w:rFonts w:ascii="" w:hAnsi="" w:cs="" w:eastAsia=""/>
          <w:b w:val="false"/>
          <w:i w:val="false"/>
          <w:strike w:val="false"/>
          <w:color w:val="000000"/>
          <w:sz w:val="20"/>
          <w:u w:val="none"/>
        </w:rPr>
        <w:t>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tracedrugs challenge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2235-2239,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Chiaki Abe,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 vivo antioxidative activity of O-TEMPO-RNP using our newly developed chicken egg assay, </w:t>
      </w:r>
      <w:r>
        <w:rPr>
          <w:rFonts w:ascii="" w:hAnsi="" w:cs="" w:eastAsia=""/>
          <w:b w:val="false"/>
          <w:i w:val="true"/>
          <w:strike w:val="false"/>
          <w:color w:val="000000"/>
          <w:sz w:val="20"/>
          <w:u w:val="none"/>
        </w:rPr>
        <w:t xml:space="preserve">The 16th biennial meeting for the Society for Free Radical Research International (SFRRI),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発育鶏卵を用いた放射線増感剤・血管新生阻害剤・抗酸化剤の創薬研究, </w:t>
      </w:r>
      <w:r>
        <w:rPr>
          <w:rFonts w:ascii="" w:hAnsi="" w:cs="" w:eastAsia=""/>
          <w:b w:val="false"/>
          <w:i w:val="true"/>
          <w:strike w:val="false"/>
          <w:color w:val="000000"/>
          <w:sz w:val="20"/>
          <w:u w:val="none"/>
        </w:rPr>
        <w:t xml:space="preserve">NMR関連ミニシンポジウム∼最新研究動向∼,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軟骨分化におけるPACE4の基質の同定,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奈見, 造田 莉沙,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天然物志向創薬のGREENING:イソプレノミクス創薬と発育鶏卵を用いた抗酸化活性評価系の構築, </w:t>
      </w:r>
      <w:r>
        <w:rPr>
          <w:rFonts w:ascii="" w:hAnsi="" w:cs="" w:eastAsia=""/>
          <w:b w:val="false"/>
          <w:i w:val="true"/>
          <w:strike w:val="false"/>
          <w:color w:val="000000"/>
          <w:sz w:val="20"/>
          <w:u w:val="none"/>
        </w:rPr>
        <w:t xml:space="preserve">グリーンサイエンス講演会,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血清Gc protein の糖鎖構造-マクロファージ活性相関解析と免疫賦活剤創生へのメディシナルケミストリー, </w:t>
      </w:r>
      <w:r>
        <w:rPr>
          <w:rFonts w:ascii="" w:hAnsi="" w:cs="" w:eastAsia=""/>
          <w:b w:val="false"/>
          <w:i w:val="true"/>
          <w:strike w:val="false"/>
          <w:color w:val="000000"/>
          <w:sz w:val="20"/>
          <w:u w:val="none"/>
        </w:rPr>
        <w:t xml:space="preserve">第3回グライコバイオロジクス研究会,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イソプレノミクスを基盤としたプレニルアシルフロログルシノール類の合成と抗酸化活性の評価,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福元 淳生,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オリゴペプチダーゼBにおけるベータープロペラドメインと触媒ドメインの相互作用解析-触媒ドメインの安定化に重要な塩橋の同定, </w:t>
      </w:r>
      <w:r>
        <w:rPr>
          <w:rFonts w:ascii="" w:hAnsi="" w:cs="" w:eastAsia=""/>
          <w:b w:val="false"/>
          <w:i w:val="true"/>
          <w:strike w:val="false"/>
          <w:color w:val="000000"/>
          <w:sz w:val="20"/>
          <w:u w:val="none"/>
        </w:rPr>
        <w:t xml:space="preserve">第17回日本病態プロテアーゼ学会,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common modification method of three major subtypes of Gc protein to GcMAF in vivo, </w:t>
      </w:r>
      <w:r>
        <w:rPr>
          <w:rFonts w:ascii="" w:hAnsi="" w:cs="" w:eastAsia=""/>
          <w:b w:val="false"/>
          <w:i w:val="true"/>
          <w:strike w:val="false"/>
          <w:color w:val="000000"/>
          <w:sz w:val="20"/>
          <w:u w:val="none"/>
        </w:rPr>
        <w:t xml:space="preserve">71th Annual Meeting of the Japanese Cancer Association, </w:t>
      </w:r>
      <w:r>
        <w:rPr>
          <w:rFonts w:ascii="" w:hAnsi="" w:cs="" w:eastAsia=""/>
          <w:b w:val="false"/>
          <w:i w:val="false"/>
          <w:strike w:val="false"/>
          <w:color w:val="000000"/>
          <w:sz w:val="20"/>
          <w:u w:val="none"/>
        </w:rPr>
        <w:t>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植野 勇司, 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アメフラシ由来β-グルコシダーゼの特性解析,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向井 大貴, 石山 統子, 田中 大地, 久保 健太郎, 坂本 憲広,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GcMAF含有ヒト血清のマクロファージ貪食活性化能および抗腫瘍活性の評価,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淳生, NOR ISMALIZA BINTI MOHD ISMAIL,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Bにおけるβ-プロペラドメインと触媒ドメインの相互作用に重要な塩橋の同定,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内軟骨性骨化過程におけるPACE4によるproBMP6の活性化,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cGMP依存性プロテインキナーゼ(cGK)によるDeath-associated protein kinase-2 (DAPK2)調節機構,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佐藤 博 : </w:t>
      </w:r>
      <w:r>
        <w:rPr>
          <w:rFonts w:ascii="" w:hAnsi="" w:cs="" w:eastAsia=""/>
          <w:b w:val="false"/>
          <w:i w:val="false"/>
          <w:strike w:val="false"/>
          <w:color w:val="000000"/>
          <w:sz w:val="20"/>
          <w:u w:val="none"/>
        </w:rPr>
        <w:t xml:space="preserve">ヒトがん細胞を用いた抗転移性低酸素サイトトキシン類の開発, </w:t>
      </w:r>
      <w:r>
        <w:rPr>
          <w:rFonts w:ascii="" w:hAnsi="" w:cs="" w:eastAsia=""/>
          <w:b w:val="false"/>
          <w:i w:val="true"/>
          <w:strike w:val="false"/>
          <w:color w:val="000000"/>
          <w:sz w:val="20"/>
          <w:u w:val="none"/>
        </w:rPr>
        <w:t xml:space="preserve">平成24年度がん進展制御研究所 共同利用・共同研究拠点研究成果報告会,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田中 大地, 野口 智帆,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FTY720をリードとした血管新生阻害性α-トコフェロール誘導体UTX-93の分子設計, </w:t>
      </w:r>
      <w:r>
        <w:rPr>
          <w:rFonts w:ascii="" w:hAnsi="" w:cs="" w:eastAsia=""/>
          <w:b w:val="false"/>
          <w:i w:val="true"/>
          <w:strike w:val="false"/>
          <w:color w:val="000000"/>
          <w:sz w:val="20"/>
          <w:u w:val="none"/>
        </w:rPr>
        <w:t xml:space="preserve">第24回ビタミンE研究会,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ヒト血清糖タンパク質の糖鎖修飾による免疫賦活剤の創製と臨床応用, </w:t>
      </w:r>
      <w:r>
        <w:rPr>
          <w:rFonts w:ascii="" w:hAnsi="" w:cs="" w:eastAsia=""/>
          <w:b w:val="false"/>
          <w:i w:val="true"/>
          <w:strike w:val="false"/>
          <w:color w:val="000000"/>
          <w:sz w:val="20"/>
          <w:u w:val="none"/>
        </w:rPr>
        <w:t xml:space="preserve">第8回香川大学工学部先端工学研究発表会,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真弥, 篠倉 悠久,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CDKファミリーPCTK3の活性化因子の同定, </w:t>
      </w:r>
      <w:r>
        <w:rPr>
          <w:rFonts w:ascii="" w:hAnsi="" w:cs="" w:eastAsia=""/>
          <w:b w:val="false"/>
          <w:i w:val="true"/>
          <w:strike w:val="false"/>
          <w:color w:val="000000"/>
          <w:sz w:val="20"/>
          <w:u w:val="none"/>
        </w:rPr>
        <w:t xml:space="preserve">日本農芸化学会2013年大会,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in ovo evaluation of prenylated antioxidants based on isoprenomics., </w:t>
      </w:r>
      <w:r>
        <w:rPr>
          <w:rFonts w:ascii="" w:hAnsi="" w:cs="" w:eastAsia=""/>
          <w:b w:val="false"/>
          <w:i w:val="true"/>
          <w:strike w:val="false"/>
          <w:color w:val="000000"/>
          <w:sz w:val="20"/>
          <w:u w:val="none"/>
        </w:rPr>
        <w:t xml:space="preserve">International Free Radical Winter School 2013,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発育鶏卵を工学的動物モデルとした制がん剤のメディシナルケミストリー,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Keiko Tominaga, Nami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cellulolytic system in digestive fluid of the sea hare aplysia kurodai. efficient glucose release from sea lettuce by synergistic action of 45 kDa endoglucanase and 210 kDa ß-glucosidase.,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Hirotaka Mukai, Noriko Ishiyama, Chiaki Abe, Daichi Tanaka, Tomohito Kawai, Kentaro Kubo, Martin Mette,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Degalactosylated/Desialylated Human Serum Containing GcMAF Induces Macrophage Phagocytic Activity and In Vivo Antitumor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2881-2885,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Toshio Inui,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Clinical Experience of Integrative Cancer Immunotherapy with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2917-2920,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Hirota, Yoshinori Nakagawa, Ryota Takeuchi,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Degalactosylated Gc-Globulin on Orthotopic Grafted Lung Cancer in Mice,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2911-2915,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Ikuo Nakanishi, Tomonori Kawashima, Kei Ohkubo, Tsukasa Waki,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Tadashi Kamada,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Fukuzumi : </w:t>
      </w:r>
      <w:r>
        <w:rPr>
          <w:rFonts w:ascii="" w:hAnsi="" w:cs="" w:eastAsia=""/>
          <w:b w:val="false"/>
          <w:i w:val="false"/>
          <w:strike w:val="false"/>
          <w:color w:val="000000"/>
          <w:sz w:val="20"/>
          <w:u w:val="none"/>
        </w:rPr>
        <w:t xml:space="preserve">Disproportionation of a 2,2-diphenyl-1-picrylhydrazyl radical as a model of reactive oxygen species catalysed by Lewis and/or Brønsted acids,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814-816, 2014.</w:t>
      </w:r>
    </w:p>
    <w:p>
      <w:pPr>
        <w:numPr>
          <w:numId w:val="12"/>
        </w:numPr>
        <w:autoSpaceDE w:val="off"/>
        <w:autoSpaceDN w:val="off"/>
        <w:spacing w:line="-240" w:lineRule="auto"/>
        <w:ind w:left="30"/>
      </w:pPr>
      <w:r>
        <w:rPr>
          <w:rFonts w:ascii="" w:hAnsi="" w:cs="" w:eastAsia=""/>
          <w:b w:val="true"/>
          <w:i w:val="false"/>
          <w:strike w:val="false"/>
          <w:color w:val="000000"/>
          <w:sz w:val="20"/>
          <w:u w:val="none"/>
        </w:rPr>
        <w:t>Megumi Ueno, Minako Nyui, Ikuo Nakanishi, Kazunori Anzai, Toshihiko Ozawa, Ken-ichiro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Scavenging of reactive oxygen species induced by hyperthermia in biological fluid,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放射線療法と免疫反応/療法を組み合わせた統合的がん治療の基礎と臨床:マクロファージ活性化因子GcMAFの利用可能性,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199-210,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遠藤 良夫, 石塚 昌宏, 田中 徹,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発育鶏卵を用いた5-ALAの超音波増感による抗腫瘍活性の評価, </w:t>
      </w:r>
      <w:r>
        <w:rPr>
          <w:rFonts w:ascii="" w:hAnsi="" w:cs="" w:eastAsia=""/>
          <w:b w:val="false"/>
          <w:i w:val="true"/>
          <w:strike w:val="false"/>
          <w:color w:val="000000"/>
          <w:sz w:val="20"/>
          <w:u w:val="none"/>
        </w:rPr>
        <w:t xml:space="preserve">第3回ポルフィリン‐ALA学会年会,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アメフラシのデンプン分解システム,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アメフラシβ-グルコシダーゼの応用研究,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14-3-3タンパク質によるDAPK2活性制御機構の解析,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CDKファミリーPCTK3の活性化機構の解明,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一色 衣香, 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プロセシングプロテアーゼ，Furinを特異的に阻害するalpha1-antitrypsin改変体の作成, </w:t>
      </w:r>
      <w:r>
        <w:rPr>
          <w:rFonts w:ascii="" w:hAnsi="" w:cs="" w:eastAsia=""/>
          <w:b w:val="false"/>
          <w:i w:val="true"/>
          <w:strike w:val="false"/>
          <w:color w:val="000000"/>
          <w:sz w:val="20"/>
          <w:u w:val="none"/>
        </w:rPr>
        <w:t xml:space="preserve">第13回日本蛋白質科学会年会,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CDKファミリーPCTK3はcyclin AおよびPKAによって活性化する, </w:t>
      </w:r>
      <w:r>
        <w:rPr>
          <w:rFonts w:ascii="" w:hAnsi="" w:cs="" w:eastAsia=""/>
          <w:b w:val="false"/>
          <w:i w:val="true"/>
          <w:strike w:val="false"/>
          <w:color w:val="000000"/>
          <w:sz w:val="20"/>
          <w:u w:val="none"/>
        </w:rPr>
        <w:t xml:space="preserve">日本農芸化学会関西・中四国・西日本支部および日本ビタミン学会近畿・中国四国・九州沖縄地区合同大会2013年度合同広島大会,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 AおよびPKAによるCDKファミリーPCTK3の活性化機構,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14-3-3による細胞死関連プロテインキナーゼDAPK2の活性制御機構,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アメフラシのβ-グルコシダーゼの固定化と応用,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アメフラシのα-グルカン分解機構,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晃登,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極短パルス電界の固形腫瘍への効果に関する研究,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Yoshio Endo, Hiroshi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antimetastatic hypoxic cytotoxin TX-2137 targeting for Akt/protein kinase B, </w:t>
      </w:r>
      <w:r>
        <w:rPr>
          <w:rFonts w:ascii="" w:hAnsi="" w:cs="" w:eastAsia=""/>
          <w:b w:val="false"/>
          <w:i w:val="true"/>
          <w:strike w:val="false"/>
          <w:color w:val="000000"/>
          <w:sz w:val="20"/>
          <w:u w:val="none"/>
        </w:rPr>
        <w:t xml:space="preserve">72th Annual Meeting of the Japanese Cancer Association,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 Kentaro Kubo, Daisuke Kuchiike, Mette Martin,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Immunomodulatory Cancer Therapy Based on Gc protein-derived Macrophage Activating Factor (GcMAF), </w:t>
      </w:r>
      <w:r>
        <w:rPr>
          <w:rFonts w:ascii="" w:hAnsi="" w:cs="" w:eastAsia=""/>
          <w:b w:val="false"/>
          <w:i w:val="true"/>
          <w:strike w:val="false"/>
          <w:color w:val="000000"/>
          <w:sz w:val="20"/>
          <w:u w:val="none"/>
        </w:rPr>
        <w:t xml:space="preserve">7th International Symposium on Nanomedicine,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サイクリン依存性キナーゼ18/PCTAIREキナーゼ3はサイクリンA2及びPKAによって活性化される,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発育鶏卵を用いた5-Aminolevulinic acidおよびTin Chlorin e6の薬物動態と超音波増感活性の評価,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利夫, 牧田 香理, 三浦 洋菜, 口池 大輔, 久保 健太郎, Mette Martin,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坂本 憲広 : </w:t>
      </w:r>
      <w:r>
        <w:rPr>
          <w:rFonts w:ascii="" w:hAnsi="" w:cs="" w:eastAsia=""/>
          <w:b w:val="false"/>
          <w:i w:val="false"/>
          <w:strike w:val="false"/>
          <w:color w:val="000000"/>
          <w:sz w:val="20"/>
          <w:u w:val="none"/>
        </w:rPr>
        <w:t xml:space="preserve">ソノダイナミック治療，GcMAFを併用した乳癌の1症例,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AGEモデルである糖化BSA を標的とするボロントレースドラッグUTX-51のNDT評価,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増田 開 : </w:t>
      </w:r>
      <w:r>
        <w:rPr>
          <w:rFonts w:ascii="" w:hAnsi="" w:cs="" w:eastAsia=""/>
          <w:b w:val="false"/>
          <w:i w:val="false"/>
          <w:strike w:val="false"/>
          <w:color w:val="000000"/>
          <w:sz w:val="20"/>
          <w:u w:val="none"/>
        </w:rPr>
        <w:t xml:space="preserve">小型中性子発生機を用いたボロントレースドラッグUTX-51のNDT評価,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桑村 修司, 白石 将孝,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アメフラシの海藻消化システムに関する研究,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超音波による癌治療に対する 5-aminolevulinic acidの増感作用の検討,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松井 千晶,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島 千尋, 笠井 亮平,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4-nitroimidazole型類似体を用いた低酸素細胞放射線増感剤TX-2244の作用機序の解析,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多田 竜, 笠井 亮平,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VeliparibをリードとしたPARP標的中性子捕捉療法剤UTX-89の分子設計,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河井 智仁,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俊英, 九十九 咲, 藤 洸臣, 大谷 美紀,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マクロファージ活性化因子GcMAFのサイトカイン産生に対する影響,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玉谷 大,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水木 佑輔, 國安 翔太, 野口 智帆, 遠藤 良夫, 中西 郁夫, 大久保 敬,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腫瘍移植鶏卵モデルを用いた5-Aminolevulinic acidおよびTin Chlorin e6の超音波増感活性の評価,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九十九 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石山 統子, 松井 千晶, 久保 健太郎, 乾 利夫, Mette Martin,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血清中GcMAFのELISAによる測定法の検討,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千尋, 小出(吉田) 静代, Reger Albert,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Kim Choel,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と小胞輸送制御因子 Rab11B との相互作用の解析,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PCTK3はcyclin A及びPKAによって活性調節を受け，アクチン動態を制御する,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Ayaka Kawasaki, Chiho Noguchi, Ryo Tanaka,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antioxidative activity of redox nanoparticles by using a developing chicken egg as an alternative animal model,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67-72,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Nami Nishiyama, Miki Ohshima, Saori Maniwa, Shuji Kuwamura, Masataka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amylolytic system in the digestive fluid of the sea hare, </w:t>
      </w:r>
      <w:r>
        <w:rPr>
          <w:rFonts w:ascii="" w:hAnsi="" w:cs="" w:eastAsia=""/>
          <w:b w:val="false"/>
          <w:i w:val="true"/>
          <w:strike w:val="false"/>
          <w:color w:val="000000"/>
          <w:sz w:val="20"/>
          <w:u w:val="none"/>
        </w:rPr>
        <w:t>Aplysia kurodai</w:t>
      </w:r>
      <w:r>
        <w:rPr>
          <w:rFonts w:ascii="" w:hAnsi="" w:cs="" w:eastAsia=""/>
          <w:b w:val="false"/>
          <w:i w:val="false"/>
          <w:strike w:val="false"/>
          <w:color w:val="000000"/>
          <w:sz w:val="20"/>
          <w:u w:val="none"/>
        </w:rPr>
        <w:t xml:space="preserve">: Unique properties of two α-amylases and two α-glucosidases,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560-570,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Shizuyo Koide-Yoshida, Kenji Miyamoto,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3/Cyclin-dependent Kinase 18 Is Activated through Association with Cyclin A and/or Phosphorylation by Protein Kinase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18387-18400,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A novel assay system for macrophage-activating factor activity using a human U937 cell line,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4577-4581,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NDT Study of a Boron Tracedrug UTX-51 for Glycated BSA as an AGE Model,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4503-4507,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Ryu Tada,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 Masuda : </w:t>
      </w:r>
      <w:r>
        <w:rPr>
          <w:rFonts w:ascii="" w:hAnsi="" w:cs="" w:eastAsia=""/>
          <w:b w:val="false"/>
          <w:i w:val="false"/>
          <w:strike w:val="false"/>
          <w:color w:val="000000"/>
          <w:sz w:val="20"/>
          <w:u w:val="none"/>
        </w:rPr>
        <w:t xml:space="preserve">A Neutron Dynamic Therapy with a Boron Tracedrug UTX-51 Using a Compact Neutron Generator,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4557-4560,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Dai Tamatani, Yusuke Mizuki, Yoshio Endo, Ikuo Nakanishi, Kei Ohkubo, Shunichi Fukuzumi, Masahiro Ishizuka, Toru Tanaka, Daisuke Kuchiike, Kentaro Kubo, Toshio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Sonosensitizing Activities of 5-Aminolevulinic Acid and Sn(IV) Chlorin e6 in Tumor-bearing Chick Embryos,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4583-4587,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Inui, Kaori Makita, Hirona Miura, Akiko Matsuda,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Takahito Nishikata,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Case Report: A Breast Cancer Patient Treated with GcMAF, Sonodynamic Therapy and Hormone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4589-4593,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Munakata, T Inoue, T Koeduka, F Karamat, A Olry, A Sugiyama, K Takanashi, A Dugrand, Y Froelicher, R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 Azuma, A Hehn, F Bourgaud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Yazaki : </w:t>
      </w:r>
      <w:r>
        <w:rPr>
          <w:rFonts w:ascii="" w:hAnsi="" w:cs="" w:eastAsia=""/>
          <w:b w:val="false"/>
          <w:i w:val="false"/>
          <w:strike w:val="false"/>
          <w:color w:val="000000"/>
          <w:sz w:val="20"/>
          <w:u w:val="none"/>
        </w:rPr>
        <w:t xml:space="preserve">Molecular cloning and characterization of a geranyl diphosphate-specific aromatic prenyltransferase from lemon,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Albert S. Reger, Matthew P. Yang, Koide-Yoshida Shizuyo, Elaine Guo, Shrenik Mehta,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Alan Liu,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Crystal Structure of the cGMP-dependent Protein Kinase II Leucine Zipper and Rab11b Protein Complex Reveals Molecular Details of G-kinase-specific Interactions,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25393-25403,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Tsutomu Yoshimura, Yuanjun Di, Yu Kimura,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Simple, Selective, and Practical Synthesis of 2-Substituted 4(3H)-Quinazolinones by Yb(OTf3)-Catalyzed Condensation of 2-Aminobenzamide with Carboxyamides,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857-865,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799-806,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Akito Nakagawa,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Applied Ultrashort Pulsed Electric Fields on Solid Tumor,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45-48, Santa Fe,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 dependent kinase 18 is activated through association with cyclin A and/or phosphorylation by protein kinase 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Massachusetts,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アメフラシのラミナリン分解システム,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アメフラシβ-グルコシダーゼの構造解析,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発育鶏卵を用いた次世代動物実験法の開発と制癌剤の創薬研究, </w:t>
      </w:r>
      <w:r>
        <w:rPr>
          <w:rFonts w:ascii="" w:hAnsi="" w:cs="" w:eastAsia=""/>
          <w:b w:val="false"/>
          <w:i w:val="true"/>
          <w:strike w:val="false"/>
          <w:color w:val="000000"/>
          <w:sz w:val="20"/>
          <w:u w:val="none"/>
        </w:rPr>
        <w:t xml:space="preserve">甲南大学FIRST/FIBER産学連携サロン=Part 8= 神戸市6月クラスター交流会・第46回甲南ニューフロンティアサロン,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惇平,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立体規則性の規制されたポリ[N-(2-ヒドロキシプロピル)メタクリルアミド]の合成, </w:t>
      </w:r>
      <w:r>
        <w:rPr>
          <w:rFonts w:ascii="" w:hAnsi="" w:cs="" w:eastAsia=""/>
          <w:b w:val="false"/>
          <w:i w:val="true"/>
          <w:strike w:val="false"/>
          <w:color w:val="000000"/>
          <w:sz w:val="20"/>
          <w:u w:val="none"/>
        </w:rPr>
        <w:t xml:space="preserve">第60回高分子研究発表会(神戸),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アメフラシ消化液由来β-グルコシダーゼのラミナランの完全分解,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アメフラシβ-グルコシダーゼのクローニング,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松原 修三, 中川 晃登, 國安 翔太,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ナノ秒パルス電界印加による鶏卵の死亡率の検討,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PCTK3はアクチン動態を制御する, </w:t>
      </w:r>
      <w:r>
        <w:rPr>
          <w:rFonts w:ascii="" w:hAnsi="" w:cs="" w:eastAsia=""/>
          <w:b w:val="false"/>
          <w:i w:val="true"/>
          <w:strike w:val="false"/>
          <w:color w:val="000000"/>
          <w:sz w:val="20"/>
          <w:u w:val="none"/>
        </w:rPr>
        <w:t xml:space="preserve">日本農芸化学会2014年度中四国支部大会,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田中 亮, 赤塚 浩之,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marcescens type 1 secretion systemによるシグナルペプチド非依存的蛋白質分泌機構の解明,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慶太, 河内 俊裕, 久保 政樹,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Bのフォールディングと活性化機構の解明,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14-3-3は細胞死関連プロテインキナーゼDAPK2を負に制御する,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仁昭, 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protein convertase(SPC)によるbone morphogenetic protein(BMP)のプロセシング,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長谷川 嘉則, 木村 祐, 今井 宏彦, 松田 哲也, 杤尾 豪人, 白川 昌宏, 山東 信介, 青山 安宏, 年光 昭夫,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安定同位元素を集積した高分子ナノプローブによるがんの分子標的 MR イメージング, </w:t>
      </w:r>
      <w:r>
        <w:rPr>
          <w:rFonts w:ascii="" w:hAnsi="" w:cs="" w:eastAsia=""/>
          <w:b w:val="false"/>
          <w:i w:val="true"/>
          <w:strike w:val="false"/>
          <w:color w:val="000000"/>
          <w:sz w:val="20"/>
          <w:u w:val="none"/>
        </w:rPr>
        <w:t xml:space="preserve">第17回癌治療増感研究シンポジウム,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近藤 輝幸 : </w:t>
      </w:r>
      <w:r>
        <w:rPr>
          <w:rFonts w:ascii="" w:hAnsi="" w:cs="" w:eastAsia=""/>
          <w:b w:val="false"/>
          <w:i w:val="false"/>
          <w:strike w:val="false"/>
          <w:color w:val="000000"/>
          <w:sz w:val="20"/>
          <w:u w:val="none"/>
        </w:rPr>
        <w:t xml:space="preserve">In Vivo 光音響イメージングのための生体適合性ホスホリルコリンポリマープローブの合成と機能評価,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三重共鳴 NMR を用いたがん低酸素モニタリング: 低酸素細胞を標的とする安定同位元素ラベル化ホスホリルコリンプローブの合成, </w:t>
      </w:r>
      <w:r>
        <w:rPr>
          <w:rFonts w:ascii="" w:hAnsi="" w:cs="" w:eastAsia=""/>
          <w:b w:val="false"/>
          <w:i w:val="true"/>
          <w:strike w:val="false"/>
          <w:color w:val="000000"/>
          <w:sz w:val="20"/>
          <w:u w:val="none"/>
        </w:rPr>
        <w:t xml:space="preserve">第95回日本化学会春季年会,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一色 衣香, 平瀬 大志,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kinase-2 (DAPK2)と tubulinの相互作用解析及びアポトーシスへの関連性,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賢治, 清水 友紀,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ナトリウム利尿ペプチド受容体Cの新規結合タンパク質同定,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Yuki Suzuki, Hirohiko Imai, Tetsuya Matsuda,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Polymer Conjugated with an Antibody Fragment,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2675-2678,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Akiteru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Bovine Colostrum Induces Macrophage Phagocytic Activity Independently of Inflammatory Cytokine Production.,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4487-4492,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Kentaro Kubo, 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Takahito Nishikata, Norihiro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Mette : </w:t>
      </w:r>
      <w:r>
        <w:rPr>
          <w:rFonts w:ascii="" w:hAnsi="" w:cs="" w:eastAsia=""/>
          <w:b w:val="false"/>
          <w:i w:val="false"/>
          <w:strike w:val="false"/>
          <w:color w:val="000000"/>
          <w:sz w:val="20"/>
          <w:u w:val="none"/>
        </w:rPr>
        <w:t xml:space="preserve">Oral Colostrum Macrophage-activating Factor for Serious Infection and Chronic Fatigue Syndrome: Three Case Reports.,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4545-4549,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 Sumiya, Mami Ishikawa, Takahiro Inoue,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Macrophage Activation Mechanisms in Human Monocytic Cell Line-derived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4447-4451,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Inoue, Mami Ishikawa, Yu Sumiya, Haruka Kohda, Toshio Inui, Daisuke Kuchiike, Kentaro Kubo,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Takahito Nishikata : </w:t>
      </w:r>
      <w:r>
        <w:rPr>
          <w:rFonts w:ascii="" w:hAnsi="" w:cs="" w:eastAsia=""/>
          <w:b w:val="false"/>
          <w:i w:val="false"/>
          <w:strike w:val="false"/>
          <w:color w:val="000000"/>
          <w:sz w:val="20"/>
          <w:u w:val="none"/>
        </w:rPr>
        <w:t xml:space="preserve">Establishment of a Macrophage-activating Factor Assay System Using the Human Monocytic Cell Line THP-1.,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4441-4445,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Reina Ota, Matsuda Shinya, Kinuka Isshiki,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death-associated protein kinase 2 by interaction with 14-3-3 proteins,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Yoshikatsu, Yo-ichi Ishida, Haruka Sudo,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Nagahama : </w:t>
      </w:r>
      <w:r>
        <w:rPr>
          <w:rFonts w:ascii="" w:hAnsi="" w:cs="" w:eastAsia=""/>
          <w:b w:val="false"/>
          <w:i w:val="false"/>
          <w:strike w:val="false"/>
          <w:color w:val="000000"/>
          <w:sz w:val="20"/>
          <w:u w:val="none"/>
        </w:rPr>
        <w:t xml:space="preserve">NVL2, a nucleolar AAA-ATPase, is associated with the nuclear exosome and is involved in pre-rRNA processing,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780-786,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Miyake, Ishikawa Syngo, Yu Kimura, Aoi Son, Hirohiko Imai, Tetsuya Matsuda,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Akio Toshimitsu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Pharmacokinetics of Chiral Dendrimer-Triamine-Coordinated Gd-MRI Contrast Agents Evaluated by in Vivo MRI and Estimated by in Vitro QCM,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31973-31986,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Kinuka Isshiki, Taishi Hirase, Shinya Matsuda,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 2 mediates nocodazole-induced apoptosis through interaction with tubulin,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113-118,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Osaki, Inoru Yokoe,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Masahiro Ishizuka, Tohru Tanaka, Nobuyasu Yamanaka, Tsukasa Kurahashi, Kazuo Azuma, Yusuke Murahata, Takeshi Tsuka, Norihiko Ito,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Bleomycin enhances the efficacy of sonodynamic therapy using aluminum phthalocyanine disulfonate., </w:t>
      </w:r>
      <w:r>
        <w:rPr>
          <w:rFonts w:ascii="" w:hAnsi="" w:cs="" w:eastAsia=""/>
          <w:b w:val="false"/>
          <w:i w:val="true"/>
          <w:strike w:val="false"/>
          <w:color w:val="000000"/>
          <w:sz w:val="20"/>
          <w:u w:val="single"/>
        </w:rPr>
        <w:t>Ultrasonics Sonochemistry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161-168,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Jeong Joo Kim, Kevin Y. Li, Gilbert Y.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 Darren E. Casteel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cGMP-dependent Protein Kinase II,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5623-5633,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Takehiro Hara,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Hideaki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dose rate on radiation-induced in vitro antitumor activity by low-LET radiation.,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Shinichiro Masunaga, Yuko Kinashi, Koji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NDT-based Approach of Boron tracedrug UTX-51 to Glycated BSA as a AGE model., </w:t>
      </w:r>
      <w:r>
        <w:rPr>
          <w:rFonts w:ascii="" w:hAnsi="" w:cs="" w:eastAsia=""/>
          <w:b w:val="false"/>
          <w:i w:val="true"/>
          <w:strike w:val="false"/>
          <w:color w:val="000000"/>
          <w:sz w:val="20"/>
          <w:u w:val="none"/>
        </w:rPr>
        <w:t xml:space="preserve">15th International Congress of Radiation Research (ICRR2015),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Shuzo Matsubara, Akito Nakagawa, Shota Kuniyasu,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 of Applied Nanosecond Pulsed Electric Fields on Tumor,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374-378,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James C. Campbell, Kevin Y. Li, Jeong Joo Kim, Gilbert Huang, Albert S. Reger, Shinya Matsuda, Banumathi Sankaran, Todd M. Link,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John E. Ladbury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Choel Kim : </w:t>
      </w:r>
      <w:r>
        <w:rPr>
          <w:rFonts w:ascii="" w:hAnsi="" w:cs="" w:eastAsia=""/>
          <w:b w:val="false"/>
          <w:i w:val="false"/>
          <w:strike w:val="false"/>
          <w:color w:val="000000"/>
          <w:sz w:val="20"/>
          <w:u w:val="none"/>
        </w:rPr>
        <w:t xml:space="preserve">Structural basis of cyclic nucleotide selectivity in cGMP dependent protein kinase II, </w:t>
      </w:r>
      <w:r>
        <w:rPr>
          <w:rFonts w:ascii="" w:hAnsi="" w:cs="" w:eastAsia=""/>
          <w:b w:val="false"/>
          <w:i w:val="true"/>
          <w:strike w:val="false"/>
          <w:color w:val="000000"/>
          <w:sz w:val="20"/>
          <w:u w:val="none"/>
        </w:rPr>
        <w:t xml:space="preserve">7th International Conference on cGMP cGMP: Generators, Effectors and Therapeutic Implications, </w:t>
      </w:r>
      <w:r>
        <w:rPr>
          <w:rFonts w:ascii="" w:hAnsi="" w:cs="" w:eastAsia=""/>
          <w:b w:val="false"/>
          <w:i w:val="false"/>
          <w:strike w:val="false"/>
          <w:color w:val="000000"/>
          <w:sz w:val="20"/>
          <w:u w:val="none"/>
        </w:rPr>
        <w:t>Trier, Germany,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Tomohito Kawai, Toshihide Sasaki, Ken Hamada, Saki Ikame, Eri Kuwada,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Kentaro Kubo, Daisuke Kuchiike, Martin Mette, Toshio Inui,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Development of Macrophage Activating Glycoproteins by Using Bovine Colostrum as an Immunotherapeutic agent., </w:t>
      </w:r>
      <w:r>
        <w:rPr>
          <w:rFonts w:ascii="" w:hAnsi="" w:cs="" w:eastAsia=""/>
          <w:b w:val="false"/>
          <w:i w:val="true"/>
          <w:strike w:val="false"/>
          <w:color w:val="000000"/>
          <w:sz w:val="20"/>
          <w:u w:val="none"/>
        </w:rPr>
        <w:t xml:space="preserve">9th International Symposium on Nanomedicine (ISNM2015),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Yoshinori Hasegawa, Hirohiko Imai, Yuki Takayama, Fuminori Sugihara, Tetsuya Matsuda, Hidehito Tochio, Masahiro Shirakawa, Shinsuke Sando,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Magnetic resonance imaging of tumor with a self-traceable phosphorylcholine polymer., </w:t>
      </w:r>
      <w:r>
        <w:rPr>
          <w:rFonts w:ascii="" w:hAnsi="" w:cs="" w:eastAsia=""/>
          <w:b w:val="false"/>
          <w:i w:val="true"/>
          <w:strike w:val="false"/>
          <w:color w:val="000000"/>
          <w:sz w:val="20"/>
          <w:u w:val="none"/>
        </w:rPr>
        <w:t xml:space="preserve">IKCOC-13, </w:t>
      </w:r>
      <w:r>
        <w:rPr>
          <w:rFonts w:ascii="" w:hAnsi="" w:cs="" w:eastAsia=""/>
          <w:b w:val="false"/>
          <w:i w:val="false"/>
          <w:strike w:val="false"/>
          <w:color w:val="000000"/>
          <w:sz w:val="20"/>
          <w:u w:val="none"/>
        </w:rPr>
        <w:t>Kyoto,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Hashimoto, </w:t>
      </w:r>
      <w:r>
        <w:rPr>
          <w:rFonts w:ascii="" w:hAnsi="" w:cs="" w:eastAsia=""/>
          <w:b w:val="true"/>
          <w:i w:val="false"/>
          <w:strike w:val="false"/>
          <w:color w:val="000000"/>
          <w:sz w:val="20"/>
          <w:u w:val="single"/>
        </w:rPr>
        <w:t>Miyuki 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Ute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Stereospecific radical polymerization of methacrylamide derivatives in the presence of lithium salts, </w:t>
      </w:r>
      <w:r>
        <w:rPr>
          <w:rFonts w:ascii="" w:hAnsi="" w:cs="" w:eastAsia=""/>
          <w:b w:val="false"/>
          <w:i w:val="true"/>
          <w:strike w:val="false"/>
          <w:color w:val="000000"/>
          <w:sz w:val="20"/>
          <w:u w:val="none"/>
        </w:rPr>
        <w:t xml:space="preserve">14th Pacific Polymer Conference, </w:t>
      </w:r>
      <w:r>
        <w:rPr>
          <w:rFonts w:ascii="" w:hAnsi="" w:cs="" w:eastAsia=""/>
          <w:b w:val="false"/>
          <w:i w:val="false"/>
          <w:strike w:val="false"/>
          <w:color w:val="000000"/>
          <w:sz w:val="20"/>
          <w:u w:val="none"/>
        </w:rPr>
        <w:t>Kauai,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Natsuki Matsumoto,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Biocompatible Phosphorylchline Polymer Probes for In Vivo Photoacoustic Imaging,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Suzuki,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Yu Kimura, Aoi Son, Kazuhito Tanabe, Akio Toshimitsu,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A New Theranostic Probe for Tumor Hypoxia Based on Triple-resonance NMR and Radio-sensitization,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Yoshinori Hasegawa, Yu Kimura, Hirohiko Imai, Tetsuya Matsuda,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Yasuhiro Aoyama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Teruyuki Kondo : </w:t>
      </w:r>
      <w:r>
        <w:rPr>
          <w:rFonts w:ascii="" w:hAnsi="" w:cs="" w:eastAsia=""/>
          <w:b w:val="false"/>
          <w:i w:val="false"/>
          <w:strike w:val="false"/>
          <w:color w:val="000000"/>
          <w:sz w:val="20"/>
          <w:u w:val="none"/>
        </w:rPr>
        <w:t xml:space="preserve">Probe-Targeted Magnetic Resonance Imaging of Tumor with A Self-Traceable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w:t>
      </w:r>
      <w:r>
        <w:rPr>
          <w:rFonts w:ascii="" w:hAnsi="" w:cs="" w:eastAsia=""/>
          <w:b w:val="false"/>
          <w:i w:val="false"/>
          <w:strike w:val="false"/>
          <w:color w:val="000000"/>
          <w:sz w:val="20"/>
          <w:u w:val="none"/>
          <w:vertAlign w:val="superscript"/>
        </w:rPr>
        <w:t>13</w:t>
      </w:r>
      <w:r>
        <w:rPr>
          <w:rFonts w:ascii="" w:hAnsi="" w:cs="" w:eastAsia=""/>
          <w:b w:val="false"/>
          <w:i w:val="false"/>
          <w:strike w:val="false"/>
          <w:color w:val="000000"/>
          <w:sz w:val="20"/>
          <w:u w:val="none"/>
        </w:rPr>
        <w:t xml:space="preserve">C Polymeric Nanoprobe,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Daisuke Kuchiike, Kentaro Kubo, Toshio Inui, Martin Mette, Ken Tokunaga, Akio Hayakawa, Akitetsu 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Tomohiro Oosaki : </w:t>
      </w:r>
      <w:r>
        <w:rPr>
          <w:rFonts w:ascii="" w:hAnsi="" w:cs="" w:eastAsia=""/>
          <w:b w:val="false"/>
          <w:i w:val="false"/>
          <w:strike w:val="false"/>
          <w:color w:val="000000"/>
          <w:sz w:val="20"/>
          <w:u w:val="none"/>
        </w:rPr>
        <w:t xml:space="preserve">Degalactosylated/desialylated human serum and bovine colostrum induces macrophage phagocytic activity.,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 Tada,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Eiji Nakata, Kai Masuda, Takashi Morii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PARP-inhibiting boron tracedrug for neutron dynamic therapy,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Honolulu, HI,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Hideki Aoyama,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Hirofumi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biophysical modelling for normal tissue response with immunological aspects in radiotherapy,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S79-S80,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國安 翔太, 水木 佑輔, 鈴木 拓磨,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大崎 智弘, 中島 元夫, 石塚 昌宏, 田中 徹, 中馬 篤, 山中 信康 : </w:t>
      </w:r>
      <w:r>
        <w:rPr>
          <w:rFonts w:ascii="" w:hAnsi="" w:cs="" w:eastAsia=""/>
          <w:b w:val="false"/>
          <w:i w:val="false"/>
          <w:strike w:val="false"/>
          <w:color w:val="000000"/>
          <w:sz w:val="20"/>
          <w:u w:val="none"/>
        </w:rPr>
        <w:t xml:space="preserve">乳がん移植鶏卵およびマウスモデルを用いたALA+SDTの抗腫瘍作用の評価, </w:t>
      </w:r>
      <w:r>
        <w:rPr>
          <w:rFonts w:ascii="" w:hAnsi="" w:cs="" w:eastAsia=""/>
          <w:b w:val="false"/>
          <w:i w:val="true"/>
          <w:strike w:val="false"/>
          <w:color w:val="000000"/>
          <w:sz w:val="20"/>
          <w:u w:val="none"/>
        </w:rPr>
        <w:t xml:space="preserve">第5回ポルフィリンALA学会,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In vivo 光音響イメージングに向けた生体適合性ホスホリルコリン ポリマープローブの物性および体内動態評価, </w:t>
      </w:r>
      <w:r>
        <w:rPr>
          <w:rFonts w:ascii="" w:hAnsi="" w:cs="" w:eastAsia=""/>
          <w:b w:val="false"/>
          <w:i w:val="true"/>
          <w:strike w:val="false"/>
          <w:color w:val="000000"/>
          <w:sz w:val="20"/>
          <w:u w:val="none"/>
        </w:rPr>
        <w:t xml:space="preserve">第10回日本分子イメージング学会学術集会,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原口 崇, 清水 健志, 山口 藍子, 吉原 利忠, 岸 美紀子, 井出 宗則, 小山 徹也, 対馬 義人, 飛田 成史,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和泉 孝志 : </w:t>
      </w:r>
      <w:r>
        <w:rPr>
          <w:rFonts w:ascii="" w:hAnsi="" w:cs="" w:eastAsia=""/>
          <w:b w:val="false"/>
          <w:i w:val="false"/>
          <w:strike w:val="false"/>
          <w:color w:val="000000"/>
          <w:sz w:val="20"/>
          <w:u w:val="none"/>
        </w:rPr>
        <w:t xml:space="preserve">Gタンパク質共役型受容体であるG2Aはがん細胞の幹細胞性を制御する., </w:t>
      </w:r>
      <w:r>
        <w:rPr>
          <w:rFonts w:ascii="" w:hAnsi="" w:cs="" w:eastAsia=""/>
          <w:b w:val="false"/>
          <w:i w:val="true"/>
          <w:strike w:val="false"/>
          <w:color w:val="000000"/>
          <w:sz w:val="20"/>
          <w:u w:val="none"/>
        </w:rPr>
        <w:t xml:space="preserve">第56回 日本生化学会 中国四国支部例会(口頭), </w:t>
      </w:r>
      <w:r>
        <w:rPr>
          <w:rFonts w:ascii="" w:hAnsi="" w:cs="" w:eastAsia=""/>
          <w:b w:val="false"/>
          <w:i w:val="false"/>
          <w:strike w:val="false"/>
          <w:color w:val="000000"/>
          <w:sz w:val="20"/>
          <w:u w:val="none"/>
        </w:rPr>
        <w:t>16,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脳虚血後後期におけるGroup-specific protein-derived macrophage activating factor (GcMAF)投与は，M2 macrophage, </w:t>
      </w:r>
      <w:r>
        <w:rPr>
          <w:rFonts w:ascii="" w:hAnsi="" w:cs="" w:eastAsia=""/>
          <w:b w:val="false"/>
          <w:i w:val="true"/>
          <w:strike w:val="false"/>
          <w:color w:val="000000"/>
          <w:sz w:val="20"/>
          <w:u w:val="none"/>
        </w:rPr>
        <w:t xml:space="preserve">第2回日本心血管脳卒中学会学術集会,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 ファミリーメンバーPCTK3/CDK18 はcyclin A 及びPKA によって活性調節を受け，アクチン動態を制御する,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杤尾 豪人, 白川 昌宏, 年光 昭夫, 青山 安宏, 近藤 輝幸 : </w:t>
      </w:r>
      <w:r>
        <w:rPr>
          <w:rFonts w:ascii="" w:hAnsi="" w:cs="" w:eastAsia=""/>
          <w:b w:val="false"/>
          <w:i w:val="false"/>
          <w:strike w:val="false"/>
          <w:color w:val="000000"/>
          <w:sz w:val="20"/>
          <w:u w:val="none"/>
        </w:rPr>
        <w:t xml:space="preserve">がん低酸素領域に集積するセラノスティックスを目指した安定同位元素ラベル化ホスホリルコリンプローブの合成と機能評価,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近赤外色素を結合したホスホリルコリンポリマープローブによる腫瘍の光音響イメージング,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亨,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双性イオンポリマーの腫瘍選択的集積能に関する研究, </w:t>
      </w:r>
      <w:r>
        <w:rPr>
          <w:rFonts w:ascii="" w:hAnsi="" w:cs="" w:eastAsia=""/>
          <w:b w:val="false"/>
          <w:i w:val="true"/>
          <w:strike w:val="false"/>
          <w:color w:val="000000"/>
          <w:sz w:val="20"/>
          <w:u w:val="none"/>
        </w:rPr>
        <w:t xml:space="preserve">第9回バイオ関連化学シンポジウム,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千尋, 吉田 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メラニン産生抑制効果を有する新規生薬成分の同定及びその作用機序の解明,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タンパク質結晶構造解析に基づくPKGII の活性化機構の解明,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夏季,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年光 昭夫, 青山 安宏, 近藤 輝幸 : </w:t>
      </w:r>
      <w:r>
        <w:rPr>
          <w:rFonts w:ascii="" w:hAnsi="" w:cs="" w:eastAsia=""/>
          <w:b w:val="false"/>
          <w:i w:val="false"/>
          <w:strike w:val="false"/>
          <w:color w:val="000000"/>
          <w:sz w:val="20"/>
          <w:u w:val="none"/>
        </w:rPr>
        <w:t xml:space="preserve">腫瘍の光音響イメージングに向けた色素結合型ホスホリルコリンポリマープローブの開発, </w:t>
      </w:r>
      <w:r>
        <w:rPr>
          <w:rFonts w:ascii="" w:hAnsi="" w:cs="" w:eastAsia=""/>
          <w:b w:val="false"/>
          <w:i w:val="true"/>
          <w:strike w:val="false"/>
          <w:color w:val="000000"/>
          <w:sz w:val="20"/>
          <w:u w:val="none"/>
        </w:rPr>
        <w:t xml:space="preserve">第5回 CSJ化学フェスタ 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伊木 悠, 土谷 享, 野中 洋, 金野 智浩,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青山 安宏, 山東 信介 : </w:t>
      </w:r>
      <w:r>
        <w:rPr>
          <w:rFonts w:ascii="" w:hAnsi="" w:cs="" w:eastAsia=""/>
          <w:b w:val="false"/>
          <w:i w:val="false"/>
          <w:strike w:val="false"/>
          <w:color w:val="000000"/>
          <w:sz w:val="20"/>
          <w:u w:val="none"/>
        </w:rPr>
        <w:t xml:space="preserve">双性イオンポリマーを基盤とする新規DDS材料設計指針の構築, </w:t>
      </w:r>
      <w:r>
        <w:rPr>
          <w:rFonts w:ascii="" w:hAnsi="" w:cs="" w:eastAsia=""/>
          <w:b w:val="false"/>
          <w:i w:val="true"/>
          <w:strike w:val="false"/>
          <w:color w:val="000000"/>
          <w:sz w:val="20"/>
          <w:u w:val="none"/>
        </w:rPr>
        <w:t xml:space="preserve">第5回CSJ化学フェスタ,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Yoshio Endo, Motowo Nakajima : </w:t>
      </w:r>
      <w:r>
        <w:rPr>
          <w:rFonts w:ascii="" w:hAnsi="" w:cs="" w:eastAsia=""/>
          <w:b w:val="false"/>
          <w:i w:val="false"/>
          <w:strike w:val="false"/>
          <w:color w:val="000000"/>
          <w:sz w:val="20"/>
          <w:u w:val="none"/>
        </w:rPr>
        <w:t xml:space="preserve">Evaluation of the Sonosensitizing Activities of 5-Aminolevulinic Acid in Breast Tumor Chick Embryos and Mice Model.,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倉敷 佳孝</w:t>
      </w:r>
      <w:r>
        <w:rPr>
          <w:rFonts w:ascii="" w:hAnsi="" w:cs="" w:eastAsia=""/>
          <w:b w:val="true"/>
          <w:i w:val="false"/>
          <w:strike w:val="false"/>
          <w:color w:val="000000"/>
          <w:sz w:val="20"/>
          <w:u w:val="none"/>
        </w:rPr>
        <w:t xml:space="preserve">, 北里 慶子, </w:t>
      </w: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謙次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住吉 学</w:t>
      </w:r>
      <w:r>
        <w:rPr>
          <w:rFonts w:ascii="" w:hAnsi="" w:cs="" w:eastAsia=""/>
          <w:b w:val="true"/>
          <w:i w:val="false"/>
          <w:strike w:val="false"/>
          <w:color w:val="000000"/>
          <w:sz w:val="20"/>
          <w:u w:val="none"/>
        </w:rPr>
        <w:t xml:space="preserve">, 宮本 健志, </w:t>
      </w:r>
      <w:r>
        <w:rPr>
          <w:rFonts w:ascii="" w:hAnsi="" w:cs="" w:eastAsia=""/>
          <w:b w:val="true"/>
          <w:i w:val="false"/>
          <w:strike w:val="false"/>
          <w:color w:val="000000"/>
          <w:sz w:val="20"/>
          <w:u w:val="single"/>
        </w:rPr>
        <w:t>桑山 一行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脳虚血後後期におけるGcMAF投与はM2 macrophageを増加させ神経再生に寄与する, </w:t>
      </w:r>
      <w:r>
        <w:rPr>
          <w:rFonts w:ascii="" w:hAnsi="" w:cs="" w:eastAsia=""/>
          <w:b w:val="false"/>
          <w:i w:val="true"/>
          <w:strike w:val="false"/>
          <w:color w:val="000000"/>
          <w:sz w:val="20"/>
          <w:u w:val="none"/>
        </w:rPr>
        <w:t xml:space="preserve">一般社団法人 日本脳神経外科学会第74回学術総会,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佐藤 仁昭,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アメフラシ消化液由来アラメ糖化促進タンパク質の特性解析, </w:t>
      </w:r>
      <w:r>
        <w:rPr>
          <w:rFonts w:ascii="" w:hAnsi="" w:cs="" w:eastAsia=""/>
          <w:b w:val="false"/>
          <w:i w:val="true"/>
          <w:strike w:val="false"/>
          <w:color w:val="000000"/>
          <w:sz w:val="20"/>
          <w:u w:val="none"/>
        </w:rPr>
        <w:t xml:space="preserve">第67回日本生物工学会,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遠藤 秀彰, 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細胞を用いた低LET放射線の線量率と抗腫瘍効果の相関, </w:t>
      </w:r>
      <w:r>
        <w:rPr>
          <w:rFonts w:ascii="" w:hAnsi="" w:cs="" w:eastAsia=""/>
          <w:b w:val="false"/>
          <w:i w:val="true"/>
          <w:strike w:val="false"/>
          <w:color w:val="000000"/>
          <w:sz w:val="20"/>
          <w:u w:val="none"/>
        </w:rPr>
        <w:t xml:space="preserve">第11回中国四国放射線技術フォーラム,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九十九 咲, 藤 洸臣, 佐々木 俊英, 濱田 健, 桒田 依洋,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西方 敬人, 口池 大輔, 久保 健太郎, Mette Martin, 乾 利夫 : </w:t>
      </w:r>
      <w:r>
        <w:rPr>
          <w:rFonts w:ascii="" w:hAnsi="" w:cs="" w:eastAsia=""/>
          <w:b w:val="false"/>
          <w:i w:val="false"/>
          <w:strike w:val="false"/>
          <w:color w:val="000000"/>
          <w:sz w:val="20"/>
          <w:u w:val="none"/>
        </w:rPr>
        <w:t xml:space="preserve">ビオチン化GcMAFの作製とマクロファージGcMAF受容体の探索, </w:t>
      </w:r>
      <w:r>
        <w:rPr>
          <w:rFonts w:ascii="" w:hAnsi="" w:cs="" w:eastAsia=""/>
          <w:b w:val="false"/>
          <w:i w:val="true"/>
          <w:strike w:val="false"/>
          <w:color w:val="000000"/>
          <w:sz w:val="20"/>
          <w:u w:val="none"/>
        </w:rPr>
        <w:t xml:space="preserve">第19回バイオ治療法研究会,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川端 友里恵, 桑村 修司, 澤田 茉菜,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褐藻類に含まれる摂食阻害物質に対する巻貝の戦略, </w:t>
      </w:r>
      <w:r>
        <w:rPr>
          <w:rFonts w:ascii="" w:hAnsi="" w:cs="" w:eastAsia=""/>
          <w:b w:val="false"/>
          <w:i w:val="true"/>
          <w:strike w:val="false"/>
          <w:color w:val="000000"/>
          <w:sz w:val="20"/>
          <w:u w:val="none"/>
        </w:rPr>
        <w:t xml:space="preserve">日本農芸化学会中四国支部第44回講演会,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秀彰, 八重 和憲,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原 毅弘,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TrueBeamを用いた低LET放射線の線量率と生物効果の相関について, </w:t>
      </w:r>
      <w:r>
        <w:rPr>
          <w:rFonts w:ascii="" w:hAnsi="" w:cs="" w:eastAsia=""/>
          <w:b w:val="false"/>
          <w:i w:val="true"/>
          <w:strike w:val="false"/>
          <w:color w:val="000000"/>
          <w:sz w:val="20"/>
          <w:u w:val="none"/>
        </w:rPr>
        <w:t xml:space="preserve">第18回癌治療増感研究シンポジウム,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祐貴,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木村 祐, 田邉 一仁, 孫 安生, 青山 安宏, 近藤 輝幸 : </w:t>
      </w:r>
      <w:r>
        <w:rPr>
          <w:rFonts w:ascii="" w:hAnsi="" w:cs="" w:eastAsia=""/>
          <w:b w:val="false"/>
          <w:i w:val="false"/>
          <w:strike w:val="false"/>
          <w:color w:val="000000"/>
          <w:sz w:val="20"/>
          <w:u w:val="none"/>
        </w:rPr>
        <w:t xml:space="preserve">腫瘍低酸素領域に集積するセラノスティクスを目指した13C/15N-ラベル化ホスホリルコリンプローブの合成と機能評価, </w:t>
      </w:r>
      <w:r>
        <w:rPr>
          <w:rFonts w:ascii="" w:hAnsi="" w:cs="" w:eastAsia=""/>
          <w:b w:val="false"/>
          <w:i w:val="true"/>
          <w:strike w:val="false"/>
          <w:color w:val="000000"/>
          <w:sz w:val="20"/>
          <w:u w:val="none"/>
        </w:rPr>
        <w:t xml:space="preserve">第96回日本化学会春季年会,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PCTK3/CDK18はFAK1を抑制して細胞形態を制御する,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一色 衣香, 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14-3-3から解離したDAPK2はチューブリンとの結合を介してアポトーシスを誘導する,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小松 弘明,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PKGIIはRaf1のSer43のリン酸化を介してMAPK経路を負に制御する,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糖タンパク質由来マクロファージ活性化剤の創製と免疫療法への応用, </w:t>
      </w:r>
      <w:r>
        <w:rPr>
          <w:rFonts w:ascii="" w:hAnsi="" w:cs="" w:eastAsia=""/>
          <w:b w:val="false"/>
          <w:i w:val="true"/>
          <w:strike w:val="false"/>
          <w:color w:val="000000"/>
          <w:sz w:val="20"/>
          <w:u w:val="none"/>
        </w:rPr>
        <w:t xml:space="preserve">第5回細胞再生医療研究会,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鶴尾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 </w:t>
      </w:r>
      <w:r>
        <w:rPr>
          <w:rFonts w:ascii="" w:hAnsi="" w:cs="" w:eastAsia=""/>
          <w:b w:val="false"/>
          <w:i w:val="false"/>
          <w:strike w:val="false"/>
          <w:color w:val="000000"/>
          <w:sz w:val="20"/>
          <w:u w:val="none"/>
        </w:rPr>
        <w:t xml:space="preserve">有機シリカ粒子技術とBNCTセラノスティックスへの展望,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多田 竜, 山田 久継,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増田 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増永 慎一郎 : </w:t>
      </w:r>
      <w:r>
        <w:rPr>
          <w:rFonts w:ascii="" w:hAnsi="" w:cs="" w:eastAsia=""/>
          <w:b w:val="false"/>
          <w:i w:val="false"/>
          <w:strike w:val="false"/>
          <w:color w:val="000000"/>
          <w:sz w:val="20"/>
          <w:u w:val="none"/>
        </w:rPr>
        <w:t xml:space="preserve">中性子増感作用を有する多機能性BNCT剤の創薬研究, </w:t>
      </w:r>
      <w:r>
        <w:rPr>
          <w:rFonts w:ascii="" w:hAnsi="" w:cs="" w:eastAsia=""/>
          <w:b w:val="false"/>
          <w:i w:val="true"/>
          <w:strike w:val="false"/>
          <w:color w:val="000000"/>
          <w:sz w:val="20"/>
          <w:u w:val="none"/>
        </w:rPr>
        <w:t xml:space="preserve">第1回徳島ナノメディシン・シンポジウム,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免疫療法って何?∼血液や初乳を利用した免疫活性化剤の開発∼, </w:t>
      </w:r>
      <w:r>
        <w:rPr>
          <w:rFonts w:ascii="" w:hAnsi="" w:cs="" w:eastAsia=""/>
          <w:b w:val="false"/>
          <w:i w:val="true"/>
          <w:strike w:val="false"/>
          <w:color w:val="000000"/>
          <w:sz w:val="20"/>
          <w:u w:val="none"/>
        </w:rPr>
        <w:t xml:space="preserve">第62回けいはんなサイエンスカフェ, </w:t>
      </w:r>
      <w:r>
        <w:rPr>
          <w:rFonts w:ascii="" w:hAnsi="" w:cs="" w:eastAsia=""/>
          <w:b w:val="false"/>
          <w:i w:val="false"/>
          <w:strike w:val="false"/>
          <w:color w:val="000000"/>
          <w:sz w:val="20"/>
          <w:u w:val="none"/>
        </w:rPr>
        <w:t>2015年12月.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