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大橋 一友, 炭原 加代,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富安 俊子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日隈 ふみ子,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和寿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三谷 龍史, 柳吉 桂子, 山口 雅子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2007年度出題基準別助産師国家試験対策模擬問題,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株式会社 メディカ出版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大阪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Mari Haku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Keiko Takebayashi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Toshiko Tomiyasu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Factors associated with the discontinuation of breastfeeding until 3 months after delivery,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JNI : The Journal of Nursing Investigation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12-17, 2006.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梶原 恭子,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富安 俊子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千絵, 井手 信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看護学生の妊婦に対するイメージの検討,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母性衛生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563-570, 2007年.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助産師教育の現状と将来展望,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四国医学雑誌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211-217, 2007年1月.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竹林 桂子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富安 俊子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教育課程の相違による助産に必要な看護技術の習得状況, --- 助産学実習前と実習終了時の比較から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日本助産学会誌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55, 2007年3月.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大橋 一友, 炭原 加代,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竹林 桂子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富安 俊子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日隈 ふみ子,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和寿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三谷 龍史, 柳吉 桂子, 山口 雅子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2007年 出題基準別助産婦国家試験問題,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2006年7月.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母乳育児予測スケールの開発とその有用性の検証,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平成17∼18年度科学研究費補助金(基盤研究C)研究成果報告書,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1-62, 2007年3月.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大橋 一友, 竹内 美恵子,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炭原 加代,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竹林 桂子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富松 拓治,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富安 俊子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日隅 ふみ子, 柳吉 桂子, 山口 雅子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2008年出題基準別助産師国家試験予想問題集,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株式会社 メディカ出版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大阪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2007年7月.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Toshiko Tomiyasu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Keiko Takebayashi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Mari Haku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Kyouko Kajihara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Fortin Eric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Anxieties and Care Needs of Fathers with Multiple-Birth Children,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JNI : The Journal of Nursing Investigation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28-32,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Sawako Kinouchi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Junichi Iga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Shu-ichi Ueno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Ken Yamauchi,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Shusuke Numata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Hongwei Song,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Satsuki Sumitani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Sumiko Shibuya-Tayoshi,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Mari Haku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Toshiyuki Yasui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Minoru Irahara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Kyoko Morita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Kazuhito Rokutan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Tetsuro Ohmori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FKBP5, SERT and COMT mRNA expressions in the peripheral leukocytes during menstruation cycle in healthy reproductive females.,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Neuroscience Letters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Vol.434,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124-128, 2008.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Mari Haku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Breastfeeding: factors associated with the continuation of breastfeeding, the current situation in Japan, and recommendations for further research,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The Journal of Medical Investigation : JMI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Vol.54,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No.3,4,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224-234, Aug.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大橋 一友, 炭原 加代,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竹林 桂子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冨松 拓治,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富安 俊子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日隈 ふみ子, 柳吉 桂子, 山口 雅子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2008年 出題基準別助産婦国家試験問題,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2007年7月.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竹林 桂子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母乳外来における褥婦への母乳育児支援の有用性の検証,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平成19年度~平成20年度科学研究費補助金基盤研究(C)研究成果報告書,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