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社団法人繊維評価技術協議会,  (特殊機能繊維製品の性能評価方法標準化委員会委員長 [2000年4月], ISO/TC38/-/WG23 国内対策委員会及び作業原案作成委員会委員長 [2001年4月〜2006年3月], 平成20年度抗かび試験方法標準化委員会委員 [2008年7月〜2009年3月]).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抗菌製品技術協議会,  (抗菌製品向上専門委員会委員長 [1999年4月〜2006年3月], ISO国内対策委員会委員長 [2004年4月〜2006年3月], 平成20年度JIS Z 2801改正原案作成委員会委員 [2008年9月〜2009年7月], 平成20年度抗菌技能試験パイロットプログラム試行委員会委員 [2008年9月〜2009年9月]).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[2008年6月〜12月]).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(四国地域イノベーション創出協議会 専門家 [2009年1月〜3月]).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文化庁文化財部,  (古墳壁画保存活用検討会委員 [2008年5月〜2009年3月]).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抗菌製品技術協議会,  (抗菌製品向上専門委員会委員長 [1999年4月〜2006年3月], ISO国内対策委員会委員長 [2004年4月〜2006年3月], 平成20年度JIS Z 2801改正原案作成委員会委員 [2008年9月〜2009年7月], 平成20年度抗菌技能試験パイロットプログラム試行委員会委員 [2008年9月〜2009年9月]).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製品評価技術基盤機構,  (調査研究委員会委員長 [2001年8月〜2006年3月], JNLA等抗菌分野技術分科会主査 [2001年4月〜2009年6月]).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JSTイノベーションサテライト徳島,  (地域ニーズ即応型査読評価委員 [2008年8月〜2009年3月], シーズ発掘試験査読評価委員・シーズ発掘試験申請書の査読 [2007年4月〜2010年3月]).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(徳島支部・理事(会計担当) [2010年2月〜2012年2月]).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(公募型事業 事前評価委員(ピアレビューアー) [2004年4月〜]).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日本組織培養学会,  (倫理問題検討委員会 学会外委員 [2002年5月〜]).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(徳島支部・理事(会計担当) [2010年2月〜2012年2月]).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(公募型事業 事前評価委員(ピアレビューアー) [2004年4月〜]).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日本組織培養学会,  (倫理問題検討委員会 学会外委員 [2002年5月〜]).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田端 厚之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(徳島支部・理事(会計担当) [2010年2月〜2012年2月]).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