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木内 美瑞穂,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福本 誠二, 大歯 浩一,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長谷川 匡,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136-138,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糖尿病の征圧に向けて -薬物治療について-,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187-190,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carbamazepineで著明な骨量減少と下垂体検査異常を呈した一例, </w:t>
      </w:r>
      <w:r>
        <w:rPr>
          <w:rFonts w:ascii="" w:hAnsi="" w:cs="" w:eastAsia=""/>
          <w:b w:val="false"/>
          <w:i w:val="true"/>
          <w:strike w:val="false"/>
          <w:color w:val="000000"/>
          <w:sz w:val="20"/>
          <w:u w:val="none"/>
        </w:rPr>
        <w:t xml:space="preserve">第17回臨床内分泌代謝Update, </w:t>
      </w:r>
      <w:r>
        <w:rPr>
          <w:rFonts w:ascii="" w:hAnsi="" w:cs="" w:eastAsia=""/>
          <w:b w:val="false"/>
          <w:i w:val="false"/>
          <w:strike w:val="false"/>
          <w:color w:val="000000"/>
          <w:sz w:val="20"/>
          <w:u w:val="none"/>
        </w:rPr>
        <w:t>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K. Karen Takane, Hiroko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Rupangi Vasavada : </w:t>
      </w:r>
      <w:r>
        <w:rPr>
          <w:rFonts w:ascii="" w:hAnsi="" w:cs="" w:eastAsia=""/>
          <w:b w:val="false"/>
          <w:i w:val="false"/>
          <w:strike w:val="false"/>
          <w:color w:val="000000"/>
          <w:sz w:val="20"/>
          <w:u w:val="none"/>
        </w:rPr>
        <w:t xml:space="preserve">Lactogens promote beta cell survival through JAK2/STAT5 activation and Bcl-XL upregulation.,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30707-30717,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Rupangi C. Vasavada, Lin Wang,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Karen K. Takane, Taylor C. Rosa, Jose MD. Mellado-Gil, Peter A. Friedman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Adolfo Garcia-Ocaña : </w:t>
      </w:r>
      <w:r>
        <w:rPr>
          <w:rFonts w:ascii="" w:hAnsi="" w:cs="" w:eastAsia=""/>
          <w:b w:val="false"/>
          <w:i w:val="false"/>
          <w:strike w:val="false"/>
          <w:color w:val="000000"/>
          <w:sz w:val="20"/>
          <w:u w:val="none"/>
        </w:rPr>
        <w:t xml:space="preserve">Protein kinase C-{zeta} activation markedly enhances {beta}-cell proliferation: an essential role in growth factor-mediated {beta}-cell mitogenesis.,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2732-2743, 2007.</w:t>
      </w:r>
    </w:p>
    <w:p>
      <w:pPr>
        <w:numPr>
          <w:numId w:val="6"/>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メタボリックシンドロームの克服に向けて, --- メタボリックシンドロームと肥満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86-89,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メタボリックシンドロームと骨粗鬆症, </w:t>
      </w:r>
      <w:r>
        <w:rPr>
          <w:rFonts w:ascii="" w:hAnsi="" w:cs="" w:eastAsia=""/>
          <w:b w:val="false"/>
          <w:i w:val="true"/>
          <w:strike w:val="false"/>
          <w:color w:val="000000"/>
          <w:sz w:val="20"/>
          <w:u w:val="none"/>
        </w:rPr>
        <w:t xml:space="preserve">Keywordで学ぶメタボリックシンドローム, </w:t>
      </w:r>
      <w:r>
        <w:rPr>
          <w:rFonts w:ascii="" w:hAnsi="" w:cs="" w:eastAsia=""/>
          <w:b w:val="false"/>
          <w:i w:val="false"/>
          <w:strike w:val="false"/>
          <w:color w:val="000000"/>
          <w:sz w:val="20"/>
          <w:u w:val="none"/>
        </w:rPr>
        <w:t>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腫瘍性骨軟化症の1例, </w:t>
      </w:r>
      <w:r>
        <w:rPr>
          <w:rFonts w:ascii="" w:hAnsi="" w:cs="" w:eastAsia=""/>
          <w:b w:val="false"/>
          <w:i w:val="true"/>
          <w:strike w:val="false"/>
          <w:color w:val="000000"/>
          <w:sz w:val="20"/>
          <w:u w:val="none"/>
        </w:rPr>
        <w:t xml:space="preserve">第96回日本内科学会四国地方会,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活性化ビタミンDの抗動脈硬化作用に関する臨床的検討,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低リン血症性骨軟化症を来した腫瘍合併の成人2症例,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Carbamazepineで著明な骨量減少と下垂体検査異常を呈した一例,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784,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小島 直,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進行性の頭蓋骨陥凹と骨粗鬆症を来たした一例, </w:t>
      </w:r>
      <w:r>
        <w:rPr>
          <w:rFonts w:ascii="" w:hAnsi="" w:cs="" w:eastAsia=""/>
          <w:b w:val="false"/>
          <w:i w:val="true"/>
          <w:strike w:val="false"/>
          <w:color w:val="000000"/>
          <w:sz w:val="20"/>
          <w:u w:val="none"/>
        </w:rPr>
        <w:t xml:space="preserve">日本内分泌学会第7回四国支部学術集会,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活性型ビタミンDは血漿アンチトロンビン活性の制御に関与する, </w:t>
      </w:r>
      <w:r>
        <w:rPr>
          <w:rFonts w:ascii="" w:hAnsi="" w:cs="" w:eastAsia=""/>
          <w:b w:val="false"/>
          <w:i w:val="true"/>
          <w:strike w:val="false"/>
          <w:color w:val="000000"/>
          <w:sz w:val="20"/>
          <w:u w:val="none"/>
        </w:rPr>
        <w:t xml:space="preserve">日本内分泌学会第7回四国支部学術集会,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糖尿病の足病変とフットケア, </w:t>
      </w:r>
      <w:r>
        <w:rPr>
          <w:rFonts w:ascii="" w:hAnsi="" w:cs="" w:eastAsia=""/>
          <w:b w:val="false"/>
          <w:i w:val="true"/>
          <w:strike w:val="false"/>
          <w:color w:val="000000"/>
          <w:sz w:val="20"/>
          <w:u w:val="none"/>
        </w:rPr>
        <w:t xml:space="preserve">糖尿病フォーラム徳島2007,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心腎障害の改善にACE阻害薬とARBの併用が有効であった高レニン性高血圧症の1例, </w:t>
      </w:r>
      <w:r>
        <w:rPr>
          <w:rFonts w:ascii="" w:hAnsi="" w:cs="" w:eastAsia=""/>
          <w:b w:val="false"/>
          <w:i w:val="true"/>
          <w:strike w:val="false"/>
          <w:color w:val="000000"/>
          <w:sz w:val="20"/>
          <w:u w:val="none"/>
        </w:rPr>
        <w:t xml:space="preserve">第97回日本内科学会四国地方会,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樫原 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IFN-α2bおよびリバビリン治療後に甲状腺機能異常と劇症1型類似の糖尿病を発症した1例, </w:t>
      </w:r>
      <w:r>
        <w:rPr>
          <w:rFonts w:ascii="" w:hAnsi="" w:cs="" w:eastAsia=""/>
          <w:b w:val="false"/>
          <w:i w:val="true"/>
          <w:strike w:val="false"/>
          <w:color w:val="000000"/>
          <w:sz w:val="20"/>
          <w:u w:val="none"/>
        </w:rPr>
        <w:t xml:space="preserve">第97回日本内科学会四国地方会, </w:t>
      </w:r>
      <w:r>
        <w:rPr>
          <w:rFonts w:ascii="" w:hAnsi="" w:cs="" w:eastAsia=""/>
          <w:b w:val="false"/>
          <w:i w:val="false"/>
          <w:strike w:val="false"/>
          <w:color w:val="000000"/>
          <w:sz w:val="20"/>
          <w:u w:val="none"/>
        </w:rPr>
        <w:t>2007年12月.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in elderly individuals.,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正朋,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トロンビンによるインスリン抵抗性制御機構の解析, </w:t>
      </w:r>
      <w:r>
        <w:rPr>
          <w:rFonts w:ascii="" w:hAnsi="" w:cs="" w:eastAsia=""/>
          <w:b w:val="false"/>
          <w:i w:val="true"/>
          <w:strike w:val="false"/>
          <w:color w:val="000000"/>
          <w:sz w:val="20"/>
          <w:u w:val="none"/>
        </w:rPr>
        <w:t xml:space="preserve">第52回日本糖尿病学会年次学術集会,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S-126,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小島 直,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進行性の頭蓋骨陥凹と骨粗鬆症を来たした一例,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左室拡張能における脂質代謝異常の影響に関する検討,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頸動脈血行動態における副腎アンドロゲンの臨床的意義,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インスリン強化療法導入による血糖コントロールの改善により左室機能障害の回復をみた糖尿病性心筋症の2例, </w:t>
      </w:r>
      <w:r>
        <w:rPr>
          <w:rFonts w:ascii="" w:hAnsi="" w:cs="" w:eastAsia=""/>
          <w:b w:val="false"/>
          <w:i w:val="true"/>
          <w:strike w:val="false"/>
          <w:color w:val="000000"/>
          <w:sz w:val="20"/>
          <w:u w:val="none"/>
        </w:rPr>
        <w:t xml:space="preserve">第98回日本内科学会四国地方会,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カルバマゼピンでビタミンD欠乏と下垂体機能検査異常を呈した1例, </w:t>
      </w:r>
      <w:r>
        <w:rPr>
          <w:rFonts w:ascii="" w:hAnsi="" w:cs="" w:eastAsia=""/>
          <w:b w:val="false"/>
          <w:i w:val="true"/>
          <w:strike w:val="false"/>
          <w:color w:val="000000"/>
          <w:sz w:val="20"/>
          <w:u w:val="none"/>
        </w:rPr>
        <w:t xml:space="preserve">第98回日本内科学会四国地方会,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副腎アンドロゲンの頸動脈硬化抑制作用に関する検討,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253,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脂質代謝異常による左室拡張障害の臨床的検討,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249,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甲状腺乳頭癌を合併した原発性副甲状腺機能亢進症の一例, </w:t>
      </w:r>
      <w:r>
        <w:rPr>
          <w:rFonts w:ascii="" w:hAnsi="" w:cs="" w:eastAsia=""/>
          <w:b w:val="false"/>
          <w:i w:val="true"/>
          <w:strike w:val="false"/>
          <w:color w:val="000000"/>
          <w:sz w:val="20"/>
          <w:u w:val="none"/>
        </w:rPr>
        <w:t xml:space="preserve">第8回 内分泌学会四国支部学術集会,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IFN-α2bおよびリバビリン治療後に劇症1型糖尿病，下垂体機能低下症，尋常性乾癬を発症した1例, </w:t>
      </w:r>
      <w:r>
        <w:rPr>
          <w:rFonts w:ascii="" w:hAnsi="" w:cs="" w:eastAsia=""/>
          <w:b w:val="false"/>
          <w:i w:val="true"/>
          <w:strike w:val="false"/>
          <w:color w:val="000000"/>
          <w:sz w:val="20"/>
          <w:u w:val="none"/>
        </w:rPr>
        <w:t xml:space="preserve">第8回 内分泌学会四国支部学術集会,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左室拡張能に対する脂質代謝異常の意義, </w:t>
      </w:r>
      <w:r>
        <w:rPr>
          <w:rFonts w:ascii="" w:hAnsi="" w:cs="" w:eastAsia=""/>
          <w:b w:val="false"/>
          <w:i w:val="true"/>
          <w:strike w:val="false"/>
          <w:color w:val="000000"/>
          <w:sz w:val="20"/>
          <w:u w:val="none"/>
        </w:rPr>
        <w:t xml:space="preserve">第31回 日本高血圧学会総会,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194,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PEG-IFN-α2bおよびリバビリン治療後に劇症1型糖尿病をふくむ多彩な自己免疫疾患を発症した2例, </w:t>
      </w:r>
      <w:r>
        <w:rPr>
          <w:rFonts w:ascii="" w:hAnsi="" w:cs="" w:eastAsia=""/>
          <w:b w:val="false"/>
          <w:i w:val="true"/>
          <w:strike w:val="false"/>
          <w:color w:val="000000"/>
          <w:sz w:val="20"/>
          <w:u w:val="none"/>
        </w:rPr>
        <w:t xml:space="preserve">第99回日本内科学会四国地方会,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松本 真一, 大島 康志 : </w:t>
      </w:r>
      <w:r>
        <w:rPr>
          <w:rFonts w:ascii="" w:hAnsi="" w:cs="" w:eastAsia=""/>
          <w:b w:val="false"/>
          <w:i w:val="false"/>
          <w:strike w:val="false"/>
          <w:color w:val="000000"/>
          <w:sz w:val="20"/>
          <w:u w:val="none"/>
        </w:rPr>
        <w:t xml:space="preserve">重症筋無力症を合併したグレーブス眼症の一例, </w:t>
      </w:r>
      <w:r>
        <w:rPr>
          <w:rFonts w:ascii="" w:hAnsi="" w:cs="" w:eastAsia=""/>
          <w:b w:val="false"/>
          <w:i w:val="true"/>
          <w:strike w:val="false"/>
          <w:color w:val="000000"/>
          <w:sz w:val="20"/>
          <w:u w:val="none"/>
        </w:rPr>
        <w:t xml:space="preserve">第19回臨床内分泌代謝Up date,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甲状腺機能低下症の経過中にGraves眼症を来した一例, </w:t>
      </w:r>
      <w:r>
        <w:rPr>
          <w:rFonts w:ascii="" w:hAnsi="" w:cs="" w:eastAsia=""/>
          <w:b w:val="false"/>
          <w:i w:val="true"/>
          <w:strike w:val="false"/>
          <w:color w:val="000000"/>
          <w:sz w:val="20"/>
          <w:u w:val="none"/>
        </w:rPr>
        <w:t xml:space="preserve">第19回臨床内分泌代謝Up date,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 日本内分泌学会学術総会 国立京都国際会館,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冠動脈不安定ブラーク予測因子としてのICTP, </w:t>
      </w:r>
      <w:r>
        <w:rPr>
          <w:rFonts w:ascii="" w:hAnsi="" w:cs="" w:eastAsia=""/>
          <w:b w:val="false"/>
          <w:i w:val="true"/>
          <w:strike w:val="false"/>
          <w:color w:val="000000"/>
          <w:sz w:val="20"/>
          <w:u w:val="none"/>
        </w:rPr>
        <w:t xml:space="preserve">第3回 徳島Vascular Endocrinology conference, </w:t>
      </w:r>
      <w:r>
        <w:rPr>
          <w:rFonts w:ascii="" w:hAnsi="" w:cs="" w:eastAsia=""/>
          <w:b w:val="false"/>
          <w:i w:val="false"/>
          <w:strike w:val="false"/>
          <w:color w:val="000000"/>
          <w:sz w:val="20"/>
          <w:u w:val="none"/>
        </w:rPr>
        <w:t>2009年3月.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Masatomo Mihara,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Kiyoe Kurahashi,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action ameliorates insulin resistance in type 2 diabetic db/db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513-519, 2009.</w:t>
      </w:r>
    </w:p>
    <w:p>
      <w:pPr>
        <w:numPr>
          <w:numId w:val="8"/>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Onishi Yukiyo, Kido Rika, Kurahashi Kiyoe, Ito Yuuji,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Fukumoto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calcilytic compound,JTT-305,inhibits enhanced signaling by activating mutations of calcium-sensing receptor in autosomal dominant hypocalcemia (ADH), </w:t>
      </w:r>
      <w:r>
        <w:rPr>
          <w:rFonts w:ascii="" w:hAnsi="" w:cs="" w:eastAsia=""/>
          <w:b w:val="false"/>
          <w:i w:val="true"/>
          <w:strike w:val="false"/>
          <w:color w:val="000000"/>
          <w:sz w:val="20"/>
          <w:u w:val="none"/>
        </w:rPr>
        <w:t xml:space="preserve">ASBMR 31st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Yada Mamiko, Ishikawa Yuichi,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oral health conditions, and subjective masticatory function in patients with type 2 diabetes in Japan, </w:t>
      </w:r>
      <w:r>
        <w:rPr>
          <w:rFonts w:ascii="" w:hAnsi="" w:cs="" w:eastAsia=""/>
          <w:b w:val="false"/>
          <w:i w:val="true"/>
          <w:strike w:val="false"/>
          <w:color w:val="000000"/>
          <w:sz w:val="20"/>
          <w:u w:val="none"/>
        </w:rPr>
        <w:t xml:space="preserve">The 1st International Nursing Research Conference of World Academy of Nursing Scinse,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function-independent protective factor against carotid atherosclerosis.,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is associated with left ventricular diastolic dysfunction,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is associated with left ventricular diastolic dysfunction.,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DHEASは血管内皮機能に依存せず動脈硬化を抑制する(頸動脈エコーを用いた臨床的検討),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139,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内臓脂肪増大因子に関する臨床的検討,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233,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尿中アルブミンは内臓脂肪蓄積の強力な増悪因子である,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337,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西尾 進,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副腎アンドロゲンDHEASは血管内皮機能非依存的に頸動脈硬化を抑制する,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366,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一酸化炭素中毒にて急性心筋梗塞を発症した2型糖尿病の1例, </w:t>
      </w:r>
      <w:r>
        <w:rPr>
          <w:rFonts w:ascii="" w:hAnsi="" w:cs="" w:eastAsia=""/>
          <w:b w:val="false"/>
          <w:i w:val="true"/>
          <w:strike w:val="false"/>
          <w:color w:val="000000"/>
          <w:sz w:val="20"/>
          <w:u w:val="none"/>
        </w:rPr>
        <w:t xml:space="preserve">第100回日本内科学会四国地方会,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木戸 里佳,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新規calcilytics，JTT305は常染色体優性低Ca血症におけるCa感知受容体活性型変異シグナルを抑制する, </w:t>
      </w:r>
      <w:r>
        <w:rPr>
          <w:rFonts w:ascii="" w:hAnsi="" w:cs="" w:eastAsia=""/>
          <w:b w:val="false"/>
          <w:i w:val="true"/>
          <w:strike w:val="false"/>
          <w:color w:val="000000"/>
          <w:sz w:val="20"/>
          <w:u w:val="none"/>
        </w:rPr>
        <w:t xml:space="preserve">第27回日本骨代謝学会学術集会, </w:t>
      </w:r>
      <w:r>
        <w:rPr>
          <w:rFonts w:ascii="" w:hAnsi="" w:cs="" w:eastAsia=""/>
          <w:b w:val="false"/>
          <w:i w:val="false"/>
          <w:strike w:val="false"/>
          <w:color w:val="000000"/>
          <w:sz w:val="20"/>
          <w:u w:val="none"/>
        </w:rPr>
        <w:t>195,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use of rosuvastatin attenuates carotid atherosclerosis regardless of LDL cholesterol lowering effect,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profile on endothelial function in subjects with cardiovascular risk factors,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当院メタボリックシンドローム検診における糖代謝異常の検討．, </w:t>
      </w:r>
      <w:r>
        <w:rPr>
          <w:rFonts w:ascii="" w:hAnsi="" w:cs="" w:eastAsia=""/>
          <w:b w:val="false"/>
          <w:i w:val="true"/>
          <w:strike w:val="false"/>
          <w:color w:val="000000"/>
          <w:sz w:val="20"/>
          <w:u w:val="none"/>
        </w:rPr>
        <w:t xml:space="preserve">第239回徳島医学会学術総会,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遠藤 桂輔, 千葉 ちひろ, 平岡 葉月, 佐藤 光代,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糖尿病の動脈硬化指標:%FMDを用いた検討,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脳波の徐波化を伴う重症低血糖昏睡を来たした神経性食思不振症の一例, </w:t>
      </w:r>
      <w:r>
        <w:rPr>
          <w:rFonts w:ascii="" w:hAnsi="" w:cs="" w:eastAsia=""/>
          <w:b w:val="false"/>
          <w:i w:val="true"/>
          <w:strike w:val="false"/>
          <w:color w:val="000000"/>
          <w:sz w:val="20"/>
          <w:u w:val="none"/>
        </w:rPr>
        <w:t xml:space="preserve">第9回 日本内分泌学会 四国支部学術集会,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内臓脂肪蓄積制御に関わる因子の臨床的検討,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196,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メタボリックシンドローム検診における糖代謝異常の検討, </w:t>
      </w:r>
      <w:r>
        <w:rPr>
          <w:rFonts w:ascii="" w:hAnsi="" w:cs="" w:eastAsia=""/>
          <w:b w:val="false"/>
          <w:i w:val="true"/>
          <w:strike w:val="false"/>
          <w:color w:val="000000"/>
          <w:sz w:val="20"/>
          <w:u w:val="none"/>
        </w:rPr>
        <w:t xml:space="preserve">第47回日本糖尿病学会中国四国地方会,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SPIDDMが疑われる1型糖尿病の家族内集積例, </w:t>
      </w:r>
      <w:r>
        <w:rPr>
          <w:rFonts w:ascii="" w:hAnsi="" w:cs="" w:eastAsia=""/>
          <w:b w:val="false"/>
          <w:i w:val="true"/>
          <w:strike w:val="false"/>
          <w:color w:val="000000"/>
          <w:sz w:val="20"/>
          <w:u w:val="none"/>
        </w:rPr>
        <w:t xml:space="preserve">第47回日本糖尿病学会中国四国地方会,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家族内集積が疑われた緩徐進行1型糖尿病の一例, </w:t>
      </w:r>
      <w:r>
        <w:rPr>
          <w:rFonts w:ascii="" w:hAnsi="" w:cs="" w:eastAsia=""/>
          <w:b w:val="false"/>
          <w:i w:val="true"/>
          <w:strike w:val="false"/>
          <w:color w:val="000000"/>
          <w:sz w:val="20"/>
          <w:u w:val="none"/>
        </w:rPr>
        <w:t xml:space="preserve">第47回に本糖尿病学会中国四国地方会,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強化インスリン療法による血糖コントロールの改善により左室拡張能の改善がみられた3例, </w:t>
      </w:r>
      <w:r>
        <w:rPr>
          <w:rFonts w:ascii="" w:hAnsi="" w:cs="" w:eastAsia=""/>
          <w:b w:val="false"/>
          <w:i w:val="true"/>
          <w:strike w:val="false"/>
          <w:color w:val="000000"/>
          <w:sz w:val="20"/>
          <w:u w:val="none"/>
        </w:rPr>
        <w:t xml:space="preserve">第101回日本内科学会四国地方会,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鶴尾 美穂 : </w:t>
      </w:r>
      <w:r>
        <w:rPr>
          <w:rFonts w:ascii="" w:hAnsi="" w:cs="" w:eastAsia=""/>
          <w:b w:val="false"/>
          <w:i w:val="false"/>
          <w:strike w:val="false"/>
          <w:color w:val="000000"/>
          <w:sz w:val="20"/>
          <w:u w:val="none"/>
        </w:rPr>
        <w:t xml:space="preserve">インスリン治療中に副腎不全および粘液水腫を合併し，意識障害を伴う低血糖を繰り返した一例, </w:t>
      </w:r>
      <w:r>
        <w:rPr>
          <w:rFonts w:ascii="" w:hAnsi="" w:cs="" w:eastAsia=""/>
          <w:b w:val="false"/>
          <w:i w:val="true"/>
          <w:strike w:val="false"/>
          <w:color w:val="000000"/>
          <w:sz w:val="20"/>
          <w:u w:val="none"/>
        </w:rPr>
        <w:t xml:space="preserve">第101回日本内科学会四国地方会,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第83回日本内分泌学会学術総会,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抗副腎薬投与により内因性コルチゾールの低下とともにACTHの劇的な低下が得られた異所性ACTH症候群の一例, </w:t>
      </w:r>
      <w:r>
        <w:rPr>
          <w:rFonts w:ascii="" w:hAnsi="" w:cs="" w:eastAsia=""/>
          <w:b w:val="false"/>
          <w:i w:val="true"/>
          <w:strike w:val="false"/>
          <w:color w:val="000000"/>
          <w:sz w:val="20"/>
          <w:u w:val="none"/>
        </w:rPr>
        <w:t xml:space="preserve">第83回日本内分泌学会学術総会,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内蔵脂肪蓄積因子の臨床的検討ーメタボリックシンドローム検診から見えたことー, </w:t>
      </w:r>
      <w:r>
        <w:rPr>
          <w:rFonts w:ascii="" w:hAnsi="" w:cs="" w:eastAsia=""/>
          <w:b w:val="false"/>
          <w:i w:val="true"/>
          <w:strike w:val="false"/>
          <w:color w:val="000000"/>
          <w:sz w:val="20"/>
          <w:u w:val="none"/>
        </w:rPr>
        <w:t xml:space="preserve">第7回徳島リスクファクター研究会,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一酸化炭素中毒を契機に発見された急性心筋梗塞の一例, </w:t>
      </w:r>
      <w:r>
        <w:rPr>
          <w:rFonts w:ascii="" w:hAnsi="" w:cs="" w:eastAsia=""/>
          <w:b w:val="false"/>
          <w:i w:val="true"/>
          <w:strike w:val="false"/>
          <w:color w:val="000000"/>
          <w:sz w:val="20"/>
          <w:u w:val="none"/>
        </w:rPr>
        <w:t xml:space="preserve">第9回徳島総合診療研究会,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木戸 里佳, 倉橋 清衛,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Ca感知受容体機能に及ぼすcalcilyticsの作用, </w:t>
      </w:r>
      <w:r>
        <w:rPr>
          <w:rFonts w:ascii="" w:hAnsi="" w:cs="" w:eastAsia=""/>
          <w:b w:val="false"/>
          <w:i w:val="true"/>
          <w:strike w:val="false"/>
          <w:color w:val="000000"/>
          <w:sz w:val="20"/>
          <w:u w:val="none"/>
        </w:rPr>
        <w:t xml:space="preserve">第3回瀬戸内フォーラム,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下肢虚血モデルを用いたアンドロゲン受容体による虚血臓器保護効果の検討, </w:t>
      </w:r>
      <w:r>
        <w:rPr>
          <w:rFonts w:ascii="" w:hAnsi="" w:cs="" w:eastAsia=""/>
          <w:b w:val="false"/>
          <w:i w:val="true"/>
          <w:strike w:val="false"/>
          <w:color w:val="000000"/>
          <w:sz w:val="20"/>
          <w:u w:val="none"/>
        </w:rPr>
        <w:t xml:space="preserve">第15回徳島内分泌研究会, </w:t>
      </w:r>
      <w:r>
        <w:rPr>
          <w:rFonts w:ascii="" w:hAnsi="" w:cs="" w:eastAsia=""/>
          <w:b w:val="false"/>
          <w:i w:val="false"/>
          <w:strike w:val="false"/>
          <w:color w:val="000000"/>
          <w:sz w:val="20"/>
          <w:u w:val="none"/>
        </w:rPr>
        <w:t>2009年11月.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density of extracellular matrix proteins regulates inflammation and insulin signaling in adipocytes.,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4145-4150,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15-21,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S-207,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S207,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高弾性細胞外基質上では，パルミチン酸による3T3-L1脂肪細胞のアディポネクチン分泌抑制が見られない,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S.205,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血管内皮機能と頸動脈硬化症の連関に関する検討, </w:t>
      </w:r>
      <w:r>
        <w:rPr>
          <w:rFonts w:ascii="" w:hAnsi="" w:cs="" w:eastAsia=""/>
          <w:b w:val="false"/>
          <w:i w:val="true"/>
          <w:strike w:val="false"/>
          <w:color w:val="000000"/>
          <w:sz w:val="20"/>
          <w:u w:val="none"/>
        </w:rPr>
        <w:t xml:space="preserve">第102回日本内科学会四国地方会,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ピオグリタゾンが著効したWerner症候群の1例, </w:t>
      </w:r>
      <w:r>
        <w:rPr>
          <w:rFonts w:ascii="" w:hAnsi="" w:cs="" w:eastAsia=""/>
          <w:b w:val="false"/>
          <w:i w:val="true"/>
          <w:strike w:val="false"/>
          <w:color w:val="000000"/>
          <w:sz w:val="20"/>
          <w:u w:val="none"/>
        </w:rPr>
        <w:t xml:space="preserve">第102回日本内科学会四国地方会,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大島 康志 : </w:t>
      </w:r>
      <w:r>
        <w:rPr>
          <w:rFonts w:ascii="" w:hAnsi="" w:cs="" w:eastAsia=""/>
          <w:b w:val="false"/>
          <w:i w:val="false"/>
          <w:strike w:val="false"/>
          <w:color w:val="000000"/>
          <w:sz w:val="20"/>
          <w:u w:val="none"/>
        </w:rPr>
        <w:t xml:space="preserve">インスリングルリジンの少量投与が有効であった即時型インスリンアレルギーの一例,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2型糖尿病患者の左室拡張障害に対する強化インスリン療法の効果,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第16回徳島内分泌研究会,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S-355,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S-248,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5-HTは5HT2A受容体活性化を通じてIRS-1分解を誘発し，インスリン抵抗性を引き起す,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146,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Yukiko Bando,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脂肪細胞においてHB-EGFはEGFR-ERK1/2-mTOR経路の活性化によってGPCRアゴニスト-誘導インスリン抵抗を生じさせる(HB-EGF Mediates GPCR Agonist-induced Insulin Resistance through Activation of EGFR-ERK1/2-mTOR PATHWAY in Adipocytes),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S-330,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Yukiko Bando,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肥満におけるMatrix Rigidityセンシングに対するRho-ROCK経路の関与(An Involvement of Rho-ROCK Pathway for Sensing Matrix Rigidity in Obesity),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S-158,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廣野 友理,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低ナトリウム血症で発症したトルコ鞍部腫瘍の一例, </w:t>
      </w:r>
      <w:r>
        <w:rPr>
          <w:rFonts w:ascii="" w:hAnsi="" w:cs="" w:eastAsia=""/>
          <w:b w:val="false"/>
          <w:i w:val="true"/>
          <w:strike w:val="false"/>
          <w:color w:val="000000"/>
          <w:sz w:val="20"/>
          <w:u w:val="none"/>
        </w:rPr>
        <w:t xml:space="preserve">第20回臨床内分泌代謝Update,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第20回臨床内分泌Update,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当院での原発性アルドステロン症に対するエプレレノンの効果, </w:t>
      </w:r>
      <w:r>
        <w:rPr>
          <w:rFonts w:ascii="" w:hAnsi="" w:cs="" w:eastAsia=""/>
          <w:b w:val="false"/>
          <w:i w:val="true"/>
          <w:strike w:val="false"/>
          <w:color w:val="000000"/>
          <w:sz w:val="20"/>
          <w:u w:val="none"/>
        </w:rPr>
        <w:t xml:space="preserve">Meet the Specialist,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Asano, A Nakano, A Oda, H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S Nakamura,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serine/threonine kinase Pim-2 is a novel anti-apoptotic mediator in myeloma cells.,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Rika Kuriwaka-Kido,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osteoblast differentiation by interleukin-11 via AP-1 and Smad signaling.,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Toshio Hosaka,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Heparin-binding EGF-like growth factor (HB-EGF) mediates 5-HT-induced insulin resistance through activation of EGF receptor-ERK1/2-mTOR pathway.,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for the treatment of osteoporosis., </w:t>
      </w:r>
      <w:r>
        <w:rPr>
          <w:rFonts w:ascii="" w:hAnsi="" w:cs="" w:eastAsia=""/>
          <w:b w:val="false"/>
          <w:i w:val="true"/>
          <w:strike w:val="false"/>
          <w:color w:val="000000"/>
          <w:sz w:val="20"/>
          <w:u w:val="single"/>
        </w:rPr>
        <w:t>Drugs of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骨転移の分子標的治療薬 骨転移のバイオロジーとマネージメント, </w:t>
      </w:r>
      <w:r>
        <w:rPr>
          <w:rFonts w:ascii="" w:hAnsi="" w:cs="" w:eastAsia=""/>
          <w:b w:val="false"/>
          <w:i w:val="true"/>
          <w:strike w:val="false"/>
          <w:color w:val="000000"/>
          <w:sz w:val="20"/>
          <w:u w:val="none"/>
        </w:rPr>
        <w:t xml:space="preserve">医薬ジャーナル社 米田俊之 編集, </w:t>
      </w:r>
      <w:r>
        <w:rPr>
          <w:rFonts w:ascii="" w:hAnsi="" w:cs="" w:eastAsia=""/>
          <w:b w:val="false"/>
          <w:i w:val="false"/>
          <w:strike w:val="false"/>
          <w:color w:val="000000"/>
          <w:sz w:val="20"/>
          <w:u w:val="none"/>
        </w:rPr>
        <w:t>215-224,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微少重力と骨障害,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101-106,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微少重力と骨障害 (特集 続発性骨粗鬆症UPDATE : 内分泌疾患との関連),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417-422,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癌と関連した高カルシウム血症,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662-666,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骨代謝研究の進歩と展望,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1175-1180,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w:t>
      </w:r>
      <w:r>
        <w:rPr>
          <w:rFonts w:ascii="" w:hAnsi="" w:cs="" w:eastAsia=""/>
          <w:b w:val="false"/>
          <w:i w:val="true"/>
          <w:strike w:val="false"/>
          <w:color w:val="000000"/>
          <w:sz w:val="20"/>
          <w:u w:val="none"/>
        </w:rPr>
        <w:t xml:space="preserve">医学スーパーラーニングスリーズ 内分泌・糖尿病内科学, </w:t>
      </w:r>
      <w:r>
        <w:rPr>
          <w:rFonts w:ascii="" w:hAnsi="" w:cs="" w:eastAsia=""/>
          <w:b w:val="false"/>
          <w:i w:val="false"/>
          <w:strike w:val="false"/>
          <w:color w:val="000000"/>
          <w:sz w:val="20"/>
          <w:u w:val="none"/>
        </w:rPr>
        <w:t>129-134,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続発性骨粗鬆症,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1661-1667,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[Frontiers in vitamin D; basic research and clinical application. Eldecalcitol: the effect on bones and calcium metabolism].,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103-110,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骨粗鬆症治療薬としてのビタミンD製剤の位置づけ-新規薬剤の承認を受けて,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243-249,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抗スクレロスチン抗体,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47-51,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FGF23-related hypophosphatemic diseases in Japan., </w:t>
      </w:r>
      <w:r>
        <w:rPr>
          <w:rFonts w:ascii="" w:hAnsi="" w:cs="" w:eastAsia=""/>
          <w:b w:val="false"/>
          <w:i w:val="true"/>
          <w:strike w:val="false"/>
          <w:color w:val="000000"/>
          <w:sz w:val="20"/>
          <w:u w:val="none"/>
        </w:rPr>
        <w:t xml:space="preserve">oint Meeting of International Bone and Mineral Society and The Japanese Society of Bone Mineral Research, </w:t>
      </w:r>
      <w:r>
        <w:rPr>
          <w:rFonts w:ascii="" w:hAnsi="" w:cs="" w:eastAsia=""/>
          <w:b w:val="false"/>
          <w:i w:val="false"/>
          <w:strike w:val="false"/>
          <w:color w:val="000000"/>
          <w:sz w:val="20"/>
          <w:u w:val="none"/>
        </w:rPr>
        <w:t>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Kondo, Takashi Omatsu, Yukiyo Ohnishi,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is required for the maintenance of axial bone mass in mice., </w:t>
      </w:r>
      <w:r>
        <w:rPr>
          <w:rFonts w:ascii="" w:hAnsi="" w:cs="" w:eastAsia=""/>
          <w:b w:val="false"/>
          <w:i w:val="true"/>
          <w:strike w:val="false"/>
          <w:color w:val="000000"/>
          <w:sz w:val="20"/>
          <w:u w:val="none"/>
        </w:rPr>
        <w:t xml:space="preserve">International Osteoporosis Foundation Annual Meeting 2011,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FGF23関連低リン血症性疾患に関する全国疫学調査,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2型糖尿病患者に対する強化インスリン療法は左室リモデリングを改善する,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FGF23関連低リン血症性疾患に対する全国疫学調査,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トリロスタン投与により内分泌学的な寛解状態が得られた異所性ACTH症候群一例,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血清エイコサペンタエン酸/アラキドン酸比は心血管リスクを有する高齢者のCKDリスクマーカーである,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津川 愛,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DPP-4阻害薬シタグリプチンの臨床効果の特徴に関する検討,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大政 暁,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強化インスリン療法からGLP-1アナログ製剤少量投与に変更し，良好な血糖コントロールが得られた1例,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内科疾患としての骨粗鬆症に挑む, </w:t>
      </w:r>
      <w:r>
        <w:rPr>
          <w:rFonts w:ascii="" w:hAnsi="" w:cs="" w:eastAsia=""/>
          <w:b w:val="false"/>
          <w:i w:val="true"/>
          <w:strike w:val="false"/>
          <w:color w:val="000000"/>
          <w:sz w:val="20"/>
          <w:u w:val="none"/>
        </w:rPr>
        <w:t xml:space="preserve">徳島県健康寿命講座,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福本 誠二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FGF23-relared hypophosphtemic disease in Japan,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骨粗鬆症にならんために, </w:t>
      </w:r>
      <w:r>
        <w:rPr>
          <w:rFonts w:ascii="" w:hAnsi="" w:cs="" w:eastAsia=""/>
          <w:b w:val="false"/>
          <w:i w:val="true"/>
          <w:strike w:val="false"/>
          <w:color w:val="000000"/>
          <w:sz w:val="20"/>
          <w:u w:val="none"/>
        </w:rPr>
        <w:t xml:space="preserve">名西郡町民健康講座,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動脈石灰化の基礎と臨床, </w:t>
      </w:r>
      <w:r>
        <w:rPr>
          <w:rFonts w:ascii="" w:hAnsi="" w:cs="" w:eastAsia=""/>
          <w:b w:val="false"/>
          <w:i w:val="true"/>
          <w:strike w:val="false"/>
          <w:color w:val="000000"/>
          <w:sz w:val="20"/>
          <w:u w:val="none"/>
        </w:rPr>
        <w:t xml:space="preserve">川島病院病診連携の会,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慢性腎臓病におけるエイコサペンタエン酸の意義に関する臨床的検討, </w:t>
      </w:r>
      <w:r>
        <w:rPr>
          <w:rFonts w:ascii="" w:hAnsi="" w:cs="" w:eastAsia=""/>
          <w:b w:val="false"/>
          <w:i w:val="true"/>
          <w:strike w:val="false"/>
          <w:color w:val="000000"/>
          <w:sz w:val="20"/>
          <w:u w:val="none"/>
        </w:rPr>
        <w:t xml:space="preserve">第11回日本内分泌学会四国支部学術集会,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メタボリックシンドローム検診受診者における耐糖能異常の検討,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慢性腎臓病と内臓脂肪蓄積病態の連関,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Wntシグナル抑制因子sFRP4の肥満・糖代謝との関連性についての検討,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心血管リスク因子を有する成人の血管内皮機能制御因子に関する臨床的検討,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徳島県薬剤師会講演会,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内臓脂肪肥満とアルブミン尿の連関に関する検討,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沙央里,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新たなインスリンポンプParadigm722によりカーボカウントのみで血糖管理が可能となった1例,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近藤 剛史,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糖尿病合併症発症におけるFGF23/Klothoの関与, </w:t>
      </w:r>
      <w:r>
        <w:rPr>
          <w:rFonts w:ascii="" w:hAnsi="" w:cs="" w:eastAsia=""/>
          <w:b w:val="false"/>
          <w:i w:val="true"/>
          <w:strike w:val="false"/>
          <w:color w:val="000000"/>
          <w:sz w:val="20"/>
          <w:u w:val="none"/>
        </w:rPr>
        <w:t xml:space="preserve">第44回日本栄養食糧学会中四国支部大会,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沙央理,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第11回 日本先進糖尿病治療研究会,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FGF23関連性低リン血症性疾患の全国疫学調査 最終報告, </w:t>
      </w:r>
      <w:r>
        <w:rPr>
          <w:rFonts w:ascii="" w:hAnsi="" w:cs="" w:eastAsia=""/>
          <w:b w:val="false"/>
          <w:i w:val="true"/>
          <w:strike w:val="false"/>
          <w:color w:val="000000"/>
          <w:sz w:val="20"/>
          <w:u w:val="none"/>
        </w:rPr>
        <w:t xml:space="preserve">厚生労働科学研究費補助金 ホルモン受容機構異常に関する調査研究 平成23年度 研究報告会,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藤原 真理奈,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糖尿病に併存する腎障害・骨障害の発症及び進展におけるFGF23の関与,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田岡 志保, 立花 綾香, 荻野 寛隆, 高橋 真美子,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周術期血糖管理にリラグルチドが有用であった2型糖尿病患者の2例, </w:t>
      </w:r>
      <w:r>
        <w:rPr>
          <w:rFonts w:ascii="" w:hAnsi="" w:cs="" w:eastAsia=""/>
          <w:b w:val="false"/>
          <w:i w:val="true"/>
          <w:strike w:val="false"/>
          <w:color w:val="000000"/>
          <w:sz w:val="20"/>
          <w:u w:val="none"/>
        </w:rPr>
        <w:t xml:space="preserve">第21回臨床内分泌代謝Update in Hamamatsu,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綾香, 田岡 志保, 荻野 寛隆, 高橋 真美子,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福森 智治,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低血圧で推移したvon Hippel-Lindau 病・褐色細胞腫の1手術例, </w:t>
      </w:r>
      <w:r>
        <w:rPr>
          <w:rFonts w:ascii="" w:hAnsi="" w:cs="" w:eastAsia=""/>
          <w:b w:val="false"/>
          <w:i w:val="true"/>
          <w:strike w:val="false"/>
          <w:color w:val="000000"/>
          <w:sz w:val="20"/>
          <w:u w:val="none"/>
        </w:rPr>
        <w:t xml:space="preserve">第21回臨床内分泌代謝Update in Hamamatsu,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吾川郡医師会学術講演会,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先端巨大症に対するサンドスタチン治療, </w:t>
      </w:r>
      <w:r>
        <w:rPr>
          <w:rFonts w:ascii="" w:hAnsi="" w:cs="" w:eastAsia=""/>
          <w:b w:val="false"/>
          <w:i w:val="true"/>
          <w:strike w:val="false"/>
          <w:color w:val="000000"/>
          <w:sz w:val="20"/>
          <w:u w:val="none"/>
        </w:rPr>
        <w:t xml:space="preserve">ノバルティスファーマ社内勉強会,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フェブリクの使用経験, </w:t>
      </w:r>
      <w:r>
        <w:rPr>
          <w:rFonts w:ascii="" w:hAnsi="" w:cs="" w:eastAsia=""/>
          <w:b w:val="false"/>
          <w:i w:val="true"/>
          <w:strike w:val="false"/>
          <w:color w:val="000000"/>
          <w:sz w:val="20"/>
          <w:u w:val="none"/>
        </w:rPr>
        <w:t xml:space="preserve">徳島内分泌研究会,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副甲状腺ホルモンの基礎と臨床, </w:t>
      </w:r>
      <w:r>
        <w:rPr>
          <w:rFonts w:ascii="" w:hAnsi="" w:cs="" w:eastAsia=""/>
          <w:b w:val="false"/>
          <w:i w:val="true"/>
          <w:strike w:val="false"/>
          <w:color w:val="000000"/>
          <w:sz w:val="20"/>
          <w:u w:val="none"/>
        </w:rPr>
        <w:t xml:space="preserve">旭化成ファーマ社内研修会,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内科疾患と骨粗鬆症, </w:t>
      </w:r>
      <w:r>
        <w:rPr>
          <w:rFonts w:ascii="" w:hAnsi="" w:cs="" w:eastAsia=""/>
          <w:b w:val="false"/>
          <w:i w:val="true"/>
          <w:strike w:val="false"/>
          <w:color w:val="000000"/>
          <w:sz w:val="20"/>
          <w:u w:val="none"/>
        </w:rPr>
        <w:t xml:space="preserve">実地医家のための骨粗鬆症を考える会,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当科での1型糖尿病に対するインスリンポンプ療法導入経験, </w:t>
      </w:r>
      <w:r>
        <w:rPr>
          <w:rFonts w:ascii="" w:hAnsi="" w:cs="" w:eastAsia=""/>
          <w:b w:val="false"/>
          <w:i w:val="true"/>
          <w:strike w:val="false"/>
          <w:color w:val="000000"/>
          <w:sz w:val="20"/>
          <w:u w:val="none"/>
        </w:rPr>
        <w:t xml:space="preserve">第17回徳島内分泌研究会,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ノバルティスファーマ社内勉強会,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 </w:t>
      </w:r>
      <w:r>
        <w:rPr>
          <w:rFonts w:ascii="" w:hAnsi="" w:cs="" w:eastAsia=""/>
          <w:b w:val="false"/>
          <w:i w:val="true"/>
          <w:strike w:val="false"/>
          <w:color w:val="000000"/>
          <w:sz w:val="20"/>
          <w:u w:val="none"/>
        </w:rPr>
        <w:t xml:space="preserve">アステラス製薬社内勉強会,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徳島内分泌研究会,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吾川郡医師学術講演会医,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ホルモン受容機構異常に関する調査研究 平成22年度 研究報告書, </w:t>
      </w:r>
      <w:r>
        <w:rPr>
          <w:rFonts w:ascii="" w:hAnsi="" w:cs="" w:eastAsia=""/>
          <w:b w:val="false"/>
          <w:i w:val="true"/>
          <w:strike w:val="false"/>
          <w:color w:val="000000"/>
          <w:sz w:val="20"/>
          <w:u w:val="none"/>
        </w:rPr>
        <w:t xml:space="preserve">厚生労働科学研究費補助金(難治疾患克服研究事業), </w:t>
      </w:r>
      <w:r>
        <w:rPr>
          <w:rFonts w:ascii="" w:hAnsi="" w:cs="" w:eastAsia=""/>
          <w:b w:val="false"/>
          <w:i w:val="false"/>
          <w:strike w:val="false"/>
          <w:color w:val="000000"/>
          <w:sz w:val="20"/>
          <w:u w:val="none"/>
        </w:rPr>
        <w:t>15-16,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テリパラチド皮下注製剤の骨形成促進作用とその使用法,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骨転移の分子標的治療薬,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高カルシウム血症,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Tetsuyuki Yasuda, Mitsuyoshi Takahara, Fumie Sakamoto, Ryuichi Kasami, Kazuyuki Miyashita,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Eri Kondo,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Taka-Aki Matsuoka, Hideaki Kaneto,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Estimated from 300-400 Divided by Total Daily Insulin Dose in Type 1 Diabetes Patients Who Use the Insulin Pump., </w:t>
      </w:r>
      <w:r>
        <w:rPr>
          <w:rFonts w:ascii="" w:hAnsi="" w:cs="" w:eastAsia=""/>
          <w:b w:val="false"/>
          <w:i w:val="true"/>
          <w:strike w:val="false"/>
          <w:color w:val="000000"/>
          <w:sz w:val="20"/>
          <w:u w:val="single"/>
        </w:rPr>
        <w:t>Diabetes Technology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1077-1080,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Rika Kuriwaka-Kido, Shinsuke Kido, Yuka Miyatani, Yuji Ito,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Takashi Omatsu, 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 (1-34) counteracts the suppression of interleukin-11 expression by glucocorticoid in murine osteoblasts: a possible mechanism for stimulating osteoblast differentiation against glucocorticoid excess.,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1156-1167,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骨粗鬆症治療薬,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461-465,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テリパラチド連日皮下注製剤の骨形成促進作用と使用法,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76-82,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副甲状腺機能低下症に対するPTH治療,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453-456,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副甲状腺疾患,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171-178,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approved drugs for osteoporosis in Japan].,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870-876,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ビタミンDの代謝,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26-33,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活性型ビタミンD3製剤の治療上の注意点,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252-259,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エルデカルシトールの開発の経緯,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260-269,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エルデカルシトールの使用上の注意点,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294-301,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新規活性型ビタミンD誘導体エルデカルシトールの副作用としての高Ca血症・高Ca尿症の頻度や程度は従来の活性型ビタミンD3製剤とは違いますか?,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326-331,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ビタミンDの骨と免疫への作用,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751-757,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活性型ビタミンD3およびその誘導体,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1949-1953,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ビスホスホネート製剤,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348-350,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 </w:t>
      </w:r>
      <w:r>
        <w:rPr>
          <w:rFonts w:ascii="" w:hAnsi="" w:cs="" w:eastAsia=""/>
          <w:b w:val="false"/>
          <w:i w:val="true"/>
          <w:strike w:val="false"/>
          <w:color w:val="000000"/>
          <w:sz w:val="20"/>
          <w:u w:val="none"/>
        </w:rPr>
        <w:t xml:space="preserve">内分泌代謝専門医ガイドブック, </w:t>
      </w:r>
      <w:r>
        <w:rPr>
          <w:rFonts w:ascii="" w:hAnsi="" w:cs="" w:eastAsia=""/>
          <w:b w:val="false"/>
          <w:i w:val="false"/>
          <w:strike w:val="false"/>
          <w:color w:val="000000"/>
          <w:sz w:val="20"/>
          <w:u w:val="none"/>
        </w:rPr>
        <w:t>56-57,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Bisphosphonate and the loss of bone mineral due to space flight or prolonged bed rest].,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1863-1870,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 (特集 プライマリ・ケアとしての骨粗鬆症診療 : 骨折予防に向けた骨粗鬆症治療), </w:t>
      </w:r>
      <w:r>
        <w:rPr>
          <w:rFonts w:ascii="" w:hAnsi="" w:cs="" w:eastAsia=""/>
          <w:b w:val="false"/>
          <w:i w:val="true"/>
          <w:strike w:val="false"/>
          <w:color w:val="000000"/>
          <w:sz w:val="20"/>
          <w:u w:val="single"/>
        </w:rPr>
        <w:t>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2066-2069,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プライマリ・ケアとしての骨粗鬆症診療 活性型ビタミンD3, </w:t>
      </w:r>
      <w:r>
        <w:rPr>
          <w:rFonts w:ascii="" w:hAnsi="" w:cs="" w:eastAsia=""/>
          <w:b w:val="false"/>
          <w:i w:val="true"/>
          <w:strike w:val="false"/>
          <w:color w:val="000000"/>
          <w:sz w:val="20"/>
          <w:u w:val="none"/>
        </w:rPr>
        <w:t xml:space="preserve">治療,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2066-2070,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BSAP(骨型ALP),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258-260,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腫瘍とリン, --- 低リン血症と高リン血症 ---,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現在開発中あるいは今後開発される予定の骨粗鬆症治療薬にはどのようなものがありますか?,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67-70,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カテプシンK阻害薬による骨粗鬆症治療,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328-331,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開発中の薬剤,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51-56,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YASUDA TETSUYUKI, TAKAHARA MITSUYOSHI, SAKAMOTO FUMIE, KASAMI RYUUICHI, MIYASHITA KAZUYUKI, MATSUOKA TAKA-AKI,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KONDO ERI,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KANETO HIDEAKI,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Calculated to be 300-400 Divided by Total Daily Insulin Dose in Type 1 Diabetic Patients Who Are on Insulin Pump Therapy, </w:t>
      </w:r>
      <w:r>
        <w:rPr>
          <w:rFonts w:ascii="" w:hAnsi="" w:cs="" w:eastAsia=""/>
          <w:b w:val="false"/>
          <w:i w:val="true"/>
          <w:strike w:val="false"/>
          <w:color w:val="000000"/>
          <w:sz w:val="20"/>
          <w:u w:val="none"/>
        </w:rPr>
        <w:t xml:space="preserve">American Diabetes Association 72nd Scieentific Sessions,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Omatsu Takashi, Dong Bingzi, Ohnishi Yukiyo, Aizawa Shin-ichi,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Interleukin(IL)-11 is required for mechanical stress-induced bone formation, </w:t>
      </w:r>
      <w:r>
        <w:rPr>
          <w:rFonts w:ascii="" w:hAnsi="" w:cs="" w:eastAsia=""/>
          <w:b w:val="false"/>
          <w:i w:val="true"/>
          <w:strike w:val="false"/>
          <w:color w:val="000000"/>
          <w:sz w:val="20"/>
          <w:u w:val="none"/>
        </w:rPr>
        <w:t xml:space="preserve">Australian and New Zealand Bone and Mineral Society, </w:t>
      </w:r>
      <w:r>
        <w:rPr>
          <w:rFonts w:ascii="" w:hAnsi="" w:cs="" w:eastAsia=""/>
          <w:b w:val="false"/>
          <w:i w:val="false"/>
          <w:strike w:val="false"/>
          <w:color w:val="000000"/>
          <w:sz w:val="20"/>
          <w:u w:val="none"/>
        </w:rPr>
        <w:t>Gold Coast,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suppresses BMP-2 signaling as a common inhibitory mediator of osteoblastogenesis in myeloma, </w:t>
      </w:r>
      <w:r>
        <w:rPr>
          <w:rFonts w:ascii="" w:hAnsi="" w:cs="" w:eastAsia=""/>
          <w:b w:val="false"/>
          <w:i w:val="true"/>
          <w:strike w:val="false"/>
          <w:color w:val="000000"/>
          <w:sz w:val="20"/>
          <w:u w:val="none"/>
        </w:rPr>
        <w:t xml:space="preserve">ASBMR 2012 Anuual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Spoils the Favorable Effect of HDL-Cholesterol on Endothelial Function in the Elderly with Cardiovascular Risk Factors,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Int'l Meeting on Cancer Induced Bone Disease,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Watanabe ken-ichiro, Nakamura Shingen, Harada Takeshi,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CIBD International Meeting on Cancer Induced Bone Disease (CIBD) Lyon, Nov. 2012,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 </w:t>
      </w:r>
      <w:r>
        <w:rPr>
          <w:rFonts w:ascii="" w:hAnsi="" w:cs="" w:eastAsia=""/>
          <w:b w:val="false"/>
          <w:i w:val="false"/>
          <w:strike w:val="false"/>
          <w:color w:val="000000"/>
          <w:sz w:val="20"/>
          <w:u w:val="none"/>
        </w:rPr>
        <w:t xml:space="preserve">FGF(), </w:t>
      </w:r>
      <w:r>
        <w:rPr>
          <w:rFonts w:ascii="" w:hAnsi="" w:cs="" w:eastAsia=""/>
          <w:b w:val="false"/>
          <w:i w:val="true"/>
          <w:strike w:val="false"/>
          <w:color w:val="000000"/>
          <w:sz w:val="20"/>
          <w:u w:val="none"/>
        </w:rPr>
        <w:t xml:space="preserve">厚生労働省科学研究費補助金 難治性疾患克服研究事業 ホルモン受容機構異常に関する調査研究 平成24年度班会議 東京都 2013年1月,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尿酸は形態および機能的頸動脈硬化症進展のリスク因子である,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尿酸は形態および機能的頸動脈硬化症進展のリスク因子である,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当院検診受診者における耐糖能異常の特徴,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ヘパリンコファクターⅡは耐糖能制御因子である,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糖尿病はHDLコレステロールによる血管内皮機改善効果を減弱させる,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インターロイキン(IL)-11は力学的負荷およびPTHによる骨量増加に必要である,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摂食障害による著明な低K血症を呈した視床下部性ACTH分泌低下症の1例,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インクレチン関連薬を用いた周術期血糖管理の有用性,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Werner症候群に伴う糖尿病の治療経過,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尾松 卓,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董 冰子,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PKCδは骨再構築系の制御に重要である, </w:t>
      </w:r>
      <w:r>
        <w:rPr>
          <w:rFonts w:ascii="" w:hAnsi="" w:cs="" w:eastAsia=""/>
          <w:b w:val="false"/>
          <w:i w:val="true"/>
          <w:strike w:val="false"/>
          <w:color w:val="000000"/>
          <w:sz w:val="20"/>
          <w:u w:val="none"/>
        </w:rPr>
        <w:t xml:space="preserve">第30回日本骨代謝学会学術総会,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インターロイキン(IL)-11は力学的負荷による骨形成促進に必要である, </w:t>
      </w:r>
      <w:r>
        <w:rPr>
          <w:rFonts w:ascii="" w:hAnsi="" w:cs="" w:eastAsia=""/>
          <w:b w:val="false"/>
          <w:i w:val="true"/>
          <w:strike w:val="false"/>
          <w:color w:val="000000"/>
          <w:sz w:val="20"/>
          <w:u w:val="none"/>
        </w:rPr>
        <w:t xml:space="preserve">第30回日本骨代謝学会学術総会,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abolishes protective effect of HDL-cholesterol against endothelial dysfunction., </w:t>
      </w:r>
      <w:r>
        <w:rPr>
          <w:rFonts w:ascii="" w:hAnsi="" w:cs="" w:eastAsia=""/>
          <w:b w:val="false"/>
          <w:i w:val="true"/>
          <w:strike w:val="false"/>
          <w:color w:val="000000"/>
          <w:sz w:val="20"/>
          <w:u w:val="none"/>
        </w:rPr>
        <w:t xml:space="preserve">第44回日本動脈硬化学会総会・学術集会,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副腎不全症状を呈し，診断に苦慮した両側副腎B細胞リンパ腫の1例, </w:t>
      </w:r>
      <w:r>
        <w:rPr>
          <w:rFonts w:ascii="" w:hAnsi="" w:cs="" w:eastAsia=""/>
          <w:b w:val="false"/>
          <w:i w:val="true"/>
          <w:strike w:val="false"/>
          <w:color w:val="000000"/>
          <w:sz w:val="20"/>
          <w:u w:val="none"/>
        </w:rPr>
        <w:t xml:space="preserve">第12回日本内分泌学会四国支部学術集会,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高尿酸血症は頸動脈プラークおよび血管抵抗を亢進させる,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423,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大薗 卓也, 斉藤 光恵,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 120mg皮下注後の重症低Ca血症発現の実態, </w:t>
      </w:r>
      <w:r>
        <w:rPr>
          <w:rFonts w:ascii="" w:hAnsi="" w:cs="" w:eastAsia=""/>
          <w:b w:val="false"/>
          <w:i w:val="true"/>
          <w:strike w:val="false"/>
          <w:color w:val="000000"/>
          <w:sz w:val="20"/>
          <w:u w:val="none"/>
        </w:rPr>
        <w:t xml:space="preserve">癌と骨代謝研究会,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福島 泰江,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血糖管理基準を満たすために分割食を必要としなかった2型糖尿病合併妊娠の1例,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アドレナリン優位の褐色細胞腫の術前後で持続血糖測定(CGM)により血糖変動を比較した一例,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難治性冠攣縮性狭心症を合併した無痛性甲状腺炎の1例, </w:t>
      </w:r>
      <w:r>
        <w:rPr>
          <w:rFonts w:ascii="" w:hAnsi="" w:cs="" w:eastAsia=""/>
          <w:b w:val="false"/>
          <w:i w:val="true"/>
          <w:strike w:val="false"/>
          <w:color w:val="000000"/>
          <w:sz w:val="20"/>
          <w:u w:val="none"/>
        </w:rPr>
        <w:t xml:space="preserve">第55回日本甲状腺学会学術集会,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高原 充佳, 安田 哲行, 松岡 孝昭,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下村 伊一郎, 金藤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日本人1型糖尿病患者における「500ルールとは?」, </w:t>
      </w:r>
      <w:r>
        <w:rPr>
          <w:rFonts w:ascii="" w:hAnsi="" w:cs="" w:eastAsia=""/>
          <w:b w:val="false"/>
          <w:i w:val="true"/>
          <w:strike w:val="false"/>
          <w:color w:val="000000"/>
          <w:sz w:val="20"/>
          <w:u w:val="none"/>
        </w:rPr>
        <w:t xml:space="preserve">第12回日本先進糖尿病治療研究会,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第12回日本先進糖尿病治療学会研究会,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正常MRI所見を示し，ADH放出障害が主因と考えられた中枢性尿崩症の1例,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血栓性微小血管障害症様の病態を示したメタボリックシンドロームの1例,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 </w:t>
      </w:r>
      <w:r>
        <w:rPr>
          <w:rFonts w:ascii="" w:hAnsi="" w:cs="" w:eastAsia=""/>
          <w:b w:val="false"/>
          <w:i w:val="false"/>
          <w:strike w:val="false"/>
          <w:color w:val="000000"/>
          <w:sz w:val="20"/>
          <w:u w:val="none"/>
        </w:rPr>
        <w:t xml:space="preserve">FGF23関連低リン血症性疾患の全国疫学調査(最終報告), </w:t>
      </w:r>
      <w:r>
        <w:rPr>
          <w:rFonts w:ascii="" w:hAnsi="" w:cs="" w:eastAsia=""/>
          <w:b w:val="false"/>
          <w:i w:val="true"/>
          <w:strike w:val="false"/>
          <w:color w:val="000000"/>
          <w:sz w:val="20"/>
          <w:u w:val="none"/>
        </w:rPr>
        <w:t xml:space="preserve">厚生労働科学研究費補助金 難治疾患克服研究事業 ホルモン受容機構異常に関する調査研究,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悪性症候群様の症状から診断されたACTH分泌低下症の一例,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牟田口 惇,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尿細管性アシドーシスの診断にアミノレバンが有用であった一例,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公子,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術前後で持続血糖測定(CGM)を比較しえた褐色細胞腫の一例,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副甲状腺関連疾患, </w:t>
      </w:r>
      <w:r>
        <w:rPr>
          <w:rFonts w:ascii="" w:hAnsi="" w:cs="" w:eastAsia=""/>
          <w:b w:val="false"/>
          <w:i w:val="true"/>
          <w:strike w:val="false"/>
          <w:color w:val="000000"/>
          <w:sz w:val="20"/>
          <w:u w:val="none"/>
        </w:rPr>
        <w:t xml:space="preserve">副甲状腺・骨代謝疾患診療マニュアル, </w:t>
      </w:r>
      <w:r>
        <w:rPr>
          <w:rFonts w:ascii="" w:hAnsi="" w:cs="" w:eastAsia=""/>
          <w:b w:val="false"/>
          <w:i w:val="false"/>
          <w:strike w:val="false"/>
          <w:color w:val="000000"/>
          <w:sz w:val="20"/>
          <w:u w:val="none"/>
        </w:rPr>
        <w:t>26-29,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 </w:t>
      </w:r>
      <w:r>
        <w:rPr>
          <w:rFonts w:ascii="" w:hAnsi="" w:cs="" w:eastAsia=""/>
          <w:b w:val="false"/>
          <w:i w:val="true"/>
          <w:strike w:val="false"/>
          <w:color w:val="000000"/>
          <w:sz w:val="20"/>
          <w:u w:val="none"/>
        </w:rPr>
        <w:t xml:space="preserve">副甲状腺・骨代謝疾患診療マニュアル, </w:t>
      </w:r>
      <w:r>
        <w:rPr>
          <w:rFonts w:ascii="" w:hAnsi="" w:cs="" w:eastAsia=""/>
          <w:b w:val="false"/>
          <w:i w:val="false"/>
          <w:strike w:val="false"/>
          <w:color w:val="000000"/>
          <w:sz w:val="20"/>
          <w:u w:val="none"/>
        </w:rPr>
        <w:t>132-133,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間欠投与と持続投与による作用の違い, </w:t>
      </w:r>
      <w:r>
        <w:rPr>
          <w:rFonts w:ascii="" w:hAnsi="" w:cs="" w:eastAsia=""/>
          <w:b w:val="false"/>
          <w:i w:val="true"/>
          <w:strike w:val="false"/>
          <w:color w:val="000000"/>
          <w:sz w:val="20"/>
          <w:u w:val="none"/>
        </w:rPr>
        <w:t xml:space="preserve">ファーマナビゲーターPTH編, </w:t>
      </w:r>
      <w:r>
        <w:rPr>
          <w:rFonts w:ascii="" w:hAnsi="" w:cs="" w:eastAsia=""/>
          <w:b w:val="false"/>
          <w:i w:val="false"/>
          <w:strike w:val="false"/>
          <w:color w:val="000000"/>
          <w:sz w:val="20"/>
          <w:u w:val="none"/>
        </w:rPr>
        <w:t>90-95,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 1-34は低骨代謝回転型に効果が期待できるのでしょうか?, </w:t>
      </w:r>
      <w:r>
        <w:rPr>
          <w:rFonts w:ascii="" w:hAnsi="" w:cs="" w:eastAsia=""/>
          <w:b w:val="false"/>
          <w:i w:val="true"/>
          <w:strike w:val="false"/>
          <w:color w:val="000000"/>
          <w:sz w:val="20"/>
          <w:u w:val="none"/>
        </w:rPr>
        <w:t xml:space="preserve">ファーマナビゲーターPTH編, </w:t>
      </w:r>
      <w:r>
        <w:rPr>
          <w:rFonts w:ascii="" w:hAnsi="" w:cs="" w:eastAsia=""/>
          <w:b w:val="false"/>
          <w:i w:val="false"/>
          <w:strike w:val="false"/>
          <w:color w:val="000000"/>
          <w:sz w:val="20"/>
          <w:u w:val="none"/>
        </w:rPr>
        <w:t>256-259,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テリパラチドの投与は連日皮下注製剤で2年間，週1回皮下注製剤で18ヶ月が上限とされていますが，この範囲なら何回かに分けて投与してもいいですか, </w:t>
      </w:r>
      <w:r>
        <w:rPr>
          <w:rFonts w:ascii="" w:hAnsi="" w:cs="" w:eastAsia=""/>
          <w:b w:val="false"/>
          <w:i w:val="true"/>
          <w:strike w:val="false"/>
          <w:color w:val="000000"/>
          <w:sz w:val="20"/>
          <w:u w:val="none"/>
        </w:rPr>
        <w:t xml:space="preserve">ファーマナビゲーターPTH編, </w:t>
      </w:r>
      <w:r>
        <w:rPr>
          <w:rFonts w:ascii="" w:hAnsi="" w:cs="" w:eastAsia=""/>
          <w:b w:val="false"/>
          <w:i w:val="false"/>
          <w:strike w:val="false"/>
          <w:color w:val="000000"/>
          <w:sz w:val="20"/>
          <w:u w:val="none"/>
        </w:rPr>
        <w:t>278-281,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生活習慣病・ステロイド過剰に伴う骨粗鬆症の病態と治療, </w:t>
      </w:r>
      <w:r>
        <w:rPr>
          <w:rFonts w:ascii="" w:hAnsi="" w:cs="" w:eastAsia=""/>
          <w:b w:val="false"/>
          <w:i w:val="true"/>
          <w:strike w:val="false"/>
          <w:color w:val="000000"/>
          <w:sz w:val="20"/>
          <w:u w:val="none"/>
        </w:rPr>
        <w:t xml:space="preserve">新居浜市医師学術講演会,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大薗 卓也, 齋藤 光恵, 久保田 由紀子,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 120mg 皮下注後の重傷低Ca血症発現の実態,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当院で経験したSITSHの2例, </w:t>
      </w:r>
      <w:r>
        <w:rPr>
          <w:rFonts w:ascii="" w:hAnsi="" w:cs="" w:eastAsia=""/>
          <w:b w:val="false"/>
          <w:i w:val="true"/>
          <w:strike w:val="false"/>
          <w:color w:val="000000"/>
          <w:sz w:val="20"/>
          <w:u w:val="none"/>
        </w:rPr>
        <w:t xml:space="preserve">第18回 徳島内分泌研究会,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生活習慣病・ステロイド過剰に伴う骨粗鬆症の病態と治療, </w:t>
      </w:r>
      <w:r>
        <w:rPr>
          <w:rFonts w:ascii="" w:hAnsi="" w:cs="" w:eastAsia=""/>
          <w:b w:val="false"/>
          <w:i w:val="true"/>
          <w:strike w:val="false"/>
          <w:color w:val="000000"/>
          <w:sz w:val="20"/>
          <w:u w:val="none"/>
        </w:rPr>
        <w:t xml:space="preserve">阿波市臨床研究会,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生活習慣病・ステロイド過剰に伴う骨粗鬆症の病態と治療,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生活習慣病・ステロイド過剰に伴う骨粗鬆症の病態と治療, </w:t>
      </w:r>
      <w:r>
        <w:rPr>
          <w:rFonts w:ascii="" w:hAnsi="" w:cs="" w:eastAsia=""/>
          <w:b w:val="false"/>
          <w:i w:val="true"/>
          <w:strike w:val="false"/>
          <w:color w:val="000000"/>
          <w:sz w:val="20"/>
          <w:u w:val="none"/>
        </w:rPr>
        <w:t xml:space="preserve">伊予市医師会学術講演会,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ビスホスホネートの特性, </w:t>
      </w:r>
      <w:r>
        <w:rPr>
          <w:rFonts w:ascii="" w:hAnsi="" w:cs="" w:eastAsia=""/>
          <w:b w:val="false"/>
          <w:i w:val="true"/>
          <w:strike w:val="false"/>
          <w:color w:val="000000"/>
          <w:sz w:val="20"/>
          <w:u w:val="none"/>
        </w:rPr>
        <w:t xml:space="preserve">徳島県病院薬剤師会理事会研修会,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Shin-ichi Yoshizawa, 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calcilytics on activating mutation of calcium-sensing repceptor knock-in mice model of autosomal dominant hypocalcemia, </w:t>
      </w:r>
      <w:r>
        <w:rPr>
          <w:rFonts w:ascii="" w:hAnsi="" w:cs="" w:eastAsia=""/>
          <w:b w:val="false"/>
          <w:i w:val="true"/>
          <w:strike w:val="false"/>
          <w:color w:val="000000"/>
          <w:sz w:val="20"/>
          <w:u w:val="none"/>
        </w:rPr>
        <w:t xml:space="preserve">骨とCaクラスターミニリトリート, </w:t>
      </w:r>
      <w:r>
        <w:rPr>
          <w:rFonts w:ascii="" w:hAnsi="" w:cs="" w:eastAsia=""/>
          <w:b w:val="false"/>
          <w:i w:val="false"/>
          <w:strike w:val="false"/>
          <w:color w:val="000000"/>
          <w:sz w:val="20"/>
          <w:u w:val="none"/>
        </w:rPr>
        <w:t>Feb.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松本 友里,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 722によりカーボカウントのみで血糖管理が可能となった1型糖尿病の1例,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240-245,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Shuji Kato,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Mitsunori Fujimura, Rika Kuriwaka-Kido,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(ICTP) as a surrogate marker for vulnerable plaques in atherosclerotic patients: A pilot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182-185,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大黒 由加里,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術前後で持続血糖モニター(CGM)を比較しえたアドレナリン優位褐色細胞腫の1例,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729-735,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Ooguro, Kiyoe Kurahashi,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conditions differentially affect the endothelial function, arterial stiffness and carotid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486-500,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新しい骨粗鬆症治療薬, --- エルデカルシトール ---,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671-676,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Structural Properties and Bone Strength. Bone architecture and strength on unloading].,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1013-1019,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インスリン注射により生じた皮下硬血を有する患者の実態調査とその介入の有用性の検討,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815-821,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骨粗鬆症・甲状腺機能異常治療薬,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140-143,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抗スクレロスチン抗体による骨形成促進と骨粗鬆症治療,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69-74,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抗スクレロスチン抗体による骨形成促進と骨粗鬆症治療,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69-73,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アレンドロ酸ナトリウム,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144-145,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リセドロン酸ナトリウム,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146-147,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ミノドロン酸水和物,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148-149,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150-151,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152-153,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テリパラチド(遺伝子組換え，合成),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154-155,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レボチロキシンナトリウム, --- 甲状腺機能異常治療薬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156-157,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チアマゾール, --- 甲状腺機能異常治療薬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158-159,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257-261,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257-261,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α-Klotho,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59-62,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ロモソズマブによる骨粗鬆症治療の可能性,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228-232,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 Yasuda, H Kaneto, T Matsuoka,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type 1 diabetes patients who use insulin pump with square-wave bolus insulin., </w:t>
      </w:r>
      <w:r>
        <w:rPr>
          <w:rFonts w:ascii="" w:hAnsi="" w:cs="" w:eastAsia=""/>
          <w:b w:val="false"/>
          <w:i w:val="true"/>
          <w:strike w:val="false"/>
          <w:color w:val="000000"/>
          <w:sz w:val="20"/>
          <w:u w:val="none"/>
        </w:rPr>
        <w:t xml:space="preserve">73th America Diabetes Association (poster), </w:t>
      </w:r>
      <w:r>
        <w:rPr>
          <w:rFonts w:ascii="" w:hAnsi="" w:cs="" w:eastAsia=""/>
          <w:b w:val="false"/>
          <w:i w:val="false"/>
          <w:strike w:val="false"/>
          <w:color w:val="000000"/>
          <w:sz w:val="20"/>
          <w:u w:val="none"/>
        </w:rPr>
        <w:t>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インターロイキン(IL)-11は骨形成促進に必要である, </w:t>
      </w:r>
      <w:r>
        <w:rPr>
          <w:rFonts w:ascii="" w:hAnsi="" w:cs="" w:eastAsia=""/>
          <w:b w:val="false"/>
          <w:i w:val="true"/>
          <w:strike w:val="false"/>
          <w:color w:val="000000"/>
          <w:sz w:val="20"/>
          <w:u w:val="none"/>
        </w:rPr>
        <w:t xml:space="preserve">第86回日本内分泌学会学術集会,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術前後で持続血糖測定(CGM)を比較しえたアドレナリン優位褐色細胞腫の1例,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頻回インスリン療法による厳格な血糖管理下におけるシダグリプチン併用のインスリン所要量現象効果の検討, </w:t>
      </w:r>
      <w:r>
        <w:rPr>
          <w:rFonts w:ascii="" w:hAnsi="" w:cs="" w:eastAsia=""/>
          <w:b w:val="false"/>
          <w:i w:val="true"/>
          <w:strike w:val="false"/>
          <w:color w:val="000000"/>
          <w:sz w:val="20"/>
          <w:u w:val="none"/>
        </w:rPr>
        <w:t xml:space="preserve">第56回日本糖尿病学会年次学術集会 ポスター,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1型糖尿病患者におけるインスリングラルギンからインスリンデグルデッグへの同量での切り替え:CGMSを用いた検討,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麗子, 瀧川 稲子, 大和 光,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フットケア外来におけるインスリン皮下硬結の実態調査と皮下硬結患者への介入の有用性検討,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Yukiyo Ohnishi, Omatsu Takashi, Shin-ichi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Interleukin-11 regulates osteoblast and adipocyte differentiation from mesenchymal stem cells, </w:t>
      </w:r>
      <w:r>
        <w:rPr>
          <w:rFonts w:ascii="" w:hAnsi="" w:cs="" w:eastAsia=""/>
          <w:b w:val="false"/>
          <w:i w:val="true"/>
          <w:strike w:val="false"/>
          <w:color w:val="000000"/>
          <w:sz w:val="20"/>
          <w:u w:val="none"/>
        </w:rPr>
        <w:t xml:space="preserve">2nd joint meeting of the international Bone and Mineral Society and the Japanese Society for Bone Mineral Rsearch,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岩佐 昌美,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influence of diabetes on clinical vascular function, </w:t>
      </w:r>
      <w:r>
        <w:rPr>
          <w:rFonts w:ascii="" w:hAnsi="" w:cs="" w:eastAsia=""/>
          <w:b w:val="false"/>
          <w:i w:val="true"/>
          <w:strike w:val="false"/>
          <w:color w:val="000000"/>
          <w:sz w:val="20"/>
          <w:u w:val="none"/>
        </w:rPr>
        <w:t xml:space="preserve">第45回日本動脈硬化学会総会・学術集会,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臨床血管機能における糖代謝異常の影響の解析,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麗子, 大和 光, 瀧川 稲子,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フットケア外来におけるインスリン皮下硬結の実態調査と皮下硬血患者への介入の結果報告, </w:t>
      </w:r>
      <w:r>
        <w:rPr>
          <w:rFonts w:ascii="" w:hAnsi="" w:cs="" w:eastAsia=""/>
          <w:b w:val="false"/>
          <w:i w:val="true"/>
          <w:strike w:val="false"/>
          <w:color w:val="000000"/>
          <w:sz w:val="20"/>
          <w:u w:val="none"/>
        </w:rPr>
        <w:t xml:space="preserve">第13回日本糖尿病情報学会年次学術集会,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岩佐 昌美, 大黒 由加里,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不動が惹起した高カルシウム血症で頻回の意識障害を来たした一例,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著名な汎血球減少と肝筋逸脱酵素高値を呈した神経性食欲不振症の一例,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糖代謝異常の血管機能評価に及ぼす効果, </w:t>
      </w:r>
      <w:r>
        <w:rPr>
          <w:rFonts w:ascii="" w:hAnsi="" w:cs="" w:eastAsia=""/>
          <w:b w:val="false"/>
          <w:i w:val="true"/>
          <w:strike w:val="false"/>
          <w:color w:val="000000"/>
          <w:sz w:val="20"/>
          <w:u w:val="none"/>
        </w:rPr>
        <w:t xml:space="preserve">第36回日本高血圧学会総会,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メタボリックシンドロームおよび糖尿病の有無が血管内皮機能に及ぼす影響, </w:t>
      </w:r>
      <w:r>
        <w:rPr>
          <w:rFonts w:ascii="" w:hAnsi="" w:cs="" w:eastAsia=""/>
          <w:b w:val="false"/>
          <w:i w:val="true"/>
          <w:strike w:val="false"/>
          <w:color w:val="000000"/>
          <w:sz w:val="20"/>
          <w:u w:val="none"/>
        </w:rPr>
        <w:t xml:space="preserve">日本糖尿病学会 中国四国地方会第51回総会,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過剰基礎インスリン量が不適切な間食摂取に関連したインスリンポンプ使用1型糖尿病の2例,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安田 哲行, 高原 充佳,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金藤 秀明, 下村 伊一郎,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インスリンポンプ療法での追加インスリン注入時間を規定する因子の検討, </w:t>
      </w:r>
      <w:r>
        <w:rPr>
          <w:rFonts w:ascii="" w:hAnsi="" w:cs="" w:eastAsia=""/>
          <w:b w:val="false"/>
          <w:i w:val="true"/>
          <w:strike w:val="false"/>
          <w:color w:val="000000"/>
          <w:sz w:val="20"/>
          <w:u w:val="none"/>
        </w:rPr>
        <w:t xml:space="preserve">第13回日本先進糖尿病治療研究会,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下垂体の経時的な変化を捉えたシーハン症候群の一例, </w:t>
      </w:r>
      <w:r>
        <w:rPr>
          <w:rFonts w:ascii="" w:hAnsi="" w:cs="" w:eastAsia=""/>
          <w:b w:val="false"/>
          <w:i w:val="true"/>
          <w:strike w:val="false"/>
          <w:color w:val="000000"/>
          <w:sz w:val="20"/>
          <w:u w:val="none"/>
        </w:rPr>
        <w:t xml:space="preserve">第23回臨床内分泌代謝Update,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6年間にわたる多剤併用降圧療法が心・腎・大血管障害の改善に寄与した高レニン性高血圧症の1例,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不動性骨粗鬆症, </w:t>
      </w:r>
      <w:r>
        <w:rPr>
          <w:rFonts w:ascii="" w:hAnsi="" w:cs="" w:eastAsia=""/>
          <w:b w:val="false"/>
          <w:i w:val="true"/>
          <w:strike w:val="false"/>
          <w:color w:val="000000"/>
          <w:sz w:val="20"/>
          <w:u w:val="none"/>
        </w:rPr>
        <w:t xml:space="preserve">ビスホスホネートエビデンスブック,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ビスホスホネートの分子種と骨親和性, </w:t>
      </w:r>
      <w:r>
        <w:rPr>
          <w:rFonts w:ascii="" w:hAnsi="" w:cs="" w:eastAsia=""/>
          <w:b w:val="false"/>
          <w:i w:val="true"/>
          <w:strike w:val="false"/>
          <w:color w:val="000000"/>
          <w:sz w:val="20"/>
          <w:u w:val="none"/>
        </w:rPr>
        <w:t xml:space="preserve">ビスホスホネートエビデンスブック,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 </w:t>
      </w:r>
      <w:r>
        <w:rPr>
          <w:rFonts w:ascii="" w:hAnsi="" w:cs="" w:eastAsia=""/>
          <w:b w:val="false"/>
          <w:i w:val="true"/>
          <w:strike w:val="false"/>
          <w:color w:val="000000"/>
          <w:sz w:val="20"/>
          <w:u w:val="none"/>
        </w:rPr>
        <w:t xml:space="preserve">骨粗鬆症治療MR研修,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 </w:t>
      </w:r>
      <w:r>
        <w:rPr>
          <w:rFonts w:ascii="" w:hAnsi="" w:cs="" w:eastAsia=""/>
          <w:b w:val="false"/>
          <w:i w:val="true"/>
          <w:strike w:val="false"/>
          <w:color w:val="000000"/>
          <w:sz w:val="20"/>
          <w:u w:val="none"/>
        </w:rPr>
        <w:t xml:space="preserve">ノバルティス ファーマ社内研修会,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Takashi Omatsu, Shin-ichi Yoshizawa,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controls bone and adipose tissue mass by regulating osteoblastic and adipogenic differentiation, </w:t>
      </w:r>
      <w:r>
        <w:rPr>
          <w:rFonts w:ascii="" w:hAnsi="" w:cs="" w:eastAsia=""/>
          <w:b w:val="false"/>
          <w:i w:val="true"/>
          <w:strike w:val="false"/>
          <w:color w:val="000000"/>
          <w:sz w:val="20"/>
          <w:u w:val="none"/>
        </w:rPr>
        <w:t xml:space="preserve">4th Bone BioScience Meeting, </w:t>
      </w:r>
      <w:r>
        <w:rPr>
          <w:rFonts w:ascii="" w:hAnsi="" w:cs="" w:eastAsia=""/>
          <w:b w:val="false"/>
          <w:i w:val="false"/>
          <w:strike w:val="false"/>
          <w:color w:val="000000"/>
          <w:sz w:val="20"/>
          <w:u w:val="none"/>
        </w:rPr>
        <w:t>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糖尿病の病態と治療, </w:t>
      </w:r>
      <w:r>
        <w:rPr>
          <w:rFonts w:ascii="" w:hAnsi="" w:cs="" w:eastAsia=""/>
          <w:b w:val="false"/>
          <w:i w:val="true"/>
          <w:strike w:val="false"/>
          <w:color w:val="000000"/>
          <w:sz w:val="20"/>
          <w:u w:val="none"/>
        </w:rPr>
        <w:t xml:space="preserve">協和発酵キリン勉強会,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 </w:t>
      </w:r>
      <w:r>
        <w:rPr>
          <w:rFonts w:ascii="" w:hAnsi="" w:cs="" w:eastAsia=""/>
          <w:b w:val="false"/>
          <w:i w:val="true"/>
          <w:strike w:val="false"/>
          <w:color w:val="000000"/>
          <w:sz w:val="20"/>
          <w:u w:val="none"/>
        </w:rPr>
        <w:t xml:space="preserve">愛媛県病院薬剤師会中予支部講演会,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B細胞リンパ腫を合併した先端巨大症の一例, </w:t>
      </w:r>
      <w:r>
        <w:rPr>
          <w:rFonts w:ascii="" w:hAnsi="" w:cs="" w:eastAsia=""/>
          <w:b w:val="false"/>
          <w:i w:val="true"/>
          <w:strike w:val="false"/>
          <w:color w:val="000000"/>
          <w:sz w:val="20"/>
          <w:u w:val="none"/>
        </w:rPr>
        <w:t xml:space="preserve">第3回四国GH/IGF1フォーラム,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骨粗鬆症のビスホスホネート治療, </w:t>
      </w:r>
      <w:r>
        <w:rPr>
          <w:rFonts w:ascii="" w:hAnsi="" w:cs="" w:eastAsia=""/>
          <w:b w:val="false"/>
          <w:i w:val="true"/>
          <w:strike w:val="false"/>
          <w:color w:val="000000"/>
          <w:sz w:val="20"/>
          <w:u w:val="none"/>
        </w:rPr>
        <w:t xml:space="preserve">Orthopedics Seminar,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甲状腺機能異常症,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甲状腺機能異常症, JOHNS 耳鼻咽喉科薬物療法, JOHNS 耳鼻咽喉科薬物療法,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骨粗鬆症の薬物療法，活性型ビタミンD3薬,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Tai-yong Yu,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Yoshiaki Fujii-Kuriyama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Imai : </w:t>
      </w:r>
      <w:r>
        <w:rPr>
          <w:rFonts w:ascii="" w:hAnsi="" w:cs="" w:eastAsia=""/>
          <w:b w:val="false"/>
          <w:i w:val="false"/>
          <w:strike w:val="false"/>
          <w:color w:val="000000"/>
          <w:sz w:val="20"/>
          <w:u w:val="none"/>
        </w:rPr>
        <w:t xml:space="preserve">Aryl hydrocarbon receptor catabolic activity in bone metabolism is osteoclast dependent in vivo.,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416-422,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727-733,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内分泌疾患とは, --- 歯科医師のための医学ハンドブック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副甲状腺機能亢進症,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1568-1570,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副甲状腺機能低下症,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1571-1573,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ステロイド骨粗鬆症に対する活性型ビタミンDの効果,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883,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ステロイド骨粗鬆症に対する活性型ビタミンDの効果, </w:t>
      </w:r>
      <w:r>
        <w:rPr>
          <w:rFonts w:ascii="" w:hAnsi="" w:cs="" w:eastAsia=""/>
          <w:b w:val="false"/>
          <w:i w:val="true"/>
          <w:strike w:val="false"/>
          <w:color w:val="000000"/>
          <w:sz w:val="20"/>
          <w:u w:val="none"/>
        </w:rPr>
        <w:t xml:space="preserve">整形・災害外科,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883-890,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Wntシグナルによる骨形成の制御とスクレロスチン,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87,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糖尿病と骨折リスク,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25-32,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糖尿病と骨折リスク,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25-32,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グルココルチコイドによるIL-11を介する骨芽細胞制御とPTHの影響,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43-50,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グルココルチコイドによるIL-11を介する骨芽細胞制御とPTHの影響,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43-50,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不動(長期臥床，麻痺)に伴う骨粗鬆症, </w:t>
      </w:r>
      <w:r>
        <w:rPr>
          <w:rFonts w:ascii="" w:hAnsi="" w:cs="" w:eastAsia=""/>
          <w:b w:val="false"/>
          <w:i w:val="true"/>
          <w:strike w:val="false"/>
          <w:color w:val="000000"/>
          <w:sz w:val="20"/>
          <w:u w:val="none"/>
        </w:rPr>
        <w:t xml:space="preserve">THE BONE,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75-80,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代謝性骨・関節疾患,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1785-1791,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骨粗鬆症の病態，診断，治療,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1774-1779,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代謝性骨・関節疾患,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1785,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1774,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画像で副甲状腺を確認できない原発性副甲状腺機能亢進症の治療方針は?, </w:t>
      </w:r>
      <w:r>
        <w:rPr>
          <w:rFonts w:ascii="" w:hAnsi="" w:cs="" w:eastAsia=""/>
          <w:b w:val="false"/>
          <w:i w:val="true"/>
          <w:strike w:val="false"/>
          <w:color w:val="000000"/>
          <w:sz w:val="20"/>
          <w:u w:val="none"/>
        </w:rPr>
        <w:t xml:space="preserve">内分泌疾患CLINICASL QUESTION 100,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76-7,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画像で副甲状腺腫大を確認できない原発性副甲状腺機能亢進症の治療方針は?, </w:t>
      </w:r>
      <w:r>
        <w:rPr>
          <w:rFonts w:ascii="" w:hAnsi="" w:cs="" w:eastAsia=""/>
          <w:b w:val="false"/>
          <w:i w:val="true"/>
          <w:strike w:val="false"/>
          <w:color w:val="000000"/>
          <w:sz w:val="20"/>
          <w:u w:val="none"/>
        </w:rPr>
        <w:t xml:space="preserve">内分泌代謝疾患Clinical Question100, </w:t>
      </w:r>
      <w:r>
        <w:rPr>
          <w:rFonts w:ascii="" w:hAnsi="" w:cs="" w:eastAsia=""/>
          <w:b w:val="false"/>
          <w:i w:val="false"/>
          <w:strike w:val="false"/>
          <w:color w:val="000000"/>
          <w:sz w:val="20"/>
          <w:u w:val="none"/>
        </w:rPr>
        <w:t>76-77,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骨吸収抑制薬とビタミンD の併用療法,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433-438,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骨吸収抑制薬と活性型ビタミンDの併用療法,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111-117,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大西 幸代, 尾松 卓,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相澤 慎一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educed bone formation and increased adiposity with insulin resistance in interleukin-11 deficient mice, </w:t>
      </w:r>
      <w:r>
        <w:rPr>
          <w:rFonts w:ascii="" w:hAnsi="" w:cs="" w:eastAsia=""/>
          <w:b w:val="false"/>
          <w:i w:val="true"/>
          <w:strike w:val="false"/>
          <w:color w:val="000000"/>
          <w:sz w:val="20"/>
          <w:u w:val="none"/>
        </w:rPr>
        <w:t xml:space="preserve">European Calcified Tissue Society Annual Meeting 2014, </w:t>
      </w:r>
      <w:r>
        <w:rPr>
          <w:rFonts w:ascii="" w:hAnsi="" w:cs="" w:eastAsia=""/>
          <w:b w:val="false"/>
          <w:i w:val="false"/>
          <w:strike w:val="false"/>
          <w:color w:val="000000"/>
          <w:sz w:val="20"/>
          <w:u w:val="none"/>
        </w:rPr>
        <w:t>Prague,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安芸 奈菜子, 大黒 由加里,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insulin Glargine with Insulin Degludec in Type 1 Diabetes Patients., </w:t>
      </w:r>
      <w:r>
        <w:rPr>
          <w:rFonts w:ascii="" w:hAnsi="" w:cs="" w:eastAsia=""/>
          <w:b w:val="false"/>
          <w:i w:val="true"/>
          <w:strike w:val="false"/>
          <w:color w:val="000000"/>
          <w:sz w:val="20"/>
          <w:u w:val="none"/>
        </w:rPr>
        <w:t xml:space="preserve">第74回アメリカ糖尿病学会, </w:t>
      </w:r>
      <w:r>
        <w:rPr>
          <w:rFonts w:ascii="" w:hAnsi="" w:cs="" w:eastAsia=""/>
          <w:b w:val="false"/>
          <w:i w:val="false"/>
          <w:strike w:val="false"/>
          <w:color w:val="000000"/>
          <w:sz w:val="20"/>
          <w:u w:val="none"/>
        </w:rPr>
        <w:t>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生活習慣病治療薬が血管内皮機能 に及ぼす影響の検証, </w:t>
      </w:r>
      <w:r>
        <w:rPr>
          <w:rFonts w:ascii="" w:hAnsi="" w:cs="" w:eastAsia=""/>
          <w:b w:val="false"/>
          <w:i w:val="true"/>
          <w:strike w:val="false"/>
          <w:color w:val="000000"/>
          <w:sz w:val="20"/>
          <w:u w:val="none"/>
        </w:rPr>
        <w:t xml:space="preserve">第111回日本内科学会講演会,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長谷川 智香, 網塚 憲生,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Ca感知受容体関連疾患の最新の知見とその治療, </w:t>
      </w:r>
      <w:r>
        <w:rPr>
          <w:rFonts w:ascii="" w:hAnsi="" w:cs="" w:eastAsia=""/>
          <w:b w:val="false"/>
          <w:i w:val="true"/>
          <w:strike w:val="false"/>
          <w:color w:val="000000"/>
          <w:sz w:val="20"/>
          <w:u w:val="none"/>
        </w:rPr>
        <w:t xml:space="preserve">第87回日本内分泌学会,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幸恵,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秋田 賢子,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糖尿病患者の考える指示エネルギー量，指示主食量の調査とその介入, </w:t>
      </w:r>
      <w:r>
        <w:rPr>
          <w:rFonts w:ascii="" w:hAnsi="" w:cs="" w:eastAsia=""/>
          <w:b w:val="false"/>
          <w:i w:val="true"/>
          <w:strike w:val="false"/>
          <w:color w:val="000000"/>
          <w:sz w:val="20"/>
          <w:u w:val="none"/>
        </w:rPr>
        <w:t xml:space="preserve">第57回 日本糖尿病学会年次学術集会,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幸恵,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秋田 賢子,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糖尿病患者の考える指示エネルギー量，指示主食量の調査とその介入, </w:t>
      </w:r>
      <w:r>
        <w:rPr>
          <w:rFonts w:ascii="" w:hAnsi="" w:cs="" w:eastAsia=""/>
          <w:b w:val="false"/>
          <w:i w:val="true"/>
          <w:strike w:val="false"/>
          <w:color w:val="000000"/>
          <w:sz w:val="20"/>
          <w:u w:val="none"/>
        </w:rPr>
        <w:t xml:space="preserve">第57回日本糖尿病学会年次学術集会 口演,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皮下注射による強化インスリン療法1型糖尿病患者における基礎インスリン比率の検討, </w:t>
      </w:r>
      <w:r>
        <w:rPr>
          <w:rFonts w:ascii="" w:hAnsi="" w:cs="" w:eastAsia=""/>
          <w:b w:val="false"/>
          <w:i w:val="true"/>
          <w:strike w:val="false"/>
          <w:color w:val="000000"/>
          <w:sz w:val="20"/>
          <w:u w:val="none"/>
        </w:rPr>
        <w:t xml:space="preserve">第57回日本糖尿病学会年次学術集会 口演,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多剤併用降圧療法により長期的な心・腎・大血管障害の改善が得られた高レニン性高血圧症の1例, </w:t>
      </w:r>
      <w:r>
        <w:rPr>
          <w:rFonts w:ascii="" w:hAnsi="" w:cs="" w:eastAsia=""/>
          <w:b w:val="false"/>
          <w:i w:val="true"/>
          <w:strike w:val="false"/>
          <w:color w:val="000000"/>
          <w:sz w:val="20"/>
          <w:u w:val="none"/>
        </w:rPr>
        <w:t xml:space="preserve">第3回臨床高血圧フォーラム,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エゼチミブとコレスチミドの併用で脂質プロフィルが改善した多発性筋炎合併家族性高コレステロール血症へテロ接合体の一例,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骨転移に対するdenosumab療法, --- 低Ca血症発現の実態と対策 ---, </w:t>
      </w:r>
      <w:r>
        <w:rPr>
          <w:rFonts w:ascii="" w:hAnsi="" w:cs="" w:eastAsia=""/>
          <w:b w:val="false"/>
          <w:i w:val="true"/>
          <w:strike w:val="false"/>
          <w:color w:val="000000"/>
          <w:sz w:val="20"/>
          <w:u w:val="none"/>
        </w:rPr>
        <w:t xml:space="preserve">第32回 日本骨代謝学会学術集会,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骨転移に対するdenosumab療法:低Ca血症発現の実態と対策, </w:t>
      </w:r>
      <w:r>
        <w:rPr>
          <w:rFonts w:ascii="" w:hAnsi="" w:cs="" w:eastAsia=""/>
          <w:b w:val="false"/>
          <w:i w:val="true"/>
          <w:strike w:val="false"/>
          <w:color w:val="000000"/>
          <w:sz w:val="20"/>
          <w:u w:val="none"/>
        </w:rPr>
        <w:t xml:space="preserve">第32回日本骨代謝学会,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Pim-2キナーゼはTNF-αによる骨芽細胞分化抑制および破骨細胞形成促進の必須媒介因子である:Pim阻害薬の骨髄腫骨病変改善効果,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網塚 憲生, 長谷川 智香, 相澤 慎一,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常染色体優性低Ca血症モデルマウスに対するcalcilyticsの効果,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多剤併用降圧療法と臓器障害モニタリングにより長期にわたり心腎大血管障害の改善が得られた加速型高血圧-悪性高血圧の1例, </w:t>
      </w:r>
      <w:r>
        <w:rPr>
          <w:rFonts w:ascii="" w:hAnsi="" w:cs="" w:eastAsia=""/>
          <w:b w:val="false"/>
          <w:i w:val="true"/>
          <w:strike w:val="false"/>
          <w:color w:val="000000"/>
          <w:sz w:val="20"/>
          <w:u w:val="none"/>
        </w:rPr>
        <w:t xml:space="preserve">第14回日本内分泌学会四国支部学術集会,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野崎 綾音,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肥満2型糖尿病患者のeGFRは24hrCCrと比較して過小評価されている, </w:t>
      </w:r>
      <w:r>
        <w:rPr>
          <w:rFonts w:ascii="" w:hAnsi="" w:cs="" w:eastAsia=""/>
          <w:b w:val="false"/>
          <w:i w:val="true"/>
          <w:strike w:val="false"/>
          <w:color w:val="000000"/>
          <w:sz w:val="20"/>
          <w:u w:val="none"/>
        </w:rPr>
        <w:t xml:space="preserve">第29回日本糖尿病合併症学会,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アンジオテンシン受容体拮抗薬およびカルシウム拮抗薬併用による心筋リモデリング抑制の長期効果, </w:t>
      </w:r>
      <w:r>
        <w:rPr>
          <w:rFonts w:ascii="" w:hAnsi="" w:cs="" w:eastAsia=""/>
          <w:b w:val="false"/>
          <w:i w:val="true"/>
          <w:strike w:val="false"/>
          <w:color w:val="000000"/>
          <w:sz w:val="20"/>
          <w:u w:val="none"/>
        </w:rPr>
        <w:t xml:space="preserve">第37日本高血圧学会総会,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2型糖尿病患者におけるeGFRの妥当性について,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SGLT2阻害薬が著効したPrader Willi syndrome 合併糖尿病の1例,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浅井 廣平,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伊澤 真弓,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SGLT阻害薬の臨床効果の検討,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Pim inhibition on myeloma bone disease: blockade of NF-B-mediated suppression of osteoblastogenesis and stimulation of osteoclastogenesis,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皮下注射による強化インスリン療法1型糖尿病患者における基礎インスリン比率の検討, </w:t>
      </w:r>
      <w:r>
        <w:rPr>
          <w:rFonts w:ascii="" w:hAnsi="" w:cs="" w:eastAsia=""/>
          <w:b w:val="false"/>
          <w:i w:val="true"/>
          <w:strike w:val="false"/>
          <w:color w:val="000000"/>
          <w:sz w:val="20"/>
          <w:u w:val="none"/>
        </w:rPr>
        <w:t xml:space="preserve">第12回1型糖尿病研究会(イーグレ姫路),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低リン血症への実践的アプローチ, </w:t>
      </w:r>
      <w:r>
        <w:rPr>
          <w:rFonts w:ascii="" w:hAnsi="" w:cs="" w:eastAsia=""/>
          <w:b w:val="false"/>
          <w:i w:val="true"/>
          <w:strike w:val="false"/>
          <w:color w:val="000000"/>
          <w:sz w:val="20"/>
          <w:u w:val="none"/>
        </w:rPr>
        <w:t xml:space="preserve">第24回臨床内分泌Update,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低リン血症への実践的アプローチ, --- 副甲状腺リン代謝ABC ---, </w:t>
      </w:r>
      <w:r>
        <w:rPr>
          <w:rFonts w:ascii="" w:hAnsi="" w:cs="" w:eastAsia=""/>
          <w:b w:val="false"/>
          <w:i w:val="true"/>
          <w:strike w:val="false"/>
          <w:color w:val="000000"/>
          <w:sz w:val="20"/>
          <w:u w:val="none"/>
        </w:rPr>
        <w:t xml:space="preserve">第24回臨床内分泌Up-date,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安田 哲行, 高原 充佳,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金藤 秀明, 下村 伊一郎,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インスリンポンプ療法での追加インスリン注入時間を規定する因子の検討, </w:t>
      </w:r>
      <w:r>
        <w:rPr>
          <w:rFonts w:ascii="" w:hAnsi="" w:cs="" w:eastAsia=""/>
          <w:b w:val="false"/>
          <w:i w:val="true"/>
          <w:strike w:val="false"/>
          <w:color w:val="000000"/>
          <w:sz w:val="20"/>
          <w:u w:val="none"/>
        </w:rPr>
        <w:t xml:space="preserve">第14回日本先進糖尿病治療研究会(あわぎんホール),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皮下注射による強化インスリン療養中の1型糖尿病患者における基礎インスリン比率の検討, </w:t>
      </w:r>
      <w:r>
        <w:rPr>
          <w:rFonts w:ascii="" w:hAnsi="" w:cs="" w:eastAsia=""/>
          <w:b w:val="false"/>
          <w:i w:val="true"/>
          <w:strike w:val="false"/>
          <w:color w:val="000000"/>
          <w:sz w:val="20"/>
          <w:u w:val="none"/>
        </w:rPr>
        <w:t xml:space="preserve">第250回徳島医学会学術集会(大塚講堂),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当院における糖尿病治療戦略, </w:t>
      </w:r>
      <w:r>
        <w:rPr>
          <w:rFonts w:ascii="" w:hAnsi="" w:cs="" w:eastAsia=""/>
          <w:b w:val="false"/>
          <w:i w:val="true"/>
          <w:strike w:val="false"/>
          <w:color w:val="000000"/>
          <w:sz w:val="20"/>
          <w:u w:val="none"/>
        </w:rPr>
        <w:t xml:space="preserve">第43回徳島循環器フォーラム,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骨粗鬆症治療における最近の話題, </w:t>
      </w:r>
      <w:r>
        <w:rPr>
          <w:rFonts w:ascii="" w:hAnsi="" w:cs="" w:eastAsia=""/>
          <w:b w:val="false"/>
          <w:i w:val="true"/>
          <w:strike w:val="false"/>
          <w:color w:val="000000"/>
          <w:sz w:val="20"/>
          <w:u w:val="none"/>
        </w:rPr>
        <w:t xml:space="preserve">骨粗鬆症治療Web講演会,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乳癌の支持療法におけるデノスマブ製剤の位置づけ, </w:t>
      </w:r>
      <w:r>
        <w:rPr>
          <w:rFonts w:ascii="" w:hAnsi="" w:cs="" w:eastAsia=""/>
          <w:b w:val="false"/>
          <w:i w:val="true"/>
          <w:strike w:val="false"/>
          <w:color w:val="000000"/>
          <w:sz w:val="20"/>
          <w:u w:val="none"/>
        </w:rPr>
        <w:t xml:space="preserve">第5回東名古屋乳癌化学療法研究会,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下垂体疾患への内科的アプローチ, </w:t>
      </w:r>
      <w:r>
        <w:rPr>
          <w:rFonts w:ascii="" w:hAnsi="" w:cs="" w:eastAsia=""/>
          <w:b w:val="false"/>
          <w:i w:val="true"/>
          <w:strike w:val="false"/>
          <w:color w:val="000000"/>
          <w:sz w:val="20"/>
          <w:u w:val="none"/>
        </w:rPr>
        <w:t xml:space="preserve">徳島下垂体研究会, </w:t>
      </w:r>
      <w:r>
        <w:rPr>
          <w:rFonts w:ascii="" w:hAnsi="" w:cs="" w:eastAsia=""/>
          <w:b w:val="false"/>
          <w:i w:val="false"/>
          <w:strike w:val="false"/>
          <w:color w:val="000000"/>
          <w:sz w:val="20"/>
          <w:u w:val="none"/>
        </w:rPr>
        <w:t>2015年1月.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Tomoka Hasegawa, Norio Amizuka, Hiroshi Kiyonari, Go Shioi,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Calcilytic Ameliorates Abnormalities of Mutant Calcium-Sensing Receptor (CaSR) Knock-In Mice Mimicking Autosomal Dominant Hypocalcemia (ADH).,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1980-1993,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Ohnishi Yukiyo, Dong Bingzi, Oguro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levels are associated with carotid atherosclerosis in patients with cardiovascular risk factors.,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遠位尿細管性アシドーシスの確定診断としてアミノ レバンRは有用である．, </w:t>
      </w:r>
      <w:r>
        <w:rPr>
          <w:rFonts w:ascii="" w:hAnsi="" w:cs="" w:eastAsia=""/>
          <w:b w:val="false"/>
          <w:i w:val="true"/>
          <w:strike w:val="false"/>
          <w:color w:val="000000"/>
          <w:sz w:val="20"/>
          <w:u w:val="none"/>
        </w:rPr>
        <w:t xml:space="preserve">第112回日本内科学会総会・講演会,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Interleukin-11は脂肪細胞分化を抑制する,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本態性高血圧患者におけるアンジオテンシンII受容体拮抗薬単独およびカルシウム拮抗薬併用による長期心筋保護効果の検証, </w:t>
      </w:r>
      <w:r>
        <w:rPr>
          <w:rFonts w:ascii="" w:hAnsi="" w:cs="" w:eastAsia=""/>
          <w:b w:val="false"/>
          <w:i w:val="true"/>
          <w:strike w:val="false"/>
          <w:color w:val="000000"/>
          <w:sz w:val="20"/>
          <w:u w:val="none"/>
        </w:rPr>
        <w:t xml:space="preserve">第88回日本内分泌学会学術総会,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ARB基盤高血圧治療の長期心腎保護効果における糖尿病の影響, </w:t>
      </w:r>
      <w:r>
        <w:rPr>
          <w:rFonts w:ascii="" w:hAnsi="" w:cs="" w:eastAsia=""/>
          <w:b w:val="false"/>
          <w:i w:val="true"/>
          <w:strike w:val="false"/>
          <w:color w:val="000000"/>
          <w:sz w:val="20"/>
          <w:u w:val="none"/>
        </w:rPr>
        <w:t xml:space="preserve">第58回総会日本糖尿病学会年次学術集会,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後藤 廣平,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伊澤 真弓,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SGLT2阻害薬の強化インスリン療法への併用効果の検討, </w:t>
      </w:r>
      <w:r>
        <w:rPr>
          <w:rFonts w:ascii="" w:hAnsi="" w:cs="" w:eastAsia=""/>
          <w:b w:val="false"/>
          <w:i w:val="true"/>
          <w:strike w:val="false"/>
          <w:color w:val="000000"/>
          <w:sz w:val="20"/>
          <w:u w:val="none"/>
        </w:rPr>
        <w:t xml:space="preserve">第58回日本糖尿病学会年次学術集会 口演,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2型糖尿病における血糖指標と減塩がもたらす血圧低下との連関,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正樹, 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2型糖尿病患者の減塩療法による血圧低下に関連する因子の解析, </w:t>
      </w:r>
      <w:r>
        <w:rPr>
          <w:rFonts w:ascii="" w:hAnsi="" w:cs="" w:eastAsia=""/>
          <w:b w:val="false"/>
          <w:i w:val="true"/>
          <w:strike w:val="false"/>
          <w:color w:val="000000"/>
          <w:sz w:val="20"/>
          <w:u w:val="none"/>
        </w:rPr>
        <w:t xml:space="preserve">第15回 日本内分泌学会 四国支部学術集会,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診断まで長時間を要したACTH分泌低下症の一例, </w:t>
      </w:r>
      <w:r>
        <w:rPr>
          <w:rFonts w:ascii="" w:hAnsi="" w:cs="" w:eastAsia=""/>
          <w:b w:val="false"/>
          <w:i w:val="true"/>
          <w:strike w:val="false"/>
          <w:color w:val="000000"/>
          <w:sz w:val="20"/>
          <w:u w:val="none"/>
        </w:rPr>
        <w:t xml:space="preserve">第15回日本内分泌学会四国支部学術集会 高知大学,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長期のアンジオテンシンII受容体拮抗薬基盤高血圧治療による心筋リモデリングおよび頸動脈硬化症への効果検証, </w:t>
      </w:r>
      <w:r>
        <w:rPr>
          <w:rFonts w:ascii="" w:hAnsi="" w:cs="" w:eastAsia=""/>
          <w:b w:val="false"/>
          <w:i w:val="true"/>
          <w:strike w:val="false"/>
          <w:color w:val="000000"/>
          <w:sz w:val="20"/>
          <w:u w:val="none"/>
        </w:rPr>
        <w:t xml:space="preserve">第38日本高血圧学会総会,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2型糖尿病入院患者における減塩血圧低下効果に影響を及ぼす血糖指標の検討, </w:t>
      </w:r>
      <w:r>
        <w:rPr>
          <w:rFonts w:ascii="" w:hAnsi="" w:cs="" w:eastAsia=""/>
          <w:b w:val="false"/>
          <w:i w:val="true"/>
          <w:strike w:val="false"/>
          <w:color w:val="000000"/>
          <w:sz w:val="20"/>
          <w:u w:val="none"/>
        </w:rPr>
        <w:t xml:space="preserve">第38日本高血圧学会総会,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新井田 裕樹,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本院の腹腔鏡下袖状胃切除術後1年で異なった経過を示した2症例の報告, </w:t>
      </w:r>
      <w:r>
        <w:rPr>
          <w:rFonts w:ascii="" w:hAnsi="" w:cs="" w:eastAsia=""/>
          <w:b w:val="false"/>
          <w:i w:val="true"/>
          <w:strike w:val="false"/>
          <w:color w:val="000000"/>
          <w:sz w:val="20"/>
          <w:u w:val="none"/>
        </w:rPr>
        <w:t xml:space="preserve">第53回糖尿病学会中四国大会,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 iPRO2と人工膵臓STG-55との測定グルコース濃度の比較,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七篠 あつ子,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鶴尾 美穂,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分娩前に10g/日以上の蛋白尿を合併し，出産に至った糖尿病腎症の1例, </w:t>
      </w:r>
      <w:r>
        <w:rPr>
          <w:rFonts w:ascii="" w:hAnsi="" w:cs="" w:eastAsia=""/>
          <w:b w:val="false"/>
          <w:i w:val="true"/>
          <w:strike w:val="false"/>
          <w:color w:val="000000"/>
          <w:sz w:val="20"/>
          <w:u w:val="none"/>
        </w:rPr>
        <w:t xml:space="preserve">日本糖尿病学会 中国四国地方会第53回総会,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2型糖尿病患者の左室形態および機能における強化インスリン療法の効果,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祐輝,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高CPR血症からグリメピリド誤内服を診断し得た遷延性低血糖の一例,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森岡 隆子,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SGLT2阻害薬が著効したprader,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Sensor Angmented Pump(SAP)療法が有効であった高齢1型糖尿病の1例, </w:t>
      </w:r>
      <w:r>
        <w:rPr>
          <w:rFonts w:ascii="" w:hAnsi="" w:cs="" w:eastAsia=""/>
          <w:b w:val="false"/>
          <w:i w:val="true"/>
          <w:strike w:val="false"/>
          <w:color w:val="000000"/>
          <w:sz w:val="20"/>
          <w:u w:val="none"/>
        </w:rPr>
        <w:t xml:space="preserve">第53回日本糖尿病学会中国四国地方会,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 および機能における 強化インスリン療法の効果, </w:t>
      </w:r>
      <w:r>
        <w:rPr>
          <w:rFonts w:ascii="" w:hAnsi="" w:cs="" w:eastAsia=""/>
          <w:b w:val="false"/>
          <w:i w:val="true"/>
          <w:strike w:val="false"/>
          <w:color w:val="000000"/>
          <w:sz w:val="20"/>
          <w:u w:val="none"/>
        </w:rPr>
        <w:t xml:space="preserve">日本糖尿病学会 第53回中国四国地方会,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テタニーで来院し，Gitelman症候群を疑った一例,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ACTH，コルチゾール基礎値正常のACTH単独欠損症の一例,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著明な低カルシウム血症を来した胃癌の骨転移の一例,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オクトレオチドLARで画像上，下垂体腺腫が消失した先端巨大症の一例,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2型糖尿病患者における血糖指標と減塩がもたらす血圧低下との連関,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インターフェロンβ治療中に糖尿病ケトアシドーシスを契機とし，急性発症1A型糖尿病と診断された一例,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オクトレオチドLARで著明な縮小効果を得た先端巨大症の一例, </w:t>
      </w:r>
      <w:r>
        <w:rPr>
          <w:rFonts w:ascii="" w:hAnsi="" w:cs="" w:eastAsia=""/>
          <w:b w:val="false"/>
          <w:i w:val="true"/>
          <w:strike w:val="false"/>
          <w:color w:val="000000"/>
          <w:sz w:val="20"/>
          <w:u w:val="none"/>
        </w:rPr>
        <w:t xml:space="preserve">第4回四国GH/IGF-1フォーラム,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Na異常へのアプローチ, </w:t>
      </w:r>
      <w:r>
        <w:rPr>
          <w:rFonts w:ascii="" w:hAnsi="" w:cs="" w:eastAsia=""/>
          <w:b w:val="false"/>
          <w:i w:val="true"/>
          <w:strike w:val="false"/>
          <w:color w:val="000000"/>
          <w:sz w:val="20"/>
          <w:u w:val="none"/>
        </w:rPr>
        <w:t xml:space="preserve">徳島 内分泌代謝性疾患セミナー,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当科で経験した中枢性副腎不全の症例, </w:t>
      </w:r>
      <w:r>
        <w:rPr>
          <w:rFonts w:ascii="" w:hAnsi="" w:cs="" w:eastAsia=""/>
          <w:b w:val="false"/>
          <w:i w:val="true"/>
          <w:strike w:val="false"/>
          <w:color w:val="000000"/>
          <w:sz w:val="20"/>
          <w:u w:val="none"/>
        </w:rPr>
        <w:t xml:space="preserve">第19回徳島総合診療研究会,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Yukari Ooguro,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Hypothalamic-pituitary-adrenal Axis by Maximum Androgen Blockade in a Patient with Prostate Cancer.,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3623-3626,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Tsuruo Miho, Aki Nanako,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Oguro Yukari,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Pirot study comparing the CGM-assessed glycemic profiles of patients with type 1 diabetes on insulin degludec and insulin glargine,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sodium restriction-induced blood pressure reduction in hospitalized patients with type 2 diabetes mellitus,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Nakamura Maiko, Ohnishi Yukiyo,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intolerance induced by persistent activation of calcium-sensing receptor,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心筋リモデリングおよび頸動脈硬化症 におけるアンジオテンシンII受容体 拮抗薬の効果検証,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2型糖尿病患者の塩分制限による 降圧効果を規定する因子の検討,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血糖管理入院症例における減塩降圧効果と関連する因子および降圧薬に関する検討,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当院検診受診者における筋肉量が高血圧に及ぼす影響の検討,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ATF6βの肥満・糖尿病における役割の解明,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当院検診受診者における筋肉量がメタボリックパラメーターに及ぼす影響の検討,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晶慶, 鶴尾 美穂, 秋田 賢子, 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糖尿病教室のスタッフ間の相互評価による改善効果,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河野 恵理,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木村 千寿子, 久永 哲, 森本 雅俊, 山川 哲生, 谷内 秀輔, 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ラベルフリー測定によるハイスループットスクリーニングを用いた新規インスリン分泌促進薬の探索,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副腎に接する神経線維腫を合併したレックリングハウゼン病の1例,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多発性骨髄腫と骨・内分泌異常, </w:t>
      </w:r>
      <w:r>
        <w:rPr>
          <w:rFonts w:ascii="" w:hAnsi="" w:cs="" w:eastAsia=""/>
          <w:b w:val="false"/>
          <w:i w:val="true"/>
          <w:strike w:val="false"/>
          <w:color w:val="000000"/>
          <w:sz w:val="20"/>
          <w:u w:val="none"/>
        </w:rPr>
        <w:t xml:space="preserve">第41回 日本骨髄腫学会学術総会,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Nakamura Mayuko, Ohnishi Yukiyo,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カルシウム感知受容体活性型変異による耐糖能異常, </w:t>
      </w:r>
      <w:r>
        <w:rPr>
          <w:rFonts w:ascii="" w:hAnsi="" w:cs="" w:eastAsia=""/>
          <w:b w:val="false"/>
          <w:i w:val="true"/>
          <w:strike w:val="false"/>
          <w:color w:val="000000"/>
          <w:sz w:val="20"/>
          <w:u w:val="none"/>
        </w:rPr>
        <w:t xml:space="preserve">第34回日本骨代謝学会学術総会,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バセドウ病を合併したTSH産生下垂体腺腫の一例,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優花, 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生活習慣病患者における血管内皮機能正常群および低下群の臨床指標に関する検討,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脂肪組織での小胞体ストレスなどで活性化されるeIF2αリン酸化シグナルによる肥満抑制作用,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基礎インスリンが不要であった膵性糖尿病の一例,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術前後で持続血糖モニター(CGM)を比較したアドレナリン優位褐色細胞腫の二例,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インスリンポンプの院内検定の試み,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当院のニボルマブおよびイピリムマブ投与21例の内分泌異常の検討,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IGF-2産生神経内分泌癌による重症低血糖の一例,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免疫チェックポイント阻害剤で中枢性副腎不全を来した2例,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デノスマブによる耐糖能改善,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イピリムマブ投与後に続発性副腎不全を発症した一例,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メーグルコシダーゼ阻害薬による腸管気腫症の一例,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2型糖尿病患者におけるサルコペニアのリスク因子解析, </w:t>
      </w:r>
      <w:r>
        <w:rPr>
          <w:rFonts w:ascii="" w:hAnsi="" w:cs="" w:eastAsia=""/>
          <w:b w:val="false"/>
          <w:i w:val="true"/>
          <w:strike w:val="false"/>
          <w:color w:val="000000"/>
          <w:sz w:val="20"/>
          <w:u w:val="none"/>
        </w:rPr>
        <w:t xml:space="preserve">第51回日本成人病学会学術集会, </w:t>
      </w:r>
      <w:r>
        <w:rPr>
          <w:rFonts w:ascii="" w:hAnsi="" w:cs="" w:eastAsia=""/>
          <w:b w:val="false"/>
          <w:i w:val="false"/>
          <w:strike w:val="false"/>
          <w:color w:val="000000"/>
          <w:sz w:val="20"/>
          <w:u w:val="none"/>
        </w:rPr>
        <w:t>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2455-2461,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581-585,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Uemoto Ryoko, Ishikawa Kazue,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associated with albuminuria in humans and mice.,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尾野 雅哉,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高血糖に伴うIRE1のO-GlcNAc修飾は小胞体ストレス応答を減弱させる,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山川 哲生, 森本 雅俊, 久永 哲,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新規PERK経路下流因子Snhg12ホモ欠損マウス解析,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高血糖に伴うIRE1のO-GlcNAc修飾は小胞体ストレス応答を減弱させる,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2023.</w:t>
      </w:r>
    </w:p>
    <w:p>
      <w:pPr>
        <w:numPr>
          <w:numId w:val="17"/>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667-678,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1129, 2023.</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3020, 2023.</w:t>
      </w:r>
    </w:p>
    <w:p>
      <w:pPr>
        <w:numPr>
          <w:numId w:val="18"/>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1283, 2024.</w:t>
      </w:r>
    </w:p>
    <w:p>
      <w:pPr>
        <w:numPr>
          <w:numId w:val="1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e31489, 2024.</w:t>
      </w:r>
    </w:p>
    <w:p>
      <w:pPr>
        <w:numPr>
          <w:numId w:val="1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1789, 2024.</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