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徳島県警察本部長表彰,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chemoradiotherapy with low radiation dose for urinanally bladder cancer, 優秀発表賞(総合),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Tリンパ球の分化・活性化調節機構とその破綻機序に関する研究,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Imaging in Endoscopic Oncology, 上村修三郎「がん研究」奨励賞, 上村修三郎基金, 2007年12月.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ヒューマンコミュニケーション,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徳島大学医学部ベストティーチャー・オブ・ザ・イヤー2008,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平成20年度第44回日本小児循環器学会総会・学術集会 最優秀ポスター賞, 日本小児循環器学会,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小胞体ストレス応答の破綻による糖尿病発症の発見, 岡本研究奨励賞, 成人血管病研究振興財団,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小胞体ストレスなどによるeIF2αリン酸化シグナルを介した糖・脂質代謝制御のメカニズム, トラベルアウォード, 分子糖尿病学研究会,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小胞体ストレス応答シグナルによる代謝制御機構の解明, 井上リサーチアウォード, 井上科学振興財団,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 上原記念生命科学財団 研究助成金贈呈式, 上原記念生命科学財団,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第40期 2008年度 内藤記念科学振興財団贈呈式, 内藤記念科学振興財団,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Beacon to the Destination, 日本消化器内視鏡学会賞, 日本消化器内視鏡学会,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子宮内膜症のMRI診断, 板井研究奨励賞,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第27回 研究助成金贈呈式, 財団法人 持田記念医学薬学振興財団,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脳腫瘍における拡散テンソル画像を用いた皮質脊髄路の評価:筋力低下との関連について, 国際飛躍賞,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(医学部),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Susceptibility Contrast Perfusion Weighted Imaging in Grading of Non-enhancing Astrocytomas, Scientific Exhibition Award (Certificate of Merit), European Society of Radiology,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2010,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 卵巣腫瘍の押さえどころ&gt; 企画, 第6回「画像診断」Best Invited Editor賞, 学研メディカル秀潤社,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子宮頸癌に対する放射線治療の早期治療効果予測における3T MRIを用いた拡散強調像及びMRスペクトロスコピーの有用性の検討, 日本医学放射線学会研究助成賞, 日本医学放射線学会,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学術奨励賞, 日本肺サーファクタント・界面医学会, </w:t>
      </w:r>
      <w:r>
        <w:rPr>
          <w:rFonts w:ascii="" w:hAnsi="" w:cs="" w:eastAsia=""/>
          <w:b w:val="false"/>
          <w:i w:val="false"/>
          <w:strike w:val="false"/>
          <w:color w:val="000000"/>
          <w:sz w:val="20"/>
          <w:u w:val="single"/>
        </w:rPr>
        <w:t>日本界面医学会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胸腺微小環境におけるT細胞レパトア形成のメカニズム, 第5回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平成22年度 膵臓病研究財団研究奨励賞(助成金), 財団法人 膵臓病研究財団,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岡奨学賞,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日本人一般集団における残留性有機汚染物質の蓄積量および健康影響についての検討, 平成22年度日本衛生学会奨励賞, 日本衛生学会, 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細胆管癌の2例:CTおよびMRI所見を中心に, 打田賞, 日本腹部放射線研究会,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 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FGF21を介した小胞体ストレス応答シグナルによる骨格筋機能調節機構の解明, 2012年度 リリー寄付金, 日本イーライリリー株式会社,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免疫プロテアソームのサブユニットであるPSMB8の遺伝子変異は脂肪萎縮を伴う自己炎症症候群を引き起こす, 青藍会賞,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医学部ベストティーチャー・オブ・ザ・イヤー,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Prions impair post-Golgi trafficking of membrane proteins, best presentation prize, Asian Pacific Prion Symposium 2013,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子宮頸部絨毛腺管状粘液性腺癌の1例, 打田賞, 日本腹部放射線学会,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本庶 佑, 縣 保年, 石田 靖雅, 岩井 佳子, 西村 泰行, 湊 長博 : </w:t>
      </w:r>
      <w:r>
        <w:rPr>
          <w:rFonts w:ascii="" w:hAnsi="" w:cs="" w:eastAsia=""/>
          <w:b w:val="false"/>
          <w:i w:val="false"/>
          <w:strike w:val="false"/>
          <w:color w:val="000000"/>
          <w:sz w:val="20"/>
          <w:u w:val="none"/>
        </w:rPr>
        <w:t xml:space="preserve">PD-1抗体によるがん免疫治療法の発見, 第4回JCA-CHAAO賞, </w:t>
      </w:r>
      <w:r>
        <w:rPr>
          <w:rFonts w:ascii="" w:hAnsi="" w:cs="" w:eastAsia=""/>
          <w:b w:val="false"/>
          <w:i w:val="false"/>
          <w:strike w:val="false"/>
          <w:color w:val="000000"/>
          <w:sz w:val="20"/>
          <w:u w:val="single"/>
        </w:rPr>
        <w:t>日本癌学会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免疫難病の克服に向けた免疫調節の維持・破綻機構に関する研究, 日本免疫学会賞,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医学科教育・学生指導, 平成27年度医学部優秀教育賞, 徳島大学医学部,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特集&lt;女性骨盤の画像スペクトラム - 生理的変化と良性病変のwide variation -&gt;企画, 第11回「画像診断」Best Invited Editor賞, 学研メディカル秀潤社,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日本形成外科学会学術奨励賞, 日本形成外科学会,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自然免疫応答の制御における細胞内分解系の役割, 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リウマチ性疾患における免疫制御の破綻機構, ノバルティス・リウマチ医学賞, 日本リウマチ財団,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有意義な審査意見を付した専門委員に対する表彰, 平成26年度特別研究員等審査会専門委員(書面担当)及び国際事業委員会書面審査員表彰,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胸腺における分化と選択の過程がTリンパ球の機能形成に果たす役割,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胸腺プロテアソームを介したCD8+ T細胞の正の選択に関する研究, 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GST活性型新規蛍光プローブによる大腸前癌病変ACFのin vivo分子イメージング, 優秀賞, G-PLUS,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正の選択を誘導するペプチドの性状とT細胞機能形成への寄与,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Associate member, Elected member, American Society of Clinical Investigation,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異なるメカニズムに起因する新しい肝細胞癌モデル動物の開発と病態解析，及び治療法解明への応用, 日本病理学会学術研究賞,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Misawa Takuma,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Kozaki Tatsuya, Park Sehoon, </w:t>
      </w: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Shizuo : </w:t>
      </w:r>
      <w:r>
        <w:rPr>
          <w:rFonts w:ascii="" w:hAnsi="" w:cs="" w:eastAsia=""/>
          <w:b w:val="false"/>
          <w:i w:val="false"/>
          <w:strike w:val="false"/>
          <w:color w:val="000000"/>
          <w:sz w:val="20"/>
          <w:u w:val="none"/>
        </w:rPr>
        <w:t xml:space="preserve">Resveratrol inhibits the acetylated -tubulin-mediated assembly of the NLRP3-inflammasome, International Immunology Outstanding Merit Award 2015, </w:t>
      </w:r>
      <w:r>
        <w:rPr>
          <w:rFonts w:ascii="" w:hAnsi="" w:cs="" w:eastAsia=""/>
          <w:b w:val="false"/>
          <w:i w:val="false"/>
          <w:strike w:val="false"/>
          <w:color w:val="000000"/>
          <w:sz w:val="20"/>
          <w:u w:val="single"/>
        </w:rPr>
        <w:t>Oxford University Press</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腎癌の予後に関係する新規PERK 経路下流因⼦(ncRNA)について, 第11回小胞体ストレス研究会ポスター賞, 小胞体ストレス研究会,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超保存領域をコードするT-UCRを介した大腸がん悪性化機構の解明,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2018, Best Teacher of the Year 2018,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小児腎病態における腎内レニン・アンジオテンシン系活性化の制御機構, 2019年日本小児科学会学術研究賞, 日本小児科学会,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Trans-omics impact of thymoproteasome in cortical thymic epithelial cells, FEBS Letters Poster Award, FEBS Letters,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Linked Color Imaging System in the Endoscopic Detection of Sessile Serrated Adenoma/Polyp, Distinguished Poster Award, Korea International Digestive Endoscopy Congress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Phellodendron bark and its component berberine prevent nonalcoholic steatohepatitis-related fibrosis in mice, Travel grant, Committee of The 29th Asian Pacific Association for the Study of the Liver (APASL) 2020, Mar.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医学科遠隔授業サポート, 学部長特別表彰, 徳島大学医学部,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2021.</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2020, 徳島大学,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光久, 加藤 豪人, 高田 麻衣, 星 亮太郎,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Lactobacillus casei Shirota株の高菌数，高密度化技術と脳腸軸を介した新規保健機能研究, 令和2年度日本栄養・食糧学会技術賞受賞,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医学科遠隔サポートチーム, 学部長特別表彰,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トリプルネガティブ乳癌におけるRHBDL2のグルタミン代謝制御の役割解明, 優秀演題賞, 日本がん分子標的治療学会,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トラスツズマブ耐性HER2陽性乳がんに対するBIG3-PHB2相互作用の標的治療薬としての可能性, 第25回日本がん分子標的治療学会学術集会 優秀演題賞, 日本がん分子標的治療学会,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非アルコール性脂肪肝炎の病態解明および予防・治療法の開発, 令和3年度岡奨学賞,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細菌学の基礎と解決すべき問題, 教養教育,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高磁場MRI装置を用いた婦人科疾患への分子イメージングの応用, 康楽賞, 公益財団法人康楽会,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prevalence and clinical impact of dynapenia and sarcopenia in Japanese patients with type 1 and type 2 diabetes: Findings from the Impact of Diabetes Mellitus on Dynapenia study, 2021 ∼ 2022 年のトップ引用記事, JOURNAL OF DIABETES INVESTIGATION,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2023, Best Teacher of the Year 2023, 徳島大学,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医学部教員</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2023,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ベストティーチャー・オブ・ザ・イヤー2023,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統合的ストレス応答を標的としたTh17関連疾患治療薬開発, 2023年度 先端酵素学研究所 所内シンポジウム, </w:t>
      </w:r>
      <w:r>
        <w:rPr>
          <w:rFonts w:ascii="" w:hAnsi="" w:cs="" w:eastAsia=""/>
          <w:b w:val="false"/>
          <w:i w:val="false"/>
          <w:strike w:val="false"/>
          <w:color w:val="000000"/>
          <w:sz w:val="20"/>
          <w:u w:val="single"/>
        </w:rPr>
        <w:t>先端酵素学研究所</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胸腺上皮細胞のバイオロジーに基づく胸腺上皮性腫瘍の病態解明, 令和5年度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「Vas guide」の開発 ∼ロボット支援手術での脈管確保を安全・円滑に∼, 第38回日本泌尿器内視鏡・ロボティクス学会総会, 総会賞(ビデオ部門), 日本泌尿器内視鏡・ロボティクス学会,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Uterine Leiomyomas: Typical and Atypical Imaging Features, Diagnostic Pitfalls, and Problem-Solving MRI Techniques, Cum Laude, European Society of Radiology,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2025年3月.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