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厚生労働省薬事·食品衛生審議会,  (専門委員 [2003年1月〜2005年1月]).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