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四宮 加容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医学科ベストティーチャー・オブ・ザ・イヤー・イン・クリニカル・クラークシップ2018, 2019年2月.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阿部 晃治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医学部優秀教育賞, 医学部優秀教育賞,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2019年2月.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四宮 加容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医学科ベストティーチャー・オブ・ザ・イヤー・イン・クリニカル・クラークシップ2019, 2020年3月.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四宮 加容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医学科ベストティーチャー・オブ・ザ・イヤー・イン・クリニカル・クラークシップ2020, 2021年3月.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四宮 加容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医学科ベストティーチャー・オブ・ザ・イヤー・ 2022, 2023年3月.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外部資金獲得, 外部資金獲得表彰,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臨床神経科学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2022年10月.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吉永 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渡邉 佳一郎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峯田 一秀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美馬 俊介, 坂本 幸,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近藤 英司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日浅 雅博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堀内 信也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橋本 一郎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田中 栄二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徳島大学病院における5歳児の骨格的特徴 ∼Pushback法とFurlow法およびTwo flap法の比較∼．, 第48回日本口蓋裂学会総会・学術集会 優秀ポスター賞,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日本口蓋裂学会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2024年5月.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橘 このか,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宮本 亮介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森野 豊之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福本 竜也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松本 真一, 目崎 高広, 小泉 英貴,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村瀬 永子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向井 洋平, 星野 恭子,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浅沼 光太郎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坂本 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梶 龍兒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Genetic and clinical features in a cohort of Japanese patients with dystonia, 最優秀ポスター賞, 日本人類遺伝学会第69回大会, 2024年10月.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高岡 奨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佐藤 豪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健常人における動的自覚的視性垂直位の検討, 第83回日本めまい平衡医学会ポスター賞, 日本めまい平衡医学会, 2024年11月.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和泉 唯信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医学概論, 教養教育賞,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2025年4月.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