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徳島大学歯学部及び大学院口腔科学教育部の教育並びに学生指導, 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美香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ヒト上皮細胞におけるInterleukin-1によるS100A9遺伝子 調節,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澄川 真珠子, 瀧川 稲子, 大和 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英次郎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永田 俊彦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JADEN 21st AWARD, 第21回日本糖尿病教育・看護学会学術集会 JADEN21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歯学部学部長表彰(研究部門),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日本口腔インプラント学会 国際誌優秀論文賞,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