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平石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ダブル配列におけるキャッシュの効率化, 論文賞, FIT2006, 2006年9月.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 Wang,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エルサエド アトラム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New Method for Solving Context Ambiguities using Field Association Knowledge, Best Paper Award, IEEE International Conference on Natural Language Processing and Knowledge Engineering (IEEE NLP-KE 2010), 2010年8月.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転置ファイルによる大規模n-gramデータの検索システム, 平成22年度山下記念研究賞,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