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徳島県立富岡東高等学校</w:t>
      </w:r>
      <w:r>
        <w:rPr>
          <w:rFonts w:ascii="" w:hAnsi="" w:cs="" w:eastAsia=""/>
          <w:b w:val="false"/>
          <w:i w:val="false"/>
          <w:strike w:val="false"/>
          <w:color w:val="000000"/>
          <w:sz w:val="20"/>
          <w:u w:val="none"/>
        </w:rPr>
        <w:t>,  (平成19年度徳島県高等学校教育研究大会助言者 [2007年8月]).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(徳島県保健所の在り方検討委員会委員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(徳島保健所精神障害者自立支援実務者会議スーパーバイザ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(徳島保健所精神障害者隊員促進自立支援協議会委員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(徳島保健所精神障害者地域サポート検討会助言者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(徳島県立看護師等養成所のあり方検討会委員 [2006年4月〜2007年5月]).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(産業保健と連携したメンタルヘルス対策推進事業における実務者会議委員 [2006年6月〜2008年3月]).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全国保健師教育協議会,  (理事 [2007年4月〜2009年3月]).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(講師 [2007年7月〜7月]).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(第22回教員研修会における助言者 [2007年8月]).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地域看護活動研究会,  (主催者 [2008年2月〜2009年3月]).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(理事 [2007年4月〜2009年3月]).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(精神障害者自立支援実務者 [2007年4月〜2009年3月]).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(地域職域連携推進協議会委員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全国保健師教育協議会,  (理事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地域看護活動研究会,  (主催者 [2008年2月〜2009年3月]).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(都市計画審議会委員 [2008年4月〜2011年3月]).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(徳島県立看護師等養成所のあり方検討会委員 [2008年7月〜2009年3月]).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(精神障害者地域サポート検討会オブザーバー [2008年9月〜2010年3月]).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[2008年10月〜2010年3月]).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(全国地域保健師学術研究会指導員 [2008年12月〜2009年5月]).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(理事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(精神保健福祉連絡協議会・退院促進自立支援協議会委員 [2008年4月〜2009年3月]).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(地域保健医療福祉協議会委員 [2008年4月〜2009年3月]).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(精神保健福祉審議会委員 [2008年4月〜2011年3月]).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[2008年4月〜2011年3月]).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(精神障害者自立支援実務者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(地域職域連携推進協議会委員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[2009年4月〜2011年3月]).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(都市計画審議会委員 [2008年4月〜2011年3月]).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(精神障害者地域サポート検討会オブザーバー [2008年9月〜2010年3月]).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[2008年10月〜2010年3月]).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(全国地域保健師学術研究会指導員 [2008年12月〜2009年5月]).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(監事 [2009年4月〜2011年3月]).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(精神保健福祉審議会委員 [2008年4月〜2011年3月]).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[2008年4月〜2011年3月]).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(第31回全国地域保健師学術研究会実行委員会委員 [2009年4月〜12月]).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(第7次徳島県看護職員需給見通しに関する検討会委員 [2009年7月〜2010年3月]).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(徳島県男女共同参画会議委員 [2009年8月〜2014年7月]).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(徳島市廃棄物処理施設設置専門委員会委員 [2008年4月〜2011年4月]).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徳島県とくしま経済飛躍戦略会議,  (委員 [2008年9月〜2010年3月]).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徳島県平成20年(調)第1号事件調停,  (調停委員 [2009年2月〜5月]).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(徳島市水と緑の推進協議会委員 [2008年6月〜2010年5月]).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(JST イノベーションサテライト徳島 シーズ発掘試験査読評価委員 [2009年4月〜2010年3月]).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[2009年1月〜2010年12月]).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(徳島市合流式下水道緊急改善アドバイザー会議委員 [2010年2月〜2011年1月], 徳島市廃棄物処理施設設置専門委員会委員 [2011年5月〜2013年5月], 徳島市水と緑の推進協議会委員 [2012年6月〜2014年5月]).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(都市計画審議会委員 [2008年4月〜2011年3月]).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(監事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(精神保健福祉審議会委員 [2008年4月〜2011年3月]).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[2008年4月〜2011年3月]).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(徳島県男女共同参画会議委員 [2009年8月〜2014年7月]).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[2010年4月〜2012年3月]).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全国保健師長会,  (オブザーバー [2010年4月〜2011年3月]).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