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Fumiaki Kawano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Preparation of strontium-containing hydroxyapatite bone cements mixed with strontium, Poster Award, 1st International Symposium and Workshop "The future Direction of Oral Sciences in the 21st Century", Mar. 2007.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高田充歯科基礎医学学術奨励賞,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徳島大学歯学部 ベストメンター賞,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学部長表彰優秀教育賞, 学部長表彰優秀教育賞, 徳島大学歯学部, 2011年7月.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舌可動部亜全摘症例に対するリハビリテレーションとその治療効果―下顎歯槽堤形成術と最大舌圧の経時的変化―, 平成22年度優秀論文賞,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日本顎顔面補綴学会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2011年6月.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中道 敦子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一口量が咀嚼回数に及ぼす影響, 特定非営利活動法人日本咀嚼学会第22回学術大会優秀口演賞,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日本咀嚼学会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舌可動部亜全摘症例に対するリハビリテレーションとその治療効果―下顎歯槽堤形成術と最大舌圧の経時的変化―, 康楽会賞,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星野 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被検食の性状の違いによる咀嚼・嚥下時の咬筋酸素動態の特性, 学術論文奨励賞, 日本歯科衛生学会, 2012年9月.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星野 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康楽会賞,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唾液中サイトカインと口腔健康状態の関連性, 最優秀ポスター賞, 近畿・中国・四国口腔衛生学会, 2013年10月.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土井 登紀子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中江 弘美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玉谷 香奈子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雅德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伊賀 弘起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effect of the education program "Chewing30" through the the information and communication technology system, 2014年12月.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日本学術振興会科学研究費審査員賞受賞,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2015年10月.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Current status of collaborative relationships between dialysis facilities and dental facilities in Japan: Results of a nationwide survey., 日本口腔衛生学会学術賞 LION AWARD, 2017年6月.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Prihastuti Rieski,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Hinode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Effect of an educational intervention on oral hygiene behavior: a randomized controlled trial, Presentation Award, Asian Academy of Preventive Dentistry-Society of Preventive Dentistry Hongkong, Nov. 2024.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