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(徳島県食品衛生監視指導計画策定懇話会委員 [2007年5月〜2012年3月]).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(徳島県食品衛生監視指導計画策定懇話会委員 [2007年5月〜2012年3月]).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徳島県糖尿病看護研究会,  (幹事 会計監事 [2011年7月〜]).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(徳島県食品衛生監視指導計画策定懇話会委員 [2007年5月〜2012年3月]).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