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日本薬学会構造活性相関部会 ポスター賞, 2007年11月.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妊娠・授乳期の薬物療法における医薬品の安全性と適正使用に関する研究, 康楽賞, 財団法人康楽会，徳島大学, 2011年1月.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