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Jeong-Yong Cho, Jae-Hak Moon, Hye-Kyung Kim, Seung-Jin Ma, Seon-Jae Kim, Mi-Young Jang,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Isolation and structural elucidation of antimicrobial compounds from buckwheat hull, </w:t>
      </w:r>
      <w:r>
        <w:rPr>
          <w:rFonts w:ascii="" w:hAnsi="" w:cs="" w:eastAsia=""/>
          <w:b w:val="false"/>
          <w:i w:val="true"/>
          <w:strike w:val="false"/>
          <w:color w:val="000000"/>
          <w:sz w:val="20"/>
          <w:u w:val="single"/>
        </w:rPr>
        <w:t>Journal of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538-542,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J.Y. Hu, Z. Yao, J. Teng,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Two New Triterpenes from Astilbe chinensis,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628-630,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M. Shirotori, Y. Kawaguchi,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T. Tadokoro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Takeuchi : </w:t>
      </w:r>
      <w:r>
        <w:rPr>
          <w:rFonts w:ascii="" w:hAnsi="" w:cs="" w:eastAsia=""/>
          <w:b w:val="false"/>
          <w:i w:val="false"/>
          <w:strike w:val="false"/>
          <w:color w:val="000000"/>
          <w:sz w:val="20"/>
          <w:u w:val="none"/>
        </w:rPr>
        <w:t xml:space="preserve">Antibacterial and Antioxidant Activities of Quercetin Oxidation Products from Yellow Onion (Alliu cepa) Skin,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3551-3357,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Nozomi Komakine, 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Yamada Y. : </w:t>
      </w:r>
      <w:r>
        <w:rPr>
          <w:rFonts w:ascii="" w:hAnsi="" w:cs="" w:eastAsia=""/>
          <w:b w:val="false"/>
          <w:i w:val="false"/>
          <w:strike w:val="false"/>
          <w:color w:val="000000"/>
          <w:sz w:val="20"/>
          <w:u w:val="none"/>
        </w:rPr>
        <w:t xml:space="preserve">New dammarane-type saponin from roots of Panax notoginseng,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135-137,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Y.-B. Liu, W. Jia, W.-Y. Gao, A.-H. Zhao, Y.-W.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Two eudesmane sesquiterpenes from Laggera pterodonta,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Freddy 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Coralia Osorio, Carmenza Duque, Ricardo Acuna, Yoshinori Fujimoto, Mtsunobu Sato,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U. Ahmed : </w:t>
      </w:r>
      <w:r>
        <w:rPr>
          <w:rFonts w:ascii="" w:hAnsi="" w:cs="" w:eastAsia=""/>
          <w:b w:val="false"/>
          <w:i w:val="false"/>
          <w:strike w:val="false"/>
          <w:color w:val="000000"/>
          <w:sz w:val="20"/>
          <w:u w:val="none"/>
        </w:rPr>
        <w:t xml:space="preserve">Immunosuppressive diacetylenes, ceramides and cerebrosides from Hydrocotyle leucocephalata,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1143-1150,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Constituents from the Peels of Citrus sudachi,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1177-1179, 2006.</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Xanthones from Hypericum chinense,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2146-2151,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Masafumi Horiuch, Chihiro Murakami, Narihiko Fukamiya, Donglei Yu, Tzu-Hsuan Chen, F. Kenneth Bastow, De-Cheng Zhang,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Yasuhiro Imakura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Tripfordines A-C, Sesquiterpene Pyridine Alkaloids from Tripterygium wilfordii, and Structure Anti-HIV Activity Relationships of Tripterygium Alkaloids,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1271-1274,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Quan-Lin, Duan Hong-Quan,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Gao Wen-Yuan : </w:t>
      </w:r>
      <w:r>
        <w:rPr>
          <w:rFonts w:ascii="" w:hAnsi="" w:cs="" w:eastAsia=""/>
          <w:b w:val="false"/>
          <w:i w:val="false"/>
          <w:strike w:val="false"/>
          <w:color w:val="000000"/>
          <w:sz w:val="20"/>
          <w:u w:val="none"/>
        </w:rPr>
        <w:t xml:space="preserve">A Novel Triterpene from Centella asiatica,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661-665,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Donglei, Sakurai Yojiro, Chen Chin-Ho, Chang Fang-Rong, Huang Li,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Lee Kuo-Hsiung : </w:t>
      </w:r>
      <w:r>
        <w:rPr>
          <w:rFonts w:ascii="" w:hAnsi="" w:cs="" w:eastAsia=""/>
          <w:b w:val="false"/>
          <w:i w:val="false"/>
          <w:strike w:val="false"/>
          <w:color w:val="000000"/>
          <w:sz w:val="20"/>
          <w:u w:val="none"/>
        </w:rPr>
        <w:t xml:space="preserve">Anti-AIDS Agents 69. Moronic Acid and Other Triterpene Derivatives as, </w:t>
      </w:r>
      <w:r>
        <w:rPr>
          <w:rFonts w:ascii="" w:hAnsi="" w:cs="" w:eastAsia=""/>
          <w:b w:val="false"/>
          <w:i w:val="true"/>
          <w:strike w:val="false"/>
          <w:color w:val="000000"/>
          <w:sz w:val="20"/>
          <w:u w:val="single"/>
        </w:rPr>
        <w:t>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5462-5469,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 Olimjon Kodzhimatov, Ozodbek Ashurmetov, J. Ai Lin, Mark L. Consentino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Terpenoids from Juniperus polycarpus var. seravschanica,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2635-2640,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Yunshuang Fan, Wei Jia,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Cimigenol-3-O-β-D-xylopyranoside methanol solvate, </w:t>
      </w:r>
      <w:r>
        <w:rPr>
          <w:rFonts w:ascii="" w:hAnsi="" w:cs="" w:eastAsia=""/>
          <w:b w:val="false"/>
          <w:i w:val="true"/>
          <w:strike w:val="false"/>
          <w:color w:val="000000"/>
          <w:sz w:val="20"/>
          <w:u w:val="single"/>
        </w:rPr>
        <w:t>Acta Crystallographica. Section E, Structure Reports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Vol.E62,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o4884-o4886,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Y.-B. Liu, W. Jia, Z. Yao, Q. Pan,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Two eudesmane sesquiterpenes from Laggera pterodonta,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233-237,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Deliorman Didem Orhan, Fatma Ergun, Erdem Yesilada,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activity of two flavonol glycosides from Cirsium hypoleucum DC. through bioassay-guided fractionation, </w:t>
      </w:r>
      <w:r>
        <w:rPr>
          <w:rFonts w:ascii="" w:hAnsi="" w:cs="" w:eastAsia=""/>
          <w:b w:val="false"/>
          <w:i w:val="true"/>
          <w:strike w:val="false"/>
          <w:color w:val="000000"/>
          <w:sz w:val="20"/>
          <w:u w:val="single"/>
        </w:rPr>
        <w:t>Turkish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Pu Liu,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Two new phenylethanoid glycosides from the roots of Phlomis umbrosa,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155-157, 2007.</w:t>
      </w:r>
    </w:p>
    <w:p>
      <w:pPr>
        <w:numPr>
          <w:numId w:val="5"/>
        </w:numPr>
        <w:autoSpaceDE w:val="off"/>
        <w:autoSpaceDN w:val="off"/>
        <w:spacing w:line="-240" w:lineRule="auto"/>
        <w:ind w:left="30"/>
      </w:pPr>
      <w:r>
        <w:rPr>
          <w:rFonts w:ascii="" w:hAnsi="" w:cs="" w:eastAsia=""/>
          <w:b w:val="true"/>
          <w:i w:val="false"/>
          <w:strike w:val="false"/>
          <w:color w:val="000000"/>
          <w:sz w:val="20"/>
          <w:u w:val="none"/>
        </w:rPr>
        <w:t>Lin Quan Yu, Quan Hong Duan, Yuan Wen 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triterpene and a saponin from Centella asiatica,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62-64, 2007.</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Xanthones from Stems of Hypericum chinense,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19-21, 2007.</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Takaaki Hayashi,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Gisho Honda,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Michiho Ito, Hideaki Otsuka, Katsuyoshi Matsunami, O.K.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O.A. Ashurmetov : </w:t>
      </w:r>
      <w:r>
        <w:rPr>
          <w:rFonts w:ascii="" w:hAnsi="" w:cs="" w:eastAsia=""/>
          <w:b w:val="false"/>
          <w:i w:val="false"/>
          <w:strike w:val="false"/>
          <w:color w:val="000000"/>
          <w:sz w:val="20"/>
          <w:u w:val="none"/>
        </w:rPr>
        <w:t xml:space="preserve">Chemical constituents of an Uzbek medicinal plant, Perovskia scrophularifolia,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84-85, 2007.</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岡坂 衛, 石田 俊介, 鎌倉 孝法, 佐藤 昌俊, 橋田 千佳, 西迫 寛隆, 田島 壮一郎, 森 剛志, 鈴木 恭子, 橋田 和佳, 部屋 衣美子, 高田 千絵, 遠藤 友香, 金 尚永, 田岡 寛之, 西村 和也,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三好市東祖谷地区の民間薬調査,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87-98,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鼻過敏症モデルラット鼻粘膜におけるアレルギーサイトカイン遺伝子発現亢進に対する和漢薬の抑制作用, </w:t>
      </w:r>
      <w:r>
        <w:rPr>
          <w:rFonts w:ascii="" w:hAnsi="" w:cs="" w:eastAsia=""/>
          <w:b w:val="false"/>
          <w:i w:val="true"/>
          <w:strike w:val="false"/>
          <w:color w:val="000000"/>
          <w:sz w:val="20"/>
          <w:u w:val="none"/>
        </w:rPr>
        <w:t xml:space="preserve">第23回和漢医薬学会大会,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MRSAに対するオクチルガレートの抗菌・抗アイルスマー活性に及ぼす金属イオンの影響, </w:t>
      </w:r>
      <w:r>
        <w:rPr>
          <w:rFonts w:ascii="" w:hAnsi="" w:cs="" w:eastAsia=""/>
          <w:b w:val="false"/>
          <w:i w:val="true"/>
          <w:strike w:val="false"/>
          <w:color w:val="000000"/>
          <w:sz w:val="20"/>
          <w:u w:val="none"/>
        </w:rPr>
        <w:t xml:space="preserve">第51回日本ブドウ球菌研究会,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友成 麻岐, 有本 志帆子, 増田 俊哉, 本多 義昭, 伊藤 美千穂,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大塚 英昭, 松浪 勝義, 木内 文之 : </w:t>
      </w:r>
      <w:r>
        <w:rPr>
          <w:rFonts w:ascii="" w:hAnsi="" w:cs="" w:eastAsia=""/>
          <w:b w:val="false"/>
          <w:i w:val="false"/>
          <w:strike w:val="false"/>
          <w:color w:val="000000"/>
          <w:sz w:val="20"/>
          <w:u w:val="none"/>
        </w:rPr>
        <w:t xml:space="preserve">ウズベキスタン産伝統薬物Origanum tyttanthumの成分研究,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昌俊,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Ferddy Ramos,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桃花の成分研究,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石田 俊介, 岡坂 衛, Ferddy Ramos,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Ozodbek Ashurmetov : </w:t>
      </w:r>
      <w:r>
        <w:rPr>
          <w:rFonts w:ascii="" w:hAnsi="" w:cs="" w:eastAsia=""/>
          <w:b w:val="false"/>
          <w:i w:val="false"/>
          <w:strike w:val="false"/>
          <w:color w:val="000000"/>
          <w:sz w:val="20"/>
          <w:u w:val="none"/>
        </w:rPr>
        <w:t xml:space="preserve">ウズベキスタン産薬用植物Condonopsis clematideaの成分研究,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本多 義昭, 伊藤 美千穂 : </w:t>
      </w:r>
      <w:r>
        <w:rPr>
          <w:rFonts w:ascii="" w:hAnsi="" w:cs="" w:eastAsia=""/>
          <w:b w:val="false"/>
          <w:i w:val="false"/>
          <w:strike w:val="false"/>
          <w:color w:val="000000"/>
          <w:sz w:val="20"/>
          <w:u w:val="none"/>
        </w:rPr>
        <w:t xml:space="preserve">ウズベキスタン産薬用植物Ferula variaの成分研究,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Ozodbek Ashurmetov : </w:t>
      </w:r>
      <w:r>
        <w:rPr>
          <w:rFonts w:ascii="" w:hAnsi="" w:cs="" w:eastAsia=""/>
          <w:b w:val="false"/>
          <w:i w:val="false"/>
          <w:strike w:val="false"/>
          <w:color w:val="000000"/>
          <w:sz w:val="20"/>
          <w:u w:val="none"/>
        </w:rPr>
        <w:t xml:space="preserve">ウズベキスタン薬用植物Paeonia hybridaの成分研究,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橋田 千佳,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コゴメバオトギリより得られたhyperforinの類似化合物の構造について,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 </w:t>
      </w:r>
      <w:r>
        <w:rPr>
          <w:rFonts w:ascii="" w:hAnsi="" w:cs="" w:eastAsia=""/>
          <w:b w:val="false"/>
          <w:i w:val="false"/>
          <w:strike w:val="false"/>
          <w:color w:val="000000"/>
          <w:sz w:val="20"/>
          <w:u w:val="none"/>
        </w:rPr>
        <w:t xml:space="preserve">トモエソウHypericum ascyron)より得た新規phloroglucinol誘導体の構造と細胞毒性について,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タカネオトギリ(Hypericum sikokumontanumの成分研究,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江口 達也, 関谷 倫子, 池城 安正 : </w:t>
      </w:r>
      <w:r>
        <w:rPr>
          <w:rFonts w:ascii="" w:hAnsi="" w:cs="" w:eastAsia=""/>
          <w:b w:val="false"/>
          <w:i w:val="false"/>
          <w:strike w:val="false"/>
          <w:color w:val="000000"/>
          <w:sz w:val="20"/>
          <w:u w:val="none"/>
        </w:rPr>
        <w:t xml:space="preserve">Moringa(Moringa oleifera)葉の成分に関する研究(5)-α-glucosideを有するフエノール配糖体についてー,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徳島大学における早期体験学習導入とその評価,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山澤 朋寛, 伊藤 美千穂,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池田 剛, 野原 稔弘, 本多 義昭 : </w:t>
      </w:r>
      <w:r>
        <w:rPr>
          <w:rFonts w:ascii="" w:hAnsi="" w:cs="" w:eastAsia=""/>
          <w:b w:val="false"/>
          <w:i w:val="false"/>
          <w:strike w:val="false"/>
          <w:color w:val="000000"/>
          <w:sz w:val="20"/>
          <w:u w:val="none"/>
        </w:rPr>
        <w:t xml:space="preserve">ベトナム産ケイヒのジテルペン成分の分析,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中川 博之, 橋田 和佳, 佐藤 昌俊, 奥瀬 由惟, 田岡 千明, 岩永 智史,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スダチCitrus sudachi)の含有成分並びに血糖値上昇抑制作用について, </w:t>
      </w:r>
      <w:r>
        <w:rPr>
          <w:rFonts w:ascii="" w:hAnsi="" w:cs="" w:eastAsia=""/>
          <w:b w:val="false"/>
          <w:i w:val="true"/>
          <w:strike w:val="false"/>
          <w:color w:val="000000"/>
          <w:sz w:val="20"/>
          <w:u w:val="none"/>
        </w:rPr>
        <w:t xml:space="preserve">第一回食品薬学シンポジウム,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岡坂 衛, 石田 俊介, 鈴木 恭子,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O.K. Khodzhimatov, O.A. Ashurmetov : </w:t>
      </w:r>
      <w:r>
        <w:rPr>
          <w:rFonts w:ascii="" w:hAnsi="" w:cs="" w:eastAsia=""/>
          <w:b w:val="false"/>
          <w:i w:val="false"/>
          <w:strike w:val="false"/>
          <w:color w:val="000000"/>
          <w:sz w:val="20"/>
          <w:u w:val="none"/>
        </w:rPr>
        <w:t xml:space="preserve">ウズベキスタン産薬用植物の成分と活性に関する研究, </w:t>
      </w:r>
      <w:r>
        <w:rPr>
          <w:rFonts w:ascii="" w:hAnsi="" w:cs="" w:eastAsia=""/>
          <w:b w:val="false"/>
          <w:i w:val="true"/>
          <w:strike w:val="false"/>
          <w:color w:val="000000"/>
          <w:sz w:val="20"/>
          <w:u w:val="none"/>
        </w:rPr>
        <w:t xml:space="preserve">第16回天然薬物の開発と応用シンポジウム,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池城 安正, 山岸 喬,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シラカバ花穂含有トリテルペンの多剤耐性腫瘍細胞に対する回復作用とp-糖蛋白に及ぼす影響, </w:t>
      </w:r>
      <w:r>
        <w:rPr>
          <w:rFonts w:ascii="" w:hAnsi="" w:cs="" w:eastAsia=""/>
          <w:b w:val="false"/>
          <w:i w:val="true"/>
          <w:strike w:val="false"/>
          <w:color w:val="000000"/>
          <w:sz w:val="20"/>
          <w:u w:val="none"/>
        </w:rPr>
        <w:t xml:space="preserve">第16回天然薬物の開発と応用シンポジウム,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植物に新しい抗MRSA薬を求めて,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265,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関谷 倫子, 池城 安正, 鍋倉 智裕,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北河 修治, 田中 隆, 河野 功 : </w:t>
      </w:r>
      <w:r>
        <w:rPr>
          <w:rFonts w:ascii="" w:hAnsi="" w:cs="" w:eastAsia=""/>
          <w:b w:val="false"/>
          <w:i w:val="false"/>
          <w:strike w:val="false"/>
          <w:color w:val="000000"/>
          <w:sz w:val="20"/>
          <w:u w:val="none"/>
        </w:rPr>
        <w:t xml:space="preserve">多剤薬剤耐性克服作用を有する天然物に関する研究(4)—タンニン及び関連化合物のp糖タンパク質機能に及ぼす影響—,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Kilgore R. Nicole, Wild T. Carl, Allaway P. Graham, Lee Kuo-Hsiung : </w:t>
      </w:r>
      <w:r>
        <w:rPr>
          <w:rFonts w:ascii="" w:hAnsi="" w:cs="" w:eastAsia=""/>
          <w:b w:val="false"/>
          <w:i w:val="false"/>
          <w:strike w:val="false"/>
          <w:color w:val="000000"/>
          <w:sz w:val="20"/>
          <w:u w:val="none"/>
        </w:rPr>
        <w:t xml:space="preserve">抗HIV天然物に関する研究(20)-3-O-Glutaryl-betulin及び-dihydrobetulin ester誘導体の抗HIV活性―,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 </w:t>
      </w:r>
      <w:r>
        <w:rPr>
          <w:rFonts w:ascii="" w:hAnsi="" w:cs="" w:eastAsia=""/>
          <w:b w:val="false"/>
          <w:i w:val="false"/>
          <w:strike w:val="false"/>
          <w:color w:val="000000"/>
          <w:sz w:val="20"/>
          <w:u w:val="none"/>
        </w:rPr>
        <w:t xml:space="preserve">ウズベキスタン薬用植物Mediasia macrophyllaの成分研究,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関田 倫子, 池城 安正 : </w:t>
      </w:r>
      <w:r>
        <w:rPr>
          <w:rFonts w:ascii="" w:hAnsi="" w:cs="" w:eastAsia=""/>
          <w:b w:val="false"/>
          <w:i w:val="false"/>
          <w:strike w:val="false"/>
          <w:color w:val="000000"/>
          <w:sz w:val="20"/>
          <w:u w:val="none"/>
        </w:rPr>
        <w:t xml:space="preserve">トモエソウHypericum ascyron)より得た細胞毒性を有するphloroglucinol誘導体及びxanthone誘導体について,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関田 倫子, 池城 安正 : </w:t>
      </w:r>
      <w:r>
        <w:rPr>
          <w:rFonts w:ascii="" w:hAnsi="" w:cs="" w:eastAsia=""/>
          <w:b w:val="false"/>
          <w:i w:val="false"/>
          <w:strike w:val="false"/>
          <w:color w:val="000000"/>
          <w:sz w:val="20"/>
          <w:u w:val="none"/>
        </w:rPr>
        <w:t xml:space="preserve">タカネオトギリ(hypericum sikokumontanum)より得たchromone glycosideについて,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石田 俊介,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 </w:t>
      </w:r>
      <w:r>
        <w:rPr>
          <w:rFonts w:ascii="" w:hAnsi="" w:cs="" w:eastAsia=""/>
          <w:b w:val="false"/>
          <w:i w:val="false"/>
          <w:strike w:val="false"/>
          <w:color w:val="000000"/>
          <w:sz w:val="20"/>
          <w:u w:val="none"/>
        </w:rPr>
        <w:t xml:space="preserve">Ziziphora pedicellataの成分研究,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 尚永, Freddy Ramos, 廣野 誠,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O.K. Kodzhimatov, Ozodbek Ashurmetov : </w:t>
      </w:r>
      <w:r>
        <w:rPr>
          <w:rFonts w:ascii="" w:hAnsi="" w:cs="" w:eastAsia=""/>
          <w:b w:val="false"/>
          <w:i w:val="false"/>
          <w:strike w:val="false"/>
          <w:color w:val="000000"/>
          <w:sz w:val="20"/>
          <w:u w:val="none"/>
        </w:rPr>
        <w:t xml:space="preserve">Inula helenium の成分研究,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昌俊,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桃花の成分研究, </w:t>
      </w:r>
      <w:r>
        <w:rPr>
          <w:rFonts w:ascii="" w:hAnsi="" w:cs="" w:eastAsia=""/>
          <w:b w:val="false"/>
          <w:i w:val="true"/>
          <w:strike w:val="false"/>
          <w:color w:val="000000"/>
          <w:sz w:val="20"/>
          <w:u w:val="none"/>
        </w:rPr>
        <w:t xml:space="preserve">薬学会第127年会,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Michiko Sekiya, Kimihisa Yamazaki, Yasumasa Ikeshiro, Toshihiro Fujioka, Takashi Yamagishi, Shuji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Triterpenoids from the Floral Spikes of Betula platyphylla var. japonica and Their Reversing Activity against Multidrug-Resistant Cancer Cells,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623-627,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Pu Liu, Jie Teng, Yanwen Zhang,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Hongyuan Duan : </w:t>
      </w:r>
      <w:r>
        <w:rPr>
          <w:rFonts w:ascii="" w:hAnsi="" w:cs="" w:eastAsia=""/>
          <w:b w:val="false"/>
          <w:i w:val="false"/>
          <w:strike w:val="false"/>
          <w:color w:val="000000"/>
          <w:sz w:val="20"/>
          <w:u w:val="none"/>
        </w:rPr>
        <w:t xml:space="preserve">Chemical constituents from rhizome of Phlomis umbrosa., </w:t>
      </w:r>
      <w:r>
        <w:rPr>
          <w:rFonts w:ascii="" w:hAnsi="" w:cs="" w:eastAsia=""/>
          <w:b w:val="false"/>
          <w:i w:val="true"/>
          <w:strike w:val="false"/>
          <w:color w:val="000000"/>
          <w:sz w:val="20"/>
          <w:u w:val="single"/>
        </w:rPr>
        <w:t>Yao Xue Xue Bao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401-404,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Shuji Kitagawa, Tomohiro Nabekura, Yutaka Nakamura, Tomoharu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P-glycoprotein function by tannic acid and pentagalloylglucose.,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965-969,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Ying-Qian Xu, Zhi Yao, Jun-Yi Hu, Jie Teng,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Immunosuppressive terpenes from Prinsepia utilis.,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637-642,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Chan Ming Li, Zhi Yao, Wen Yan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A novel chalcone derivative from Onychium japonicum.,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840-842,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Waka Hashida,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xanthones from Hypericum ascyron,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371-374,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Kyoko Suzuki, 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Kodshimatov, Ozodbek Ashurmetov, Michiko Sekiya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Sesquiterpene Lactone from the Roots of Ferula varia and Their Cytotoxic Activity,,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1915-1918,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Wen Zhou, Hongru Li, Shufen Li,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Hongquan Duan : </w:t>
      </w:r>
      <w:r>
        <w:rPr>
          <w:rFonts w:ascii="" w:hAnsi="" w:cs="" w:eastAsia=""/>
          <w:b w:val="false"/>
          <w:i w:val="false"/>
          <w:strike w:val="false"/>
          <w:color w:val="000000"/>
          <w:sz w:val="20"/>
          <w:u w:val="none"/>
        </w:rPr>
        <w:t xml:space="preserve">Study on chromatographic fingerprint of extractive from Tripterygium wilfordii with supercritical carbon dioxide., </w:t>
      </w:r>
      <w:r>
        <w:rPr>
          <w:rFonts w:ascii="" w:hAnsi="" w:cs="" w:eastAsia=""/>
          <w:b w:val="false"/>
          <w:i w:val="true"/>
          <w:strike w:val="false"/>
          <w:color w:val="000000"/>
          <w:sz w:val="20"/>
          <w:u w:val="single"/>
        </w:rPr>
        <w:t>China Journal of Chinese Materia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706-709,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Michiko Sekiya,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Tomohiro Nabekura, Shuji Kitagawa, Takashi Yamagishi, Takako Yokozawa, Takashi Ichiyanagi,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Triterpenoids from the Floral Spikes of Betula platyphylla var. japonica on Glycoprotein Function,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1558-1562,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Maki Tomonari, Shihoko Arimoto,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Hideaki Otsuka, Katsuyoshi Matsunami, Gisho Honda, Michiho Ito,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Fumiyuki Kiuchi, Olimjon 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 Ashurmetov : </w:t>
      </w:r>
      <w:r>
        <w:rPr>
          <w:rFonts w:ascii="" w:hAnsi="" w:cs="" w:eastAsia=""/>
          <w:b w:val="false"/>
          <w:i w:val="false"/>
          <w:strike w:val="false"/>
          <w:color w:val="000000"/>
          <w:sz w:val="20"/>
          <w:u w:val="none"/>
        </w:rPr>
        <w:t xml:space="preserve">A new phenolic glucoside from an Uzbek medicinal plant, Origanum tyttanthum,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71-74, 2008.</w:t>
      </w:r>
    </w:p>
    <w:p>
      <w:pPr>
        <w:numPr>
          <w:numId w:val="6"/>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Freddy A. Ramos, 田所 哲男, 竹内 実 : </w:t>
      </w:r>
      <w:r>
        <w:rPr>
          <w:rFonts w:ascii="" w:hAnsi="" w:cs="" w:eastAsia=""/>
          <w:b w:val="false"/>
          <w:i w:val="false"/>
          <w:strike w:val="false"/>
          <w:color w:val="000000"/>
          <w:sz w:val="20"/>
          <w:u w:val="none"/>
        </w:rPr>
        <w:t xml:space="preserve">玉葱皮に含まれる新規な抗菌・抗酸化化合物, </w:t>
      </w:r>
      <w:r>
        <w:rPr>
          <w:rFonts w:ascii="" w:hAnsi="" w:cs="" w:eastAsia=""/>
          <w:b w:val="false"/>
          <w:i w:val="true"/>
          <w:strike w:val="false"/>
          <w:color w:val="000000"/>
          <w:sz w:val="20"/>
          <w:u w:val="none"/>
        </w:rPr>
        <w:t xml:space="preserve">New Food Industry,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Ichikawa Haruyo, Nakamura Yutaka,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Aggarwal B. Bharat : </w:t>
      </w:r>
      <w:r>
        <w:rPr>
          <w:rFonts w:ascii="" w:hAnsi="" w:cs="" w:eastAsia=""/>
          <w:b w:val="false"/>
          <w:i w:val="false"/>
          <w:strike w:val="false"/>
          <w:color w:val="000000"/>
          <w:sz w:val="20"/>
          <w:u w:val="none"/>
        </w:rPr>
        <w:t xml:space="preserve">Anticancer Drugs Designed by Mother Nature: Ancient Drugs but Modern Targets, </w:t>
      </w:r>
      <w:r>
        <w:rPr>
          <w:rFonts w:ascii="" w:hAnsi="" w:cs="" w:eastAsia=""/>
          <w:b w:val="false"/>
          <w:i w:val="true"/>
          <w:strike w:val="false"/>
          <w:color w:val="000000"/>
          <w:sz w:val="20"/>
          <w:u w:val="single"/>
        </w:rPr>
        <w:t>Current Pharmaceutical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3400-3416,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天然医薬品と健康食品,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164-169,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天然物からエイズ治療薬開発を目指す:抗HIVリード探索とその化学的修飾, </w:t>
      </w:r>
      <w:r>
        <w:rPr>
          <w:rFonts w:ascii="" w:hAnsi="" w:cs="" w:eastAsia=""/>
          <w:b w:val="false"/>
          <w:i w:val="true"/>
          <w:strike w:val="false"/>
          <w:color w:val="000000"/>
          <w:sz w:val="20"/>
          <w:u w:val="none"/>
        </w:rPr>
        <w:t xml:space="preserve">第7回国際バイオフォーラム,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spicataの成分研究,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Kodzhimatov K. Olimjon, Ashurmetov Ozodbek, 本多 義昭, 伊藤 美千穂 : </w:t>
      </w:r>
      <w:r>
        <w:rPr>
          <w:rFonts w:ascii="" w:hAnsi="" w:cs="" w:eastAsia=""/>
          <w:b w:val="false"/>
          <w:i w:val="false"/>
          <w:strike w:val="false"/>
          <w:color w:val="000000"/>
          <w:sz w:val="20"/>
          <w:u w:val="none"/>
        </w:rPr>
        <w:t xml:space="preserve">ウズベキスタン産薬用植物Ferula variaの成分研究(2),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Hypericum ascyronの成分研究(3),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エラグ酸誘導体の抗菌活性について,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黒川 昌彦 : </w:t>
      </w:r>
      <w:r>
        <w:rPr>
          <w:rFonts w:ascii="" w:hAnsi="" w:cs="" w:eastAsia=""/>
          <w:b w:val="false"/>
          <w:i w:val="false"/>
          <w:strike w:val="false"/>
          <w:color w:val="000000"/>
          <w:sz w:val="20"/>
          <w:u w:val="none"/>
        </w:rPr>
        <w:t xml:space="preserve">エラグ酸誘導体の抗MRSA活性及び抗HSV活性,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樋口 富彦,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伊藤 美千穂, 本多 義昭, Kozhimrov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ウズベキスタン産薬用植物Calligomum leucocladumより得られたアイルスマー(MRSAに対するβ-ラクタム剤感受性増強薬)について,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中野 達朗, 柴田 洋文, 岡坂 衛,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樋口 富彦 : </w:t>
      </w:r>
      <w:r>
        <w:rPr>
          <w:rFonts w:ascii="" w:hAnsi="" w:cs="" w:eastAsia=""/>
          <w:b w:val="false"/>
          <w:i w:val="false"/>
          <w:strike w:val="false"/>
          <w:color w:val="000000"/>
          <w:sz w:val="20"/>
          <w:u w:val="none"/>
        </w:rPr>
        <w:t xml:space="preserve">MRSAをはじめとする薬剤耐性菌に対する生薬由来の抗菌活性成分の探索,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徳島大学薬学部OSCEトライアル実施体制の確立と検証,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Hypericum ascyronの成分研究 (4),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和也, 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白コショウ(Piper nigrum)の成分研究,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有里子,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青ジソ根部の有効利用に関する研究, </w:t>
      </w:r>
      <w:r>
        <w:rPr>
          <w:rFonts w:ascii="" w:hAnsi="" w:cs="" w:eastAsia=""/>
          <w:b w:val="false"/>
          <w:i w:val="true"/>
          <w:strike w:val="false"/>
          <w:color w:val="000000"/>
          <w:sz w:val="20"/>
          <w:u w:val="none"/>
        </w:rPr>
        <w:t xml:space="preserve">第46回日本薬学会・日本薬剤師会・日本病院薬剤師会中国四国支部学術大会要旨集, </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谷口 昌聖, 熊 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山岸 喬 : </w:t>
      </w:r>
      <w:r>
        <w:rPr>
          <w:rFonts w:ascii="" w:hAnsi="" w:cs="" w:eastAsia=""/>
          <w:b w:val="false"/>
          <w:i w:val="false"/>
          <w:strike w:val="false"/>
          <w:color w:val="000000"/>
          <w:sz w:val="20"/>
          <w:u w:val="none"/>
        </w:rPr>
        <w:t xml:space="preserve">多剤薬剤耐性克服作用を有する点物に関する研究(5) –シラカバ花穂トリテルペノイドをリードとした抗がん剤耐性克服薬の創製研究–,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Olimjon K. Kodzhimatov, Ozodbek Ashurmetov : </w:t>
      </w:r>
      <w:r>
        <w:rPr>
          <w:rFonts w:ascii="" w:hAnsi="" w:cs="" w:eastAsia=""/>
          <w:b w:val="false"/>
          <w:i w:val="false"/>
          <w:strike w:val="false"/>
          <w:color w:val="000000"/>
          <w:sz w:val="20"/>
          <w:u w:val="none"/>
        </w:rPr>
        <w:t xml:space="preserve">ウズベキスタン産薬用植物Ferula variaの成分研究(3),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Chin-Ho Chen, Kuo-Hsiung Lee : </w:t>
      </w:r>
      <w:r>
        <w:rPr>
          <w:rFonts w:ascii="" w:hAnsi="" w:cs="" w:eastAsia=""/>
          <w:b w:val="false"/>
          <w:i w:val="false"/>
          <w:strike w:val="false"/>
          <w:color w:val="000000"/>
          <w:sz w:val="20"/>
          <w:u w:val="none"/>
        </w:rPr>
        <w:t xml:space="preserve">抗HIV天然物に関する研究(22)–Oleanolic acid及びursolic acidの28-amido誘導体の抗HIV活性–,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橋田 和佳,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Hypericum ascyronの成分研究 (5),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久保田 高明, 荒木 敦,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三上 襄, 小林 淳一 : </w:t>
      </w:r>
      <w:r>
        <w:rPr>
          <w:rFonts w:ascii="" w:hAnsi="" w:cs="" w:eastAsia=""/>
          <w:b w:val="false"/>
          <w:i w:val="false"/>
          <w:strike w:val="false"/>
          <w:color w:val="000000"/>
          <w:sz w:val="20"/>
          <w:u w:val="none"/>
        </w:rPr>
        <w:t xml:space="preserve">ナガサキオトギリより単離した新規フロログルシノール誘導体petiolin A–Cの構造,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鎌倉 孝法, 三浦 理恵,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一柳 孝司, 池城 安正,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前駆脂肪細胞の分化調節機能を有する天然物(3)—かきのもとの分化促進作用成分について—,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 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Shunsuke Ishida, Mamoru Okasaka, Freddy A. Ramos,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Ashumetov : </w:t>
      </w:r>
      <w:r>
        <w:rPr>
          <w:rFonts w:ascii="" w:hAnsi="" w:cs="" w:eastAsia=""/>
          <w:b w:val="false"/>
          <w:i w:val="false"/>
          <w:strike w:val="false"/>
          <w:color w:val="000000"/>
          <w:sz w:val="20"/>
          <w:u w:val="none"/>
        </w:rPr>
        <w:t xml:space="preserve">New Alkaloid from the aerial parts of Condonopsis clematidea,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236-238,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Takaneones A-C, prenylated butylphloroglucinol derivatives from Hypercum shikokumontanum,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2799-2803,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Olimjon K. Kodzhimatov, Ozodbek Ashurmetov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Monoterpene glycosides from Paeonia hybrida,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1767-1772,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Takaaki Kubota, Haruaki Ishiyama, Atsushi Araki,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Yuzuru Mikami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Koyayashi : </w:t>
      </w:r>
      <w:r>
        <w:rPr>
          <w:rFonts w:ascii="" w:hAnsi="" w:cs="" w:eastAsia=""/>
          <w:b w:val="false"/>
          <w:i w:val="false"/>
          <w:strike w:val="false"/>
          <w:color w:val="000000"/>
          <w:sz w:val="20"/>
          <w:u w:val="none"/>
        </w:rPr>
        <w:t xml:space="preserve">Petiolins A-C, phloroglucinol derivatives from Hypericum pseudopetiolatum var. kiusianum,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5619-5623,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Pu Liu, Zhi Yao, Wen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Novel Nortriterpenes from Phlomis umbrosa.,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951-955,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Makoto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Phrologrucinol Derivatives from Hypericum perforatum var. angustifolium,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1164-1167,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Waka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Michiki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Tomoenones A-H, cytotoxic phloroglucinol derivatives from Hypericum ascyron,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2225-2230,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Freddy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Coralia Osorio, Carmenza Duque, Ricardo Acuna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Fujimoto : </w:t>
      </w:r>
      <w:r>
        <w:rPr>
          <w:rFonts w:ascii="" w:hAnsi="" w:cs="" w:eastAsia=""/>
          <w:b w:val="false"/>
          <w:i w:val="false"/>
          <w:strike w:val="false"/>
          <w:color w:val="000000"/>
          <w:sz w:val="20"/>
          <w:u w:val="none"/>
        </w:rPr>
        <w:t xml:space="preserve">Ent-3,4-seco-labdane and ent-labdane diterpenoids from Croton stipuliformis (Euphorbiaceae),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2406-2410,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CF, hydroperoxy dimeric sesquiterpenes from the roots of Chloranthus spicatus.,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6032-6035, 2009.</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Tatsuro Nakano,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Tomihiko Higuchi,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Chromone and chromanone glucosides from Hypericum sikokumontanum and their anti-Helicobacter pylori activities.,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141-146, 2009.</w:t>
      </w:r>
    </w:p>
    <w:p>
      <w:pPr>
        <w:numPr>
          <w:numId w:val="7"/>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Kubota Takaaki, Ishiyama Haruaki,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Ito Junji, Mikami Yuzuru,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Petiolins D and E, phloroglucinol derivatives from Hypericum pseudopetiolatum var. kiusianum.,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917-924,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Jin-Bo Fang, Zhi Yao, Jia-Chun Chen, Yan-Wen Liu,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Cytotoxic triterpene saponins from Alternanthera philoxeroides.,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261-266,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Jun-Yi Hu, Zhi Yao, Ying-Qian Xu,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Triterpenes from Astilbe chinensis.,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236-242, 2009.</w:t>
      </w:r>
    </w:p>
    <w:p>
      <w:pPr>
        <w:numPr>
          <w:numId w:val="7"/>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&lt;講座:抗菌製品を創る&gt;抗菌剤の種類，特徴とその動向; 天然系抗菌剤, </w:t>
      </w:r>
      <w:r>
        <w:rPr>
          <w:rFonts w:ascii="" w:hAnsi="" w:cs="" w:eastAsia=""/>
          <w:b w:val="false"/>
          <w:i w:val="true"/>
          <w:strike w:val="false"/>
          <w:color w:val="000000"/>
          <w:sz w:val="20"/>
          <w:u w:val="single"/>
        </w:rPr>
        <w:t>防菌防黴誌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323-333,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Masatoshi Taniguchi, Xiong Juan, Takashi Yamagishi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 derivatives and their reversing activity against multidrug resistant cancer cells., </w:t>
      </w:r>
      <w:r>
        <w:rPr>
          <w:rFonts w:ascii="" w:hAnsi="" w:cs="" w:eastAsia=""/>
          <w:b w:val="false"/>
          <w:i w:val="true"/>
          <w:strike w:val="false"/>
          <w:color w:val="000000"/>
          <w:sz w:val="20"/>
          <w:u w:val="none"/>
        </w:rPr>
        <w:t xml:space="preserve">7th Joint Meeting of AFERP, ASP, GA, PSE&amp;SIF,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Shun-Lin Li : </w:t>
      </w:r>
      <w:r>
        <w:rPr>
          <w:rFonts w:ascii="" w:hAnsi="" w:cs="" w:eastAsia=""/>
          <w:b w:val="false"/>
          <w:i w:val="false"/>
          <w:strike w:val="false"/>
          <w:color w:val="000000"/>
          <w:sz w:val="20"/>
          <w:u w:val="none"/>
        </w:rPr>
        <w:t xml:space="preserve">Studies on the constituents of Chloranthus spicatus (Thumb.) Makino., </w:t>
      </w:r>
      <w:r>
        <w:rPr>
          <w:rFonts w:ascii="" w:hAnsi="" w:cs="" w:eastAsia=""/>
          <w:b w:val="false"/>
          <w:i w:val="true"/>
          <w:strike w:val="false"/>
          <w:color w:val="000000"/>
          <w:sz w:val="20"/>
          <w:u w:val="none"/>
        </w:rPr>
        <w:t xml:space="preserve">7th Joint Meeting of AFERP, ASP, GA, PSE&amp;SIF, </w:t>
      </w:r>
      <w:r>
        <w:rPr>
          <w:rFonts w:ascii="" w:hAnsi="" w:cs="" w:eastAsia=""/>
          <w:b w:val="false"/>
          <w:i w:val="false"/>
          <w:strike w:val="false"/>
          <w:color w:val="000000"/>
          <w:sz w:val="20"/>
          <w:u w:val="none"/>
        </w:rPr>
        <w:t xml:space="preserve">1059,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三橋 洋介,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石田 俊介,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Kodozhimatov K. Olimjon, Ashurmetov Ozodbek : </w:t>
      </w:r>
      <w:r>
        <w:rPr>
          <w:rFonts w:ascii="" w:hAnsi="" w:cs="" w:eastAsia=""/>
          <w:b w:val="false"/>
          <w:i w:val="false"/>
          <w:strike w:val="false"/>
          <w:color w:val="000000"/>
          <w:sz w:val="20"/>
          <w:u w:val="none"/>
        </w:rPr>
        <w:t xml:space="preserve">ウズベキスタン産薬用植物に関する研究(34) —Ziziphora pedicellataの成分について(2)—,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85,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和也,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雲南省産伝統薬物に関する研究(10)—夏蝋梅(Sinocalycanthus chinensis)の成分について—.,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86,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栗本 慎一郎, 鈴木 恭子,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岡坂 衛, Kodozhimatov K. Olimjon, Ashurmetov Ozodbek : </w:t>
      </w:r>
      <w:r>
        <w:rPr>
          <w:rFonts w:ascii="" w:hAnsi="" w:cs="" w:eastAsia=""/>
          <w:b w:val="false"/>
          <w:i w:val="false"/>
          <w:strike w:val="false"/>
          <w:color w:val="000000"/>
          <w:sz w:val="20"/>
          <w:u w:val="none"/>
        </w:rPr>
        <w:t xml:space="preserve">ウズベキスタン産薬用植物に関する研究(35)—Mediasia macrophyllaの成分について(2)—.,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101,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篠崎 陽介, 橋田 和佳,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オトギリソウ科Hypericum属植物に関する研究(21) —キンシバイHypericum patulum花部の成分について(1)—.,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102,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橋田 千佳,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孫 漢董 : </w:t>
      </w:r>
      <w:r>
        <w:rPr>
          <w:rFonts w:ascii="" w:hAnsi="" w:cs="" w:eastAsia=""/>
          <w:b w:val="false"/>
          <w:i w:val="false"/>
          <w:strike w:val="false"/>
          <w:color w:val="000000"/>
          <w:sz w:val="20"/>
          <w:u w:val="none"/>
        </w:rPr>
        <w:t xml:space="preserve">オトギリソウ科Hypericum属植物に関する研究(19) —遍地金Hypericum elodeoidesの成分について(1)—.,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103,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雲南省産伝統薬物に関する研究(9)—Chloranthus spicatusの成分について(4)—,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187,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久保田 高明, 石山 玄明,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伊藤 淳二, 三上 㐮, 城始 勇, 小林 淳一 : </w:t>
      </w:r>
      <w:r>
        <w:rPr>
          <w:rFonts w:ascii="" w:hAnsi="" w:cs="" w:eastAsia=""/>
          <w:b w:val="false"/>
          <w:i w:val="false"/>
          <w:strike w:val="false"/>
          <w:color w:val="000000"/>
          <w:sz w:val="20"/>
          <w:u w:val="none"/>
        </w:rPr>
        <w:t xml:space="preserve">ナガサキオトギリ由来の新規フロログルシノール誘導体petiolin Dの構造,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188,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海瀬 貞夫,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孫 漢董, 橋田 千佳 : </w:t>
      </w:r>
      <w:r>
        <w:rPr>
          <w:rFonts w:ascii="" w:hAnsi="" w:cs="" w:eastAsia=""/>
          <w:b w:val="false"/>
          <w:i w:val="false"/>
          <w:strike w:val="false"/>
          <w:color w:val="000000"/>
          <w:sz w:val="20"/>
          <w:u w:val="none"/>
        </w:rPr>
        <w:t xml:space="preserve">オトギリソウ科Hypericum属植物に関する研究(19) —遍地金Hypericum elodeoidesの成分について(2)—,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243,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鎌倉 孝法,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キク科カレープラントHelichrysum itallicum subsp. serotinumの抗MRSA活性成分の探索研究, </w:t>
      </w:r>
      <w:r>
        <w:rPr>
          <w:rFonts w:ascii="" w:hAnsi="" w:cs="" w:eastAsia=""/>
          <w:b w:val="false"/>
          <w:i w:val="true"/>
          <w:strike w:val="false"/>
          <w:color w:val="000000"/>
          <w:sz w:val="20"/>
          <w:u w:val="none"/>
        </w:rPr>
        <w:t xml:space="preserve">日本生薬学会第55回(2008)年会, </w:t>
      </w:r>
      <w:r>
        <w:rPr>
          <w:rFonts w:ascii="" w:hAnsi="" w:cs="" w:eastAsia=""/>
          <w:b w:val="false"/>
          <w:i w:val="false"/>
          <w:strike w:val="false"/>
          <w:color w:val="000000"/>
          <w:sz w:val="20"/>
          <w:u w:val="none"/>
        </w:rPr>
        <w:t>279,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第50回天然有機化合物討論会, </w:t>
      </w:r>
      <w:r>
        <w:rPr>
          <w:rFonts w:ascii="" w:hAnsi="" w:cs="" w:eastAsia=""/>
          <w:b w:val="false"/>
          <w:i w:val="false"/>
          <w:strike w:val="false"/>
          <w:color w:val="000000"/>
          <w:sz w:val="20"/>
          <w:u w:val="none"/>
        </w:rPr>
        <w:t>339-344,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雲南省産伝統薬物に関する研究(11)—Chloranthus spicatus の成分について(5)—,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199,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篠崎 陽介, 橋田 和佳,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 属植物に関する研究(22)—キンシバイ(Hypericum patulum)花部の成分について(2)—,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206,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大野 三規, 三谷 明彦,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電圧負荷による非凍結低温度帯における低温細菌の挙動, </w:t>
      </w:r>
      <w:r>
        <w:rPr>
          <w:rFonts w:ascii="" w:hAnsi="" w:cs="" w:eastAsia=""/>
          <w:b w:val="false"/>
          <w:i w:val="true"/>
          <w:strike w:val="false"/>
          <w:color w:val="000000"/>
          <w:sz w:val="20"/>
          <w:u w:val="none"/>
        </w:rPr>
        <w:t xml:space="preserve">第29回日本食品微生物学術総会,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大豆村 拓自, 久保田 高明, 今林 潔,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ビヨウヤナギより単離した新規xanthone誘導体の構造,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吉川 和子, 大津 未早, 國土 直樹, 河野 幸子,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橋本 敏弘 : </w:t>
      </w:r>
      <w:r>
        <w:rPr>
          <w:rFonts w:ascii="" w:hAnsi="" w:cs="" w:eastAsia=""/>
          <w:b w:val="false"/>
          <w:i w:val="false"/>
          <w:strike w:val="false"/>
          <w:color w:val="000000"/>
          <w:sz w:val="20"/>
          <w:u w:val="none"/>
        </w:rPr>
        <w:t xml:space="preserve">シンビジウム・マリーサンローランサンの化学成分とそれらの生物活性について,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雲南省産伝統薬物に関する研究(12)—Chloranthus spicatus の成分について(6)—,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栗本 慎一郎, 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Kodzhimatov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ウズベキスタン産薬用植物に関する研究(36)—Ferula variaの成分研究(4) —,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佐々木 久子, 阿部 有里子,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池城 安正,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前駆脂肪細胞の分化調節機能を有する天然物(4)—青ジソ根部の分化抑制作用成分について—,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 娟, 谷口 昌聖,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山岸 喬,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Plant-Derived MDR-Reversing Agents (7): Amide Derivatives of Papyriferic Acid as MDR-reversing Agents.,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熊 娟, R. Nicole Kirgore, T. Carl Wirl, P. Graham Allaway, Kuo-Hsiung Lee,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抗HIV天然物に関する研究 (23) -ベツリンをリードとしたマルチメカニズムな抗HIV活性分子の創成研究-, </w:t>
      </w:r>
      <w:r>
        <w:rPr>
          <w:rFonts w:ascii="" w:hAnsi="" w:cs="" w:eastAsia=""/>
          <w:b w:val="false"/>
          <w:i w:val="true"/>
          <w:strike w:val="false"/>
          <w:color w:val="000000"/>
          <w:sz w:val="20"/>
          <w:u w:val="none"/>
        </w:rPr>
        <w:t xml:space="preserve">日本薬学会第129年会,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三木 あかね, 菊石 美也子,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徳島大学薬学部における自学能力育成への取組, </w:t>
      </w:r>
      <w:r>
        <w:rPr>
          <w:rFonts w:ascii="" w:hAnsi="" w:cs="" w:eastAsia=""/>
          <w:b w:val="false"/>
          <w:i w:val="true"/>
          <w:strike w:val="false"/>
          <w:color w:val="000000"/>
          <w:sz w:val="20"/>
          <w:u w:val="none"/>
        </w:rPr>
        <w:t xml:space="preserve">日本薬学会129年会, </w:t>
      </w:r>
      <w:r>
        <w:rPr>
          <w:rFonts w:ascii="" w:hAnsi="" w:cs="" w:eastAsia=""/>
          <w:b w:val="false"/>
          <w:i w:val="false"/>
          <w:strike w:val="false"/>
          <w:color w:val="000000"/>
          <w:sz w:val="20"/>
          <w:u w:val="none"/>
        </w:rPr>
        <w:t>0, 2009年3月.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Han-Dong Sun, Shun-Lin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A and B, New Dimeric Sesquiterpenes from the roots of Chloranthus spicatus., </w:t>
      </w:r>
      <w:r>
        <w:rPr>
          <w:rFonts w:ascii="" w:hAnsi="" w:cs="" w:eastAsia=""/>
          <w:b w:val="false"/>
          <w:i w:val="true"/>
          <w:strike w:val="false"/>
          <w:color w:val="000000"/>
          <w:sz w:val="20"/>
          <w:u w:val="single"/>
        </w:rPr>
        <w:t>Phytochemistry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110-113, 2009.</w:t>
      </w:r>
    </w:p>
    <w:p>
      <w:pPr>
        <w:numPr>
          <w:numId w:val="8"/>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Sang Yong Kim, Waka Hashida,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Acylphloroglucinol, biyouyanagiol, biyouyanagin B, and related spiro-lactones from Hypericum chinense.,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1447-1452, 2009.</w:t>
      </w:r>
    </w:p>
    <w:p>
      <w:pPr>
        <w:numPr>
          <w:numId w:val="8"/>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Sang-Yong Kim, Michiko Sekiya, Yasumasa Ikeshiro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Xanthones from Hypericum chinense and their cytotoxicity evaluation.,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1456-1461, 2009.</w:t>
      </w:r>
    </w:p>
    <w:p>
      <w:pPr>
        <w:numPr>
          <w:numId w:val="8"/>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Takaaki Kubota,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Petiolins F-I, benzophenone rhamnosides from Hypericum pseudopetiolatum var. kiusianum.,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1171-1173, 2009.</w:t>
      </w:r>
    </w:p>
    <w:p>
      <w:pPr>
        <w:numPr>
          <w:numId w:val="8"/>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Mamemura Takuji, Abe Shuhei, Imabayashi Kiyoshi,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Suzuki Tetsuro, Takebe Yutaka, Kubota Takaaki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Biyouxanthones A-D, prenylated xanthones from roots of Hypericum chinense,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613-621,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Kurimoto Shin-ichiro, Suzuki Kyoko,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Okasaka Mamoru, Kodzhimatov K. Olimjon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MEDICINAL PLANTS OF UZBEKISTAN: CONSTITUENTS OF THE ROOTS OF FERULA VARIA (SCHRENK) TRAUTV.,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none"/>
        </w:rPr>
        <w:t>Honolulu,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none"/>
        </w:rPr>
        <w:t>Honolulu,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Xiong Juan, Taniguchi Masatoshi,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Yamagishi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AMIDE DERIVATIVES OF PAPYRIFERIC ACID AS MDR-REVERSING AGENTS.,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Xiong Juan, Kilgore R. Nicole, Wild T. Carl, Allaway P. Graham, Lee Kuo-Hsiung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3-O-ACYL BETULIN DERIVATIVE AND AZT CONJUGATE AS ANTI-HIV AGENTS.,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Hashida Waka, Mikuchi Kousuke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FERULOYL MUCIC ACID DERIVATIVES AS SIRT1 STUMULATOR FROM CITRUS SUDACHI HORT. EX SHIRAI., </w:t>
      </w:r>
      <w:r>
        <w:rPr>
          <w:rFonts w:ascii="" w:hAnsi="" w:cs="" w:eastAsia=""/>
          <w:b w:val="false"/>
          <w:i w:val="true"/>
          <w:strike w:val="false"/>
          <w:color w:val="000000"/>
          <w:sz w:val="20"/>
          <w:u w:val="none"/>
        </w:rPr>
        <w:t xml:space="preserve">50th Annual Meeting of the American Society of Pharmacognosy,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Ramos Freddy : </w:t>
      </w:r>
      <w:r>
        <w:rPr>
          <w:rFonts w:ascii="" w:hAnsi="" w:cs="" w:eastAsia=""/>
          <w:b w:val="false"/>
          <w:i w:val="false"/>
          <w:strike w:val="false"/>
          <w:color w:val="000000"/>
          <w:sz w:val="20"/>
          <w:u w:val="none"/>
        </w:rPr>
        <w:t xml:space="preserve">Inula helenium葉含有セスキテルペンの細胞毒性活性, </w:t>
      </w:r>
      <w:r>
        <w:rPr>
          <w:rFonts w:ascii="" w:hAnsi="" w:cs="" w:eastAsia=""/>
          <w:b w:val="false"/>
          <w:i w:val="true"/>
          <w:strike w:val="false"/>
          <w:color w:val="000000"/>
          <w:sz w:val="20"/>
          <w:u w:val="none"/>
        </w:rPr>
        <w:t xml:space="preserve">日本生薬学会第56回年会, </w:t>
      </w:r>
      <w:r>
        <w:rPr>
          <w:rFonts w:ascii="" w:hAnsi="" w:cs="" w:eastAsia=""/>
          <w:b w:val="false"/>
          <w:i w:val="false"/>
          <w:strike w:val="false"/>
          <w:color w:val="000000"/>
          <w:sz w:val="20"/>
          <w:u w:val="none"/>
        </w:rPr>
        <w:t>109,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栗本 慎一郎, 西村 和也,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夏蠟梅Sinocalycanthus chinensisの成分研究(2), </w:t>
      </w:r>
      <w:r>
        <w:rPr>
          <w:rFonts w:ascii="" w:hAnsi="" w:cs="" w:eastAsia=""/>
          <w:b w:val="false"/>
          <w:i w:val="true"/>
          <w:strike w:val="false"/>
          <w:color w:val="000000"/>
          <w:sz w:val="20"/>
          <w:u w:val="none"/>
        </w:rPr>
        <w:t xml:space="preserve">日本生薬学会第56回年会, </w:t>
      </w:r>
      <w:r>
        <w:rPr>
          <w:rFonts w:ascii="" w:hAnsi="" w:cs="" w:eastAsia=""/>
          <w:b w:val="false"/>
          <w:i w:val="false"/>
          <w:strike w:val="false"/>
          <w:color w:val="000000"/>
          <w:sz w:val="20"/>
          <w:u w:val="none"/>
        </w:rPr>
        <w:t>259,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篠崎 陽介, 橋田 和佳,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オトギリソウ科Hypericum属植物に関する研究(23) -キンシバイHypericum patulum花部の成分について(3)-, </w:t>
      </w:r>
      <w:r>
        <w:rPr>
          <w:rFonts w:ascii="" w:hAnsi="" w:cs="" w:eastAsia=""/>
          <w:b w:val="false"/>
          <w:i w:val="true"/>
          <w:strike w:val="false"/>
          <w:color w:val="000000"/>
          <w:sz w:val="20"/>
          <w:u w:val="none"/>
        </w:rPr>
        <w:t xml:space="preserve">日本生薬学会第56回年会, </w:t>
      </w:r>
      <w:r>
        <w:rPr>
          <w:rFonts w:ascii="" w:hAnsi="" w:cs="" w:eastAsia=""/>
          <w:b w:val="false"/>
          <w:i w:val="false"/>
          <w:strike w:val="false"/>
          <w:color w:val="000000"/>
          <w:sz w:val="20"/>
          <w:u w:val="none"/>
        </w:rPr>
        <w:t>270,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佐々木 久子, 岡本 由梨恵,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雲南省産伝統薬物に関する研究(13) -根辣Schizomussaenda dehiscensの成分研究(1)-, </w:t>
      </w:r>
      <w:r>
        <w:rPr>
          <w:rFonts w:ascii="" w:hAnsi="" w:cs="" w:eastAsia=""/>
          <w:b w:val="false"/>
          <w:i w:val="true"/>
          <w:strike w:val="false"/>
          <w:color w:val="000000"/>
          <w:sz w:val="20"/>
          <w:u w:val="none"/>
        </w:rPr>
        <w:t xml:space="preserve">第48回日本薬学会・日本薬剤師会・日本病院薬剤師会 中国四国支部学術大会,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橋田 和佳, 北岡 信, 三口 弘介, 中川 剛夫,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井端 和郎 : </w:t>
      </w:r>
      <w:r>
        <w:rPr>
          <w:rFonts w:ascii="" w:hAnsi="" w:cs="" w:eastAsia=""/>
          <w:b w:val="false"/>
          <w:i w:val="false"/>
          <w:strike w:val="false"/>
          <w:color w:val="000000"/>
          <w:sz w:val="20"/>
          <w:u w:val="none"/>
        </w:rPr>
        <w:t xml:space="preserve">スダチ(Citrus sudachi)果皮のSIRT1活性化成分について, </w:t>
      </w:r>
      <w:r>
        <w:rPr>
          <w:rFonts w:ascii="" w:hAnsi="" w:cs="" w:eastAsia=""/>
          <w:b w:val="false"/>
          <w:i w:val="true"/>
          <w:strike w:val="false"/>
          <w:color w:val="000000"/>
          <w:sz w:val="20"/>
          <w:u w:val="none"/>
        </w:rPr>
        <w:t xml:space="preserve">第3回食品薬学シンポジウム, </w:t>
      </w:r>
      <w:r>
        <w:rPr>
          <w:rFonts w:ascii="" w:hAnsi="" w:cs="" w:eastAsia=""/>
          <w:b w:val="false"/>
          <w:i w:val="false"/>
          <w:strike w:val="false"/>
          <w:color w:val="000000"/>
          <w:sz w:val="20"/>
          <w:u w:val="none"/>
        </w:rPr>
        <w:t>114-116,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徳島県名産スダチ果皮の抗生活習慣病作用, </w:t>
      </w:r>
      <w:r>
        <w:rPr>
          <w:rFonts w:ascii="" w:hAnsi="" w:cs="" w:eastAsia=""/>
          <w:b w:val="false"/>
          <w:i w:val="true"/>
          <w:strike w:val="false"/>
          <w:color w:val="000000"/>
          <w:sz w:val="20"/>
          <w:u w:val="none"/>
        </w:rPr>
        <w:t xml:space="preserve">第83回日本薬理学会年会 シンポジウム「 肥満の栄養ゲノミクスと薬理ゲノミクス」,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柴山 恵美子,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関谷 倫子,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多剤耐性克服作用を有する天然物に関する研究(9)—エラグ酸誘導体のp糖タンパク質昨日に及ぼす影響—, </w:t>
      </w:r>
      <w:r>
        <w:rPr>
          <w:rFonts w:ascii="" w:hAnsi="" w:cs="" w:eastAsia=""/>
          <w:b w:val="false"/>
          <w:i w:val="true"/>
          <w:strike w:val="false"/>
          <w:color w:val="000000"/>
          <w:sz w:val="20"/>
          <w:u w:val="none"/>
        </w:rPr>
        <w:t xml:space="preserve">日本薬学会第130年会,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熊 娟,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Chen Chin-Ho, Lee Kuo-Hsiung,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Anti-HIV Natural Products (25) –Betulin Derivatives and AZT conjugates as Anti-HIV Agents with Multi-Mechanisms of Action-,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美音,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 Glycosides from Una de Gato (Uncaria tomentosa).,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Lee Kuo-Hsiung,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センダン科Dysoxy cumingianumの成分研究,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久保田 高明,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ナガサキオトギリより単離した新規benzophenone rhamnosideの構造, </w:t>
      </w:r>
      <w:r>
        <w:rPr>
          <w:rFonts w:ascii="" w:hAnsi="" w:cs="" w:eastAsia=""/>
          <w:b w:val="false"/>
          <w:i w:val="true"/>
          <w:strike w:val="false"/>
          <w:color w:val="000000"/>
          <w:sz w:val="20"/>
          <w:u w:val="none"/>
        </w:rPr>
        <w:t xml:space="preserve">日本薬学会第130年会,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 2010年3月.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