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Foi Dang, Wenhao Li, LiGo Zhang, M Japasini,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Kaji, M. Tokeshi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Electrophoretic behavior of plasmid DNA in the presence of various intercalating dyes.,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Mario Jose Barichello, M. Handa, M. Kisyuku,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Inducing effect of liposomalization on the transdermal delivery of hydrocortisone: creation of a drug supersaturated state.,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Masako Ichihara,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plays an important role in the induction of accelerated blood clearance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Kazutaka Atobe, Xinyu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liposomes upon repeated injections: Effect of doxorubicin-encapsulation and high-dose first injection.,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Tomotaka Kobayashi,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Saori Ise,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Transferrin receptor-targeted liposomal doxorubicin in P-glycoprotein-mediated drug resistant tumor cells.,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Yoshimasa Isakari, Yasuo Harada, Dai Ishikawa, Kuniko Matsumura-Takeda,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expression in Megakaryocytic cell line using Nucleofection.,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157-164,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Xinyu Wang,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elicited by injection of liposomes is involved in the enhanced blood clearance of a subsequent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Tagami, Mari Jose Barichello,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gene-silencing effect of siRNA in cationic lipoplexes is enhanced by incorporating pDNA in the complex.,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62-69, 2007.</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リポソームと細胞の相互作用(DDSへの応用),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18-24,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liposome carriers, </w:t>
      </w:r>
      <w:r>
        <w:rPr>
          <w:rFonts w:ascii="" w:hAnsi="" w:cs="" w:eastAsia=""/>
          <w:b w:val="false"/>
          <w:i w:val="true"/>
          <w:strike w:val="false"/>
          <w:color w:val="000000"/>
          <w:sz w:val="20"/>
          <w:u w:val="none"/>
        </w:rPr>
        <w:t xml:space="preserve">The 1st FIP-APSTJ Joint Work Shop on Gene Delivery,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none"/>
        </w:rPr>
        <w:t xml:space="preserve">日本薬学会第127年会,シンポジウムS6,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Lap Thi Nguen, Kazutaka Atobe, Mari Jose Barichello,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formation with plasmid DNA increases the cytotoxicity of cationic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Kazutaka Atobe,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Ishida, Kouichi Hashimoto, Hideo Kobayashi, Jyunko Yasuda, Takanori Aoki, Ken-ichi Obata, Hiroshi Kikuchi, Hidetaka Akita, Tomohiro Asai, Hideyoshi Harashima,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efficacy of a sterically stabilized immunoliposomes targeted to membrane type 1 matrix metalloproteinase (MT1-MMP).,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972-978,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Hatakeyama, Hidetaka Akita, Emi Ishida, Koichi Hashimoto, Hideo Kobayashi, Takanori Aoki, Junko Yasuda, Kenichi Obata, Hiroshi Kikuchi,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Tumor targeting of doxorubicin by anti MT1-MMP antibody-modified PEG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194-200,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Wang Xinyu,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Kousuke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elicit an anti-PEG IgM response in a T-cells independent manner.,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349-355,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S Yonezawa, J Yokota, Y Katanasaka,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Disappearance of the angiogenic potential of endothelial cells caused by Argonaute2 knockdown.,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243-248,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Mario José Barichello, Noriko Yamakawa, Masatoshi Kisyuku, Hiroshi Handa,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liposomalization and addition of glycerol on the transdermal delivery of isosorbide 5-nitrate in rat skin.,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199-205,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Shuntarou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contribution of phagocytic activity of liver macrophages to the accelerated blood clearance (ABC) phenomenon of PEGylated liposomes in rats.,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2008.</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デリバリーによる新たな創薬, </w:t>
      </w:r>
      <w:r>
        <w:rPr>
          <w:rFonts w:ascii="" w:hAnsi="" w:cs="" w:eastAsia=""/>
          <w:b w:val="false"/>
          <w:i w:val="true"/>
          <w:strike w:val="false"/>
          <w:color w:val="000000"/>
          <w:sz w:val="20"/>
          <w:u w:val="none"/>
        </w:rPr>
        <w:t xml:space="preserve">薬事日報, </w:t>
      </w:r>
      <w:r>
        <w:rPr>
          <w:rFonts w:ascii="" w:hAnsi="" w:cs="" w:eastAsia=""/>
          <w:b w:val="true"/>
          <w:i w:val="false"/>
          <w:strike w:val="false"/>
          <w:color w:val="000000"/>
          <w:sz w:val="20"/>
          <w:u w:val="none"/>
        </w:rPr>
        <w:t xml:space="preserve">Vol.10368, </w:t>
      </w:r>
      <w:r>
        <w:rPr>
          <w:rFonts w:ascii="" w:hAnsi="" w:cs="" w:eastAsia=""/>
          <w:b w:val="false"/>
          <w:i w:val="false"/>
          <w:strike w:val="false"/>
          <w:color w:val="000000"/>
          <w:sz w:val="20"/>
          <w:u w:val="none"/>
        </w:rPr>
        <w:t>8,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ポリマー修飾ナノ微粒子投与による免疫活性化に関する研究,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357-371,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腫瘍血管の構造変化がナノ粒子抗がん剤の効果を変化させる,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168-169,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233-243,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Barichello M. Jose,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Soares A. L. Luiz, Shinji Kizuki, Tatsuaki Tagami, Kiyomi Hirose, Hideo Kobayashi, Kouichi Hashimoto,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siRNA-cationic liposomes (CL) complex formation is a key step to improve in vitro RNA interference by lipofection.,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J Yokota,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Development of antineovascular RNAi cancer therapy targeting to Argonaute 2.,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Miyauchi, K Ichikawa, T Urakami, S Yonezawa, K Shimizu,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T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Antigen-conjugated liposomes enhanced hyposensitization immune therapy with extra-low doses., </w:t>
      </w:r>
      <w:r>
        <w:rPr>
          <w:rFonts w:ascii="" w:hAnsi="" w:cs="" w:eastAsia=""/>
          <w:b w:val="false"/>
          <w:i w:val="true"/>
          <w:strike w:val="false"/>
          <w:color w:val="000000"/>
          <w:sz w:val="20"/>
          <w:u w:val="none"/>
        </w:rPr>
        <w:t xml:space="preserve">34th Annual Meeting &amp; Exposition of the Controlled Release Society, </w:t>
      </w:r>
      <w:r>
        <w:rPr>
          <w:rFonts w:ascii="" w:hAnsi="" w:cs="" w:eastAsia=""/>
          <w:b w:val="false"/>
          <w:i w:val="false"/>
          <w:strike w:val="false"/>
          <w:color w:val="000000"/>
          <w:sz w:val="20"/>
          <w:u w:val="none"/>
        </w:rPr>
        <w:t>USA,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ポリマー修飾ナノ微粒子の組織・細胞反応性とバイオ応用に関する研究, </w:t>
      </w:r>
      <w:r>
        <w:rPr>
          <w:rFonts w:ascii="" w:hAnsi="" w:cs="" w:eastAsia=""/>
          <w:b w:val="false"/>
          <w:i w:val="true"/>
          <w:strike w:val="false"/>
          <w:color w:val="000000"/>
          <w:sz w:val="20"/>
          <w:u w:val="none"/>
        </w:rPr>
        <w:t xml:space="preserve">花王芸術・科学財団第9回助成研究発表会,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PEG修飾リポソーム投与時に惹起される免疫反応に関する研究, </w:t>
      </w:r>
      <w:r>
        <w:rPr>
          <w:rFonts w:ascii="" w:hAnsi="" w:cs="" w:eastAsia=""/>
          <w:b w:val="false"/>
          <w:i w:val="true"/>
          <w:strike w:val="false"/>
          <w:color w:val="000000"/>
          <w:sz w:val="20"/>
          <w:u w:val="none"/>
        </w:rPr>
        <w:t xml:space="preserve">日本薬剤学会第22年会,奨励賞受賞講演,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リポソームDDSによる体内動態制御に基づく創薬・育薬の試み, </w:t>
      </w:r>
      <w:r>
        <w:rPr>
          <w:rFonts w:ascii="" w:hAnsi="" w:cs="" w:eastAsia=""/>
          <w:b w:val="false"/>
          <w:i w:val="true"/>
          <w:strike w:val="false"/>
          <w:color w:val="000000"/>
          <w:sz w:val="20"/>
          <w:u w:val="none"/>
        </w:rPr>
        <w:t xml:space="preserve">Bio Japan2007, World Buisiness Forum,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抗がん剤含有新生血管標的ナノキャリアの開発とその腫瘍休眠療法への展開, </w:t>
      </w:r>
      <w:r>
        <w:rPr>
          <w:rFonts w:ascii="" w:hAnsi="" w:cs="" w:eastAsia=""/>
          <w:b w:val="false"/>
          <w:i w:val="true"/>
          <w:strike w:val="false"/>
          <w:color w:val="000000"/>
          <w:sz w:val="20"/>
          <w:u w:val="none"/>
        </w:rPr>
        <w:t xml:space="preserve">とくしま健康・医療クラスター創成フォーラム2008,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リポソームを基盤としたDDSの開発研究∼効果増強と安全性の観点から∼, </w:t>
      </w:r>
      <w:r>
        <w:rPr>
          <w:rFonts w:ascii="" w:hAnsi="" w:cs="" w:eastAsia=""/>
          <w:b w:val="false"/>
          <w:i w:val="true"/>
          <w:strike w:val="false"/>
          <w:color w:val="000000"/>
          <w:sz w:val="20"/>
          <w:u w:val="none"/>
        </w:rPr>
        <w:t xml:space="preserve">第三回DDS熊本シンポジウム,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Unexpected reactions by in vivo application of PEGylated liposomes., Springer Science + Business Media, New York, USA,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Kuniko Matsumura-Takeda,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Shinji Sogo, Yoshimasa Isakari, Takao Taki, Toshiki Sudo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platelet production from human megakaryocytes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569-573,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Shiraga,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metronomic schedule of cyclophosphamide combined with PEGylated liposomal doxorubicin has a highly antitumor effect in an experimental pulmonary metastatic mouse model.,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Koide, Tomohiro Asai, Kentaro Hatanaka, Takeo Urakami, Takayuki Ishii, Eriya Kenjo, Masamichi Nishihara, Masayuki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Particle size-dependent triggering of accelerated blood clearance phenomenon.,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197-200,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Tagami,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profiling in cultured cells is strongly influenced by treatment with siRNA-cationic liposome complexes.,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2497-2504,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PEGylated cationic liposomes suppresses the angiogenesis in a dorsal air sac mouse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Yoshimasa Isakari,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Takuma Kawakami, Toshihide Ono,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during platelet-like particle production in phorbol myristate acetate-treated MEG-01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354-358,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Shinji Kizuki, Yusuke Doi, Takuya Suzuki,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a dual-targeting approach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Shiraga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dosing of cyclophosphamide in combination with doxorubicin-containing PEGylated liposomes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upon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56-62,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immunological response against sterically stabilized, PEGylated, liposome after intravenous injection.,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on PEGylated nanocarrier: Unexpected immune-reaction against PEGylated liposome.,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Matsushita, (名) Asai, Y Suzuki,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N Maeda,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(名)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Antiangiogenic effect by Argonaute2 knockdown used polycation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 Hiroshi,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vortex-mixing during lipoplex formation affects siRNA-liposome association, siRNA internalization in cells and the RNAi effect.,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 targeting to angiogenic vessels by PEGylated cationic liposomes suppresses the angiogenesis in a dorsal air sac mouse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dosing of oral anticancer agent affects microenvironment in solid tumor, resulting in enhanced intratumor accumulation and distribution of nanocarrior.,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Kizuki,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Tatsuaki Tagami, H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novel siRNA-lipoplex preparation method on cellular uptake pathway and gene knockdown efficiency.,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PEGylated liposomes with splenic marginal zone B cells may trigger production of anti-PEG IgM in the ABC phenomenon.,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Suzuki, Kazuya Nakamura, Tatsuaki Tagami,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activity of Argonaute2 (Ago2) gene silencing induced by siRNA in mouse tumor xenograft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on anti-PEG IgM production in the accelerated blood clearance (ABC) phenomenon when formulated with PEGylated cationic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6th international workshop on Drug Delivery Systems for Nanomedicine, </w:t>
      </w:r>
      <w:r>
        <w:rPr>
          <w:rFonts w:ascii="" w:hAnsi="" w:cs="" w:eastAsia=""/>
          <w:b w:val="false"/>
          <w:i w:val="false"/>
          <w:strike w:val="false"/>
          <w:color w:val="000000"/>
          <w:sz w:val="20"/>
          <w:u w:val="none"/>
        </w:rPr>
        <w:t>Prague (the Czech Republic),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International exchange program between University of Tokushima and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PEG修飾siRNAリポプレックス投与時におけるanti-PEG IgM分泌に関する検討,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M J Barichello,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Argonaute2(Ago2)標的siRNA腫瘍内直接投与による抗がん効果の検討,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抗がん剤リポソーム製剤化検討」資料収集および「腫瘍細胞および腫瘍新生血管を標的とした抗MT1-MMP抗体修飾リポソームの有用性に関する検討,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 歩美,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がん細胞およびがん新生血管に親和性を有するPEG修飾Cationic liposomeの開発に関する検討,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S-1を用いたlow dose chemotherapyによって生ずる腫瘍内微少環境の変化が与えるリポソームの腫瘍内動態変化に関する検討,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慎二,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田上 辰秋, 菊池 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siRNAリポプレックスの新規調製法がもたらす細胞内取り込み機構の変化及びRNAi効果に与える影響に関する研究,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成毛 一恵,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ポリエチレングリコール修飾タンパク投与による抗PEG IgM誘導に関する研究,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siRNA-カチオニックリポソーム複合体の新生血管親和性向上の要因の解明に関する研究,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siRNA―カチオニックリポソーム複合体の表面荷電が新生血管親和性に及ぼす影響,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(Ago2)標的siRNA-lipoplexを用いたin vivo抗腫瘍効果,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吉岡 靖雄,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中川 晋作,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PEG修飾タンパクおよびPEG修飾アデノウイルス投与による抗PEG IgM誘導に関する検討,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ナノキャリア頻回投与時におけるABC現象の機構解明,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PEG修飾微粒子キャリアー投与時の免疫反応, </w:t>
      </w:r>
      <w:r>
        <w:rPr>
          <w:rFonts w:ascii="" w:hAnsi="" w:cs="" w:eastAsia=""/>
          <w:b w:val="false"/>
          <w:i w:val="true"/>
          <w:strike w:val="false"/>
          <w:color w:val="000000"/>
          <w:sz w:val="20"/>
          <w:u w:val="none"/>
        </w:rPr>
        <w:t xml:space="preserve">Frontier's Nanomedicine -Summer Workshop 2008-,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PEG修飾siRNA-lipoplex投与時におけるanti-PEG IgM分泌に対するsiRNAの影響, </w:t>
      </w:r>
      <w:r>
        <w:rPr>
          <w:rFonts w:ascii="" w:hAnsi="" w:cs="" w:eastAsia=""/>
          <w:b w:val="false"/>
          <w:i w:val="true"/>
          <w:strike w:val="false"/>
          <w:color w:val="000000"/>
          <w:sz w:val="20"/>
          <w:u w:val="none"/>
        </w:rPr>
        <w:t xml:space="preserve">第30回生体膜と薬物の相互作用シンポジウム,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投与量逆依存的なABC現象発現と脾臓B細胞活性化との相関に関する検討,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土井 祐輔,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Argonaute2標的siRNAとフッ化ピリミジン系経口抗がん剤の併用療法によるin vivo抗腫瘍効果の検討,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S-1を用いたMetronomic chemotherapyによって生じる腫瘍内微小環境の変化がもたらすリポソームの腫瘍内移行性の向上,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PEG修飾カチオニックリポソームを用いたArgonaute 2-siRNAによる抗腫瘍効果,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metronomic chemotherapy とオキサリプラチン封入ナノキャリア併用療法の開発:相乗的効果増強機構の解明に関する研究, </w:t>
      </w:r>
      <w:r>
        <w:rPr>
          <w:rFonts w:ascii="" w:hAnsi="" w:cs="" w:eastAsia=""/>
          <w:b w:val="false"/>
          <w:i w:val="true"/>
          <w:strike w:val="false"/>
          <w:color w:val="000000"/>
          <w:sz w:val="20"/>
          <w:u w:val="none"/>
        </w:rPr>
        <w:t xml:space="preserve">第46回日本癌治療学会総会,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ナノキャリアの生体反応性とバイオ応用に関する研究, </w:t>
      </w:r>
      <w:r>
        <w:rPr>
          <w:rFonts w:ascii="" w:hAnsi="" w:cs="" w:eastAsia=""/>
          <w:b w:val="false"/>
          <w:i w:val="true"/>
          <w:strike w:val="false"/>
          <w:color w:val="000000"/>
          <w:sz w:val="20"/>
          <w:u w:val="none"/>
        </w:rPr>
        <w:t xml:space="preserve">日本薬物動態学会第23回年会,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松永 真理子, 鈴木 卓也, 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百合恵,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フッ化ピリミジン系抗がん剤とOxaliplatin(l-OHP)封入リポソーム併用療法に関する研究:l-OHP放出性の違いが効果と毒性に及ぼす影響,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竹島 秀美,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REG修飾リポソームの体内動態に及ぼす内封ドキソルビシンの影響,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正義,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PEG化リポソーム投与による抗PEG-lgMの発想と精製法の研究,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径, 田上 辰秋, 城 慎二,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siRNAリポプレックスによる細胞内取り込み量及び遺伝子サイレンシング効果の経時的変化に関する検討,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ナノキャリアーを用いた抗がん剤デリバリーシステムの開発におけるin vivo イメージングの有用性, </w:t>
      </w:r>
      <w:r>
        <w:rPr>
          <w:rFonts w:ascii="" w:hAnsi="" w:cs="" w:eastAsia=""/>
          <w:b w:val="false"/>
          <w:i w:val="true"/>
          <w:strike w:val="false"/>
          <w:color w:val="000000"/>
          <w:sz w:val="20"/>
          <w:u w:val="none"/>
        </w:rPr>
        <w:t xml:space="preserve">第31回日本分子生物学会年会第81回日本生化学会大会合同大会BMB2008,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リポソームをプラットフォームにしたDDS開発研究, </w:t>
      </w:r>
      <w:r>
        <w:rPr>
          <w:rFonts w:ascii="" w:hAnsi="" w:cs="" w:eastAsia=""/>
          <w:b w:val="false"/>
          <w:i w:val="true"/>
          <w:strike w:val="false"/>
          <w:color w:val="000000"/>
          <w:sz w:val="20"/>
          <w:u w:val="none"/>
        </w:rPr>
        <w:t xml:space="preserve">第一回若手研究発表会 徳島大学大学院ヘルスバイオサイエンス研究部,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Argonaute2標的siRNA細胞内導入による細胞増殖抑制効果∼細胞種による違い∼,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小出 裕之, 畑中 剣太朗,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PEG修飾ナノキャリアー頻回投与によるABC現象の機構解明,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CpG-free pDNAを使用したPEG修飾リポプレックス投与がABC現象に与える影響,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フッ化ピリミジン系経口抗癌剤S-1のmetronomic chemotherapyとoxaliplatin (1-OHP) 封入リポソーム併用療法の開発:本併用療法がもたらす 1-OHP腫瘍移行性向上に関する検討,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MT1-MMPを標的とした腫瘍細胞及び腫瘍新生血管ダブルターゲティングリポソームの開発に関する検討,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 歩美, 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(1-OHP) 封入PEG修飾cationic liposomeによる抗腫瘍効果の検討,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賀登 浩章,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PEG修飾リポソーム投与による脾臓辺縁帯B細胞の活性化,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Argonaute2標的siRNAによる腫瘍新生血管傷害療法の試み,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慎二, 田上 辰秋, 清水 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siRNAリポプレックスのエンドソーム脱出ならびにキャリアからのsiRNA解離過程の評価,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Synergistic antitumor activity of metronomic dosing chemotherapy in combination with liposomal anticancer drug., Nova Science Publishers,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Complexation of siRNA and pDNA with cationic liposomes: The important aspects in lipoplex preparation., A chapter, Liposomes, Methods Mol. Biol.,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Breaking the barriers to tumor-targeting via nanocarrier-based drug delivery to the tumor microenvironment., Nova Science Publishers,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in PEG-coated siRNA-lipoplex on the anti-PEG IgM production.,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co-administration of tacrolimus on the pharmacokinetics of multiple subcutaneous administered interferon-alpha in rats.,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1832-1837,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Ishihara, Miho Takeda, Haruka Sakamoto, Ayumi Kimoto, Chisa Kobayashi, Naoko Takasaki, Kanae Yuki, Ken-ichiro Tanaka, Mitsuko Takenaga, Rie Igarashi, Taishi Maeda, Naoki Yamakawa, Yoshinari Okamoto, Masami Otsuka,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Yutaka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Mizushima : </w:t>
      </w:r>
      <w:r>
        <w:rPr>
          <w:rFonts w:ascii="" w:hAnsi="" w:cs="" w:eastAsia=""/>
          <w:b w:val="false"/>
          <w:i w:val="false"/>
          <w:strike w:val="false"/>
          <w:color w:val="000000"/>
          <w:sz w:val="20"/>
          <w:u w:val="none"/>
        </w:rPr>
        <w:t xml:space="preserve">Accelerated blood clearance phenomenon upon repeated injection of PEG-modified PLA-nanoparticles.,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2270-2279,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167-173,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motifs in pDNA-sequences increase anti-PEG IgM production induced by PEG-coated pDNA-lipoplexes.,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Koide, T Asai, K Hatanaka, S Akai, T Ishii, E Kenjo,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 Tsukada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 cell-independent B cell response is responsible for ABC phenomenon induced by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218-223,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 を利用したArgonaute2 遺伝子knockdown によるがん治療法の開発, </w:t>
      </w:r>
      <w:r>
        <w:rPr>
          <w:rFonts w:ascii="" w:hAnsi="" w:cs="" w:eastAsia=""/>
          <w:b w:val="false"/>
          <w:i w:val="true"/>
          <w:strike w:val="false"/>
          <w:color w:val="000000"/>
          <w:sz w:val="20"/>
          <w:u w:val="none"/>
        </w:rPr>
        <w:t xml:space="preserve">和光純薬時報,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8-11,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tumor vasculature targeting using liposomal drug delivery systems., </w:t>
      </w:r>
      <w:r>
        <w:rPr>
          <w:rFonts w:ascii="" w:hAnsi="" w:cs="" w:eastAsia=""/>
          <w:b w:val="false"/>
          <w:i w:val="true"/>
          <w:strike w:val="false"/>
          <w:color w:val="000000"/>
          <w:sz w:val="20"/>
          <w:u w:val="single"/>
        </w:rPr>
        <w:t>Expert Opinion on 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1297-1309,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清水 広介, 横山 昌幸,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奥 直人 : </w:t>
      </w:r>
      <w:r>
        <w:rPr>
          <w:rFonts w:ascii="" w:hAnsi="" w:cs="" w:eastAsia=""/>
          <w:b w:val="false"/>
          <w:i w:val="false"/>
          <w:strike w:val="false"/>
          <w:color w:val="000000"/>
          <w:sz w:val="20"/>
          <w:u w:val="none"/>
        </w:rPr>
        <w:t xml:space="preserve">PEG化キャリア頻回投与によるaccelerated blood clearance現象の機構解明,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1445-1451,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anticancer drugs to tumor vasculature using cationic liposomes.,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1171-1183,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S-1 dosing in combination with oxaliplatin (1-OHP) containing PEGylated liposome in a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Lila Selim Ahmed Ali Abu Amr, Takuya Suzuki,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 induces significant tumor growth suppression via dual-targeting approach in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nanocarriers by changing the tumor microenvironment., </w:t>
      </w:r>
      <w:r>
        <w:rPr>
          <w:rFonts w:ascii="" w:hAnsi="" w:cs="" w:eastAsia=""/>
          <w:b w:val="false"/>
          <w:i w:val="true"/>
          <w:strike w:val="false"/>
          <w:color w:val="000000"/>
          <w:sz w:val="20"/>
          <w:u w:val="none"/>
        </w:rPr>
        <w:t xml:space="preserve">2009 International Symposium of the Intelligent Drug Delivery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Koide, T Asai, M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Elucidation of ABC phenomenon caused by repeat injection of PEGylated nanocarrier.,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Mariko Matsunaga,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siRNA-induced Bcl-2 knockdown increases chemosensitivity against 5-FU and S-1 improves siRNA accumulation in human colorectal tumor xenograft model.,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by metronomic S-1 dosing results in augmentation of EPR effect against PEG-coated liposomes.,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PEG-coated cationic liposomes suppresses the angiogenesis in a dorsal air sac mouse model.,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delivery によるがん治療 ∼その現状と今後の課題について∼, </w:t>
      </w:r>
      <w:r>
        <w:rPr>
          <w:rFonts w:ascii="" w:hAnsi="" w:cs="" w:eastAsia=""/>
          <w:b w:val="false"/>
          <w:i w:val="true"/>
          <w:strike w:val="false"/>
          <w:color w:val="000000"/>
          <w:sz w:val="20"/>
          <w:u w:val="none"/>
        </w:rPr>
        <w:t xml:space="preserve">日本薬剤学会第24年会 がん治療フォーカスグループシンポジウム,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浅井 知浩,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Argonaute2標的siRNAリポプレックスを用いたがん治療戦略, </w:t>
      </w:r>
      <w:r>
        <w:rPr>
          <w:rFonts w:ascii="" w:hAnsi="" w:cs="" w:eastAsia=""/>
          <w:b w:val="false"/>
          <w:i w:val="true"/>
          <w:strike w:val="false"/>
          <w:color w:val="000000"/>
          <w:sz w:val="20"/>
          <w:u w:val="none"/>
        </w:rPr>
        <w:t xml:space="preserve">日本薬剤学会第24年会 学術シンポジウム4 RNAi医薬の展望 –From Bench to Bedside -,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 accelerated blood clearance (ABC)現象,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竹島 秀美,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imagingを利用したリポソームの腫瘍移行性の評価,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PEG修飾リポソームによる抗PEG-IgMの誘導と脾臓辺緑体B細胞の活性化の関係に関する検討,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腫瘍移行性向上を目指したsiRNA-lipoplexの改良とその評価,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Argonaute2遺伝子を標的としたsiRNAによるがん治療法の有用性と安全性,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ポリエチレングリコール(PEG)を利用した核酸送達システムにおいてプラスミドDNA配列内のCpG除去が抗PEG抗体産生に与える影響,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城 慎二, 土井 祐輔, 鈴木 卓也,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dual-targeting approach in a murine solid tumor model,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木元 歩, 石原 務, 古林 千沙, 高崎 奈央子, 水島 徹, 檜垣 恵, 水島 裕,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ABC現象回避を目的としたステルス型ナノ粒子製剤の開発,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siRNA封入PEG修飾リポソーム投与時におけるsiRNA配列のanti-PEG IgM分泌に与える影響,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Argonaute2標的siRNAの全身投与による制がん効果及び毒性の検討,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祐輔, 岡田 知子,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ナノキャリアに対するEPR効果に寄与する腫瘍内微小環境変化に関する検討:S-1の低用量頻回投与(metronomic chemotherapy)から得られた知見,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PEGを用いた核酸送達システムにおいて核酸がanti-PEG IgM分泌に与える影響,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クスリはクスリ ∼クスリを正しく使っていただくために∼, </w:t>
      </w:r>
      <w:r>
        <w:rPr>
          <w:rFonts w:ascii="" w:hAnsi="" w:cs="" w:eastAsia=""/>
          <w:b w:val="false"/>
          <w:i w:val="true"/>
          <w:strike w:val="false"/>
          <w:color w:val="000000"/>
          <w:sz w:val="20"/>
          <w:u w:val="none"/>
        </w:rPr>
        <w:t xml:space="preserve">財団法人 大正証券ヘルス財団 健康の保持増進に関するセミナー,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S-1のmetronomic chemotherapyがもたらすナノキャリア腫瘍集積性向上に関わる腫瘍内微小環境変化,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siRNAによるBcl-2遺伝子ノックダウンとS-1のメトロノミック療法の組み合わせによる相乗的な制がん効果,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ABC現象回避を目的としたポリグリセロール修飾リポプレックスの有効性評価,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ABC現象の要因とされる抗PEG-IgMの分泌と脾臓辺縁帯B細胞の活性化の関係について,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フッ化ピリミジン系経口抗癌剤とOxaliplatin封入PEG修飾カチオニックリポソーム併用による抗腫瘍効果の検討,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がん細胞種の違いが及ぼすPEG修飾リポソームの腫瘍移行及び分布への影響,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岩木 雄大, 城 慎二,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LipoplexのPEG修飾による細胞内取り込み量の変化及びRNAi効果に与える影響に関する検討,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がん細胞種が及ぼす抗がん剤封入リポソームの腫瘍移行性とその治療効果への影響,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岩木 雄大,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テガフール製剤S-1とBcl-2標的siRNA封入リポソームの併用によるdouble modulation therapyの有用性,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ABC現象回避を目的としたlipoplexに対するpolymer修飾剤polyglycerolの有効性評価,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ABC現象における抗PEG-IgM分泌とMZ-B細胞の活性化について,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RNAi効果発現に対するLipoplexへのPEG修飾の影響に関する検討,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祐輔, 松本 春菜, 岡田 知子,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ナノキャリアに対するEPR効果に寄与する腫瘍内微小環境変化に関する研究:S-1の低用量頻回投与(metronomic chemotherapy)から得られた知見,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