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生態系管理工学, 平成17年度徳島大学「THE TEACHER OF THE YEAR」,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生態系管理工学, 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洪水によるシナダレスズメガヤの除去効果及びそれに対するヤナギ群落の阻害効果, 応用生態工学会第9回研究発表会 口頭発表優秀賞, 応用生態工学会, 2005年11月.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内分泌攪乱化学物質のNOMへの収着, 論文賞, 環境システム計測制御学会(EICA),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Paper of the Year, Human and Ecological Risk Assessment, 2007.</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環境科学入門∼人間と地球の調和をめざして, 2007年度前期共通教育賞,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四国地方整備局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愛媛県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自律的な環境保全・修復を促す直立型港湾構造物の開発,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非ステロイド系医薬品類の生態リスク初期評価, 研究奨励賞, 京都大学環境衛生工学研究会,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生態系管理工学, 平成19年度 「三木康楽会賞」, 財団法人康楽会, 2008年1月.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高効率・高通過性汚水用水中ポンプの開発, ターボ機械協会賞(平成19年度技術賞),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ジンリョウユリ個体群の構造と光環境, ELR2008 福岡 (応用生態工学会・日本景観生態学会・日本緑化工学会 3 学会合同大会) ポスター賞, ELR2008 福岡 (応用生態工学会・日本景観生態学会・日本緑化工学会 3 学会合同大会), 2008年9月.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2009年度優秀教員(建設工学科), 平成21年度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クロスフローファンの入口予旋回量の見積もりと入口流れの制御による高性能化, 畠山研究助成賞,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土木学会論文賞,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Kita Azusa,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Efficient bioconversion of waste wooden chopsticks to bioethanol, Best Poster Award, 2nd International On-Board Symposium,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Networking human resources for managing natural resource in a region, 2nd On-Boad Symposium (Komatsuhima, Japan) Poster Award, 徳島大学,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都市のはざまに残る里山-都市化による消失リスク VS 保全のためのソーシャル・キャピタル, 第20回日本景観生態学会大会 ポスター賞, 日本景観生態学会,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未利用木質資源からの効率的なバイオ燃料の生産に関する研究, エスペック環境研究奨励賞, 公益信託エスペック地球環境研究・技術基金,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日本都市再開発事業的最近動向, 2009中国第六届草原文化百家論伝『城市発展予草原文明』優秀賞, 内蒙古草原文化保存発展基金会,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未利用セルロース系バイオマスからの有用性ケミカルスの生産, 徳島大学第10回エンジニアリングフェスティバル, 優秀賞,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日本农业协同组合进行考察, 第3回中国合作経済高層論壇優秀論文3等賞, 中国合作経済学会, 2010年11月.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大橋 順, 高橋 信樹,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空間的階層概念に基づく湿生RDB植物の分布決定要因の抽出, 第21回 日本景観生態学会大会 ポスター賞, 日本景観生態学会,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乾 隆帝, 竹村 紫苑, 大橋 順, 鬼倉 徳雄 : </w:t>
      </w:r>
      <w:r>
        <w:rPr>
          <w:rFonts w:ascii="" w:hAnsi="" w:cs="" w:eastAsia=""/>
          <w:b w:val="false"/>
          <w:i w:val="false"/>
          <w:strike w:val="false"/>
          <w:color w:val="000000"/>
          <w:sz w:val="20"/>
          <w:u w:val="none"/>
        </w:rPr>
        <w:t>「九州における汽水性希少ハゼ類の分布パターンと流域特性」, 応用生態工学会 第15回研究発表会 ポスター賞, 応用生態工学会,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資産保有課税における課税標準の選択:固定資産税(日本)とレイト(香港)の比較分析の視点, 第20回租税資料館賞(論文の部), 財団法人租税資料館, 2011年11月.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沖洲海浜楽しむ会,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マリンピア沖洲第二期事業におけるルイスハンミョウのミチゲーション,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岩本 敏明, 大西 舞,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野田 奏栄 : </w:t>
      </w:r>
      <w:r>
        <w:rPr>
          <w:rFonts w:ascii="" w:hAnsi="" w:cs="" w:eastAsia=""/>
          <w:b w:val="false"/>
          <w:i w:val="false"/>
          <w:strike w:val="false"/>
          <w:color w:val="000000"/>
          <w:sz w:val="20"/>
          <w:u w:val="none"/>
        </w:rPr>
        <w:t>生物多様性主流化ツールとしてのタウンミーティング, ELR2012 東京 (応用生態工学会・日本景観生態学会・日本緑化工学会 3 学会合同大会) ポスター賞, ELR2012 東京 (応用生態工学会・日本景観生態学会・日本緑化工学会 3 学会合同大会),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鈴木 享子, 吉冨 友恭,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江戸 謙顕, 市村 政樹, 藤本 信治, 大竹 二雄 : </w:t>
      </w:r>
      <w:r>
        <w:rPr>
          <w:rFonts w:ascii="" w:hAnsi="" w:cs="" w:eastAsia=""/>
          <w:b w:val="false"/>
          <w:i w:val="false"/>
          <w:strike w:val="false"/>
          <w:color w:val="000000"/>
          <w:sz w:val="20"/>
          <w:u w:val="none"/>
        </w:rPr>
        <w:t>降海型イトウの回遊履歴と胃内容物組成, ELR2012ポスター賞「動物系最優秀賞」, ELR2012,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Kano Yuichi,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Yamashita Tomomi, Shimatani Yukihiro : </w:t>
      </w:r>
      <w:r>
        <w:rPr>
          <w:rFonts w:ascii="" w:hAnsi="" w:cs="" w:eastAsia=""/>
          <w:b w:val="false"/>
          <w:i w:val="false"/>
          <w:strike w:val="false"/>
          <w:color w:val="000000"/>
          <w:sz w:val="20"/>
          <w:u w:val="none"/>
        </w:rPr>
        <w:t>Distribution of the oriental weatherloach, Misgurnus anguillicaudatus, in paddy fields and its implications for conservation in Sado Island, 論文賞, 日本魚類学会,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資産保有課税における課税標準の選択:固定資産税(日本)とレイト(香港)の比較分析の視点, 平成24年度康楽賞(教員の部),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優秀論文賞, 日本植物分類学会,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一色 圭佑, 前田 真里,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田尻 和行, 垣内 桂 : </w:t>
      </w:r>
      <w:r>
        <w:rPr>
          <w:rFonts w:ascii="" w:hAnsi="" w:cs="" w:eastAsia=""/>
          <w:b w:val="false"/>
          <w:i w:val="false"/>
          <w:strike w:val="false"/>
          <w:color w:val="000000"/>
          <w:sz w:val="20"/>
          <w:u w:val="none"/>
        </w:rPr>
        <w:t xml:space="preserve">尼崎運河における水質汚濁と水環境再生を主題とした環境教育の波及効果, 日本沿岸域学会論文賞, </w:t>
      </w:r>
      <w:r>
        <w:rPr>
          <w:rFonts w:ascii="" w:hAnsi="" w:cs="" w:eastAsia=""/>
          <w:b w:val="false"/>
          <w:i w:val="false"/>
          <w:strike w:val="false"/>
          <w:color w:val="000000"/>
          <w:sz w:val="20"/>
          <w:u w:val="single"/>
        </w:rPr>
        <w:t>日本沿岸域学会</w:t>
      </w:r>
      <w:r>
        <w:rPr>
          <w:rFonts w:ascii="" w:hAnsi="" w:cs="" w:eastAsia=""/>
          <w:b w:val="false"/>
          <w:i w:val="false"/>
          <w:strike w:val="false"/>
          <w:color w:val="000000"/>
          <w:sz w:val="20"/>
          <w:u w:val="none"/>
        </w:rPr>
        <w:t>,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第38回全国大会大会奨励賞,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祥大, 竹川 有哉, 赤坂 卓美, 乾 隆帝,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河口 拓紀, 井上 幹生,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四国における河川魚類を対象とした種の多様性の評価, 優秀発表ポスター賞, 応用生態工学会,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上村 嘉彦,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野崎 健太郎 : </w:t>
      </w:r>
      <w:r>
        <w:rPr>
          <w:rFonts w:ascii="" w:hAnsi="" w:cs="" w:eastAsia=""/>
          <w:b w:val="false"/>
          <w:i w:val="false"/>
          <w:strike w:val="false"/>
          <w:color w:val="000000"/>
          <w:sz w:val="20"/>
          <w:u w:val="none"/>
        </w:rPr>
        <w:t>ダムのある・なしにおけるアユの食味と藻類 群集・水質との関係に関する研究, 優秀発表ポスター賞, 応用生態工学会,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ダム建設がマングローブ生態系に及ぼす水理・生態学的影響評価手法およびモニタリングシステムの構築, 平成25年度 河川整備基金助成事業優秀成果 :表彰, 公益財団法人 河川財団,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齋藤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中田 和義, 山城 考 : </w:t>
      </w:r>
      <w:r>
        <w:rPr>
          <w:rFonts w:ascii="" w:hAnsi="" w:cs="" w:eastAsia=""/>
          <w:b w:val="false"/>
          <w:i w:val="false"/>
          <w:strike w:val="false"/>
          <w:color w:val="000000"/>
          <w:sz w:val="20"/>
          <w:u w:val="none"/>
        </w:rPr>
        <w:t>Factors affecting distribution of freshwater shrimps and prawns in the Hiwasa River, southern central Japan, 学会賞(論文賞), 日本甲殻類学会,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過栄養化した海域での貧酸素化によるアサリの後遺障害発生に関する研究, 康楽賞,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徳島県歯科医師会「歯科治療電話相談」のテキストマイニングによる分析, 第2回日本歯科医療管理学会賞優秀賞(教育・研究機関部門), 日本歯科医療管理学会,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日本歯科医療管理学会四国支部表彰, 日本歯科医療管理学会四国支部,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伊勢 千尋 : </w:t>
      </w:r>
      <w:r>
        <w:rPr>
          <w:rFonts w:ascii="" w:hAnsi="" w:cs="" w:eastAsia=""/>
          <w:b w:val="false"/>
          <w:i w:val="false"/>
          <w:strike w:val="false"/>
          <w:color w:val="000000"/>
          <w:sz w:val="20"/>
          <w:u w:val="none"/>
        </w:rPr>
        <w:t>津波リスクが存在する地域における転居意識に関する研究, 第17回学術大会優秀発表賞, 日本環境共生学会,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野上 文子, 萬宮 竜典 : </w:t>
      </w:r>
      <w:r>
        <w:rPr>
          <w:rFonts w:ascii="" w:hAnsi="" w:cs="" w:eastAsia=""/>
          <w:b w:val="false"/>
          <w:i w:val="false"/>
          <w:strike w:val="false"/>
          <w:color w:val="000000"/>
          <w:sz w:val="20"/>
          <w:u w:val="none"/>
        </w:rPr>
        <w:t xml:space="preserve">竹筒を使ってアサリを育てる環境学習プログラムについて, 地域貢献賞,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2014年5月.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 </w:t>
      </w:r>
      <w:r>
        <w:rPr>
          <w:rFonts w:ascii="" w:hAnsi="" w:cs="" w:eastAsia=""/>
          <w:b w:val="false"/>
          <w:i w:val="false"/>
          <w:strike w:val="false"/>
          <w:color w:val="000000"/>
          <w:sz w:val="20"/>
          <w:u w:val="none"/>
        </w:rPr>
        <w:t xml:space="preserve">2013 年夏季における尼崎運河水質浄化施設の浄化能について, 平成26年土木学会四国支部 研究・論文賞,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林 佑亮,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赤坂 卓美, 中川 元 : </w:t>
      </w:r>
      <w:r>
        <w:rPr>
          <w:rFonts w:ascii="" w:hAnsi="" w:cs="" w:eastAsia=""/>
          <w:b w:val="false"/>
          <w:i w:val="false"/>
          <w:strike w:val="false"/>
          <w:color w:val="000000"/>
          <w:sz w:val="20"/>
          <w:u w:val="none"/>
        </w:rPr>
        <w:t>希少猛禽類オジロワシの生息域推定と風力発電施設の適地推定による関係性解析, 日本景観生態学会第25回北九州大会「ポスター賞」, 日本景観生態学会, 2015年6月.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卜部 浩一, 下田 和孝 : </w:t>
      </w:r>
      <w:r>
        <w:rPr>
          <w:rFonts w:ascii="" w:hAnsi="" w:cs="" w:eastAsia=""/>
          <w:b w:val="false"/>
          <w:i w:val="false"/>
          <w:strike w:val="false"/>
          <w:color w:val="000000"/>
          <w:sz w:val="20"/>
          <w:u w:val="none"/>
        </w:rPr>
        <w:t>Relation density of Dolly Varden and environmental factors in the Shiretoko Peninsula: Effects of Global Warming and Dams, 優秀ポスター賞, The Vth International Wildlife Management Congress, 2015年7月.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田中 一基,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没入型HMDとARを組み合わせたインタラクティブな避難訓練システム, 2014年度教育システム情報学会研究会優秀賞,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日本地方自治研究学会賞(著作部門), 日本地方自治研究学会,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Web-Based System for Designing Game-Based Evacuation Drills, ISICO2015 Best Paper Award, Information Systems International Conference 2015, Nov. 2015.</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沖縄本島億首川におけるマングローブ林の再生管理に向けた協働モニタリングの開発沖縄本島億首川におけるマングローブ林の再生管理に向けた協働モニタリングの開発, ポスター賞, 第15回 応用生態工学会, 2016年9月.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