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メディビック,  (顧問 [2006年〜2007年]).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メディビック,  (顧問 [2006年〜2007年]).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第47回日本生物物理学会年会,  (実行委員 [2009年10月〜11月]).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日本生物物理学会中四国支部,  (会計 [2013年1月〜2014年12月]).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日本学術振興会学術システム研究センター医歯薬学専門調査班,  (専門研究員 [2013年4月〜2016年3月]).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日本生物物理学会中四国支部,  (会計 [2013年1月〜2014年12月]).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篠原 康雄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第36回生体膜と薬物の相互作用シンポジウム,  (実行委員長 [2014年11月〜11月]).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日本学術振興会学術システム研究センター医歯薬学専門調査班,  (専門研究員 [2013年4月〜2016年3月]).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日本学術振興会ノーベルプライズダイアログ東京2015運営委員会,  (委員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第36回生体膜と薬物の相互作用シンポジウム,  (事務局 [2014年11月〜11月]).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日本生物物理学会中四国支部,  (会計 [2013年1月〜2014年12月]).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(特別研究員等審査会専門委員および国際事業委員会書面審査員 [2015年8月〜2016年7月]).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日本学術振興会学術システム研究センター医歯薬学専門調査班,  (専門研究員 [2013年4月〜2016年3月]).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ノバルティス科学振興財団,  (選考委員 [2015年6月〜2019年7月]).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医薬基盤・健康・栄養研究所 成果管理委員会,  (専門委員 [2015年4月〜]).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大学評価・学位授与機構,  (大学機関別認証評価専門委員 [2015年5月〜]).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